
<file path=[Content_Types].xml><?xml version="1.0" encoding="utf-8"?>
<Types xmlns="http://schemas.openxmlformats.org/package/2006/content-types">
  <Default Extension="gif" ContentType="image/gif"/>
  <Default Extension="jfif" ContentType="image/jpeg"/>
  <Default Extension="jpeg" ContentType="image/jpeg"/>
  <Default Extension="jp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3E491" w14:textId="0894C915" w:rsidR="002F03A4" w:rsidRDefault="00AA0FDC" w:rsidP="003322F6">
      <w:pPr>
        <w:spacing w:after="0" w:line="240" w:lineRule="auto"/>
        <w:jc w:val="center"/>
        <w:rPr>
          <w:sz w:val="24"/>
          <w:szCs w:val="24"/>
        </w:rPr>
      </w:pPr>
      <w:r>
        <w:rPr>
          <w:b/>
          <w:bCs/>
          <w:noProof/>
          <w:sz w:val="32"/>
          <w:szCs w:val="32"/>
        </w:rPr>
        <mc:AlternateContent>
          <mc:Choice Requires="wps">
            <w:drawing>
              <wp:anchor distT="0" distB="0" distL="114300" distR="114300" simplePos="0" relativeHeight="251712512" behindDoc="0" locked="0" layoutInCell="1" allowOverlap="1" wp14:anchorId="4EF2EEAA" wp14:editId="69D7FEBB">
                <wp:simplePos x="0" y="0"/>
                <wp:positionH relativeFrom="column">
                  <wp:posOffset>1225550</wp:posOffset>
                </wp:positionH>
                <wp:positionV relativeFrom="paragraph">
                  <wp:posOffset>1225550</wp:posOffset>
                </wp:positionV>
                <wp:extent cx="3340100" cy="279400"/>
                <wp:effectExtent l="0" t="0" r="0" b="6350"/>
                <wp:wrapNone/>
                <wp:docPr id="30" name="Text Box 30"/>
                <wp:cNvGraphicFramePr/>
                <a:graphic xmlns:a="http://schemas.openxmlformats.org/drawingml/2006/main">
                  <a:graphicData uri="http://schemas.microsoft.com/office/word/2010/wordprocessingShape">
                    <wps:wsp>
                      <wps:cNvSpPr txBox="1"/>
                      <wps:spPr>
                        <a:xfrm>
                          <a:off x="0" y="0"/>
                          <a:ext cx="3340100" cy="279400"/>
                        </a:xfrm>
                        <a:prstGeom prst="rect">
                          <a:avLst/>
                        </a:prstGeom>
                        <a:solidFill>
                          <a:schemeClr val="lt1"/>
                        </a:solidFill>
                        <a:ln w="6350">
                          <a:noFill/>
                        </a:ln>
                      </wps:spPr>
                      <wps:txbx>
                        <w:txbxContent>
                          <w:p w14:paraId="4B92E6F0" w14:textId="0ED13AF2" w:rsidR="00AA0FDC" w:rsidRPr="00AA0FDC" w:rsidRDefault="00AA0FDC" w:rsidP="00AA0FDC">
                            <w:pPr>
                              <w:jc w:val="center"/>
                              <w:rPr>
                                <w:b/>
                                <w:bCs/>
                                <w:sz w:val="28"/>
                                <w:szCs w:val="28"/>
                              </w:rPr>
                            </w:pPr>
                            <w:r w:rsidRPr="00AA0FDC">
                              <w:rPr>
                                <w:b/>
                                <w:bCs/>
                                <w:sz w:val="28"/>
                                <w:szCs w:val="28"/>
                              </w:rPr>
                              <w:t>Initiative and Stand Down Kit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EF2EEAA" id="_x0000_t202" coordsize="21600,21600" o:spt="202" path="m,l,21600r21600,l21600,xe">
                <v:stroke joinstyle="miter"/>
                <v:path gradientshapeok="t" o:connecttype="rect"/>
              </v:shapetype>
              <v:shape id="Text Box 30" o:spid="_x0000_s1026" type="#_x0000_t202" style="position:absolute;left:0;text-align:left;margin-left:96.5pt;margin-top:96.5pt;width:263pt;height:22pt;z-index:251712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" fillcolor="white [3201]" stroked="f" strokeweight=".5pt">
                <v:textbox>
                  <w:txbxContent>
                    <w:p w14:paraId="4B92E6F0" w14:textId="0ED13AF2" w:rsidR="00AA0FDC" w:rsidRPr="00AA0FDC" w:rsidRDefault="00AA0FDC" w:rsidP="00AA0FDC">
                      <w:pPr>
                        <w:jc w:val="center"/>
                        <w:rPr>
                          <w:b/>
                          <w:bCs/>
                          <w:sz w:val="28"/>
                          <w:szCs w:val="28"/>
                        </w:rPr>
                      </w:pPr>
                      <w:r w:rsidRPr="00AA0FDC">
                        <w:rPr>
                          <w:b/>
                          <w:bCs/>
                          <w:sz w:val="28"/>
                          <w:szCs w:val="28"/>
                        </w:rPr>
                        <w:t>Initiative and Stand Down Kit</w:t>
                      </w:r>
                    </w:p>
                  </w:txbxContent>
                </v:textbox>
              </v:shape>
            </w:pict>
          </mc:Fallback>
        </mc:AlternateContent>
      </w:r>
      <w:r w:rsidR="00B61912">
        <w:rPr>
          <w:b/>
          <w:bCs/>
          <w:noProof/>
          <w:sz w:val="32"/>
          <w:szCs w:val="32"/>
        </w:rPr>
        <mc:AlternateContent>
          <mc:Choice Requires="wps">
            <w:drawing>
              <wp:anchor distT="0" distB="0" distL="114300" distR="114300" simplePos="0" relativeHeight="251711488" behindDoc="0" locked="0" layoutInCell="1" allowOverlap="1" wp14:anchorId="045F5B25" wp14:editId="575232D8">
                <wp:simplePos x="0" y="0"/>
                <wp:positionH relativeFrom="column">
                  <wp:posOffset>2000250</wp:posOffset>
                </wp:positionH>
                <wp:positionV relativeFrom="paragraph">
                  <wp:posOffset>825500</wp:posOffset>
                </wp:positionV>
                <wp:extent cx="2305050" cy="42545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2305050" cy="425450"/>
                        </a:xfrm>
                        <a:prstGeom prst="rect">
                          <a:avLst/>
                        </a:prstGeom>
                        <a:solidFill>
                          <a:schemeClr val="lt1"/>
                        </a:solidFill>
                        <a:ln w="6350">
                          <a:noFill/>
                        </a:ln>
                      </wps:spPr>
                      <wps:txbx>
                        <w:txbxContent>
                          <w:p w14:paraId="5F25167A" w14:textId="64865AA3" w:rsidR="00B61912" w:rsidRPr="00B61912" w:rsidRDefault="00B61912" w:rsidP="00B61912">
                            <w:pPr>
                              <w:rPr>
                                <w:b/>
                                <w:bCs/>
                                <w:sz w:val="44"/>
                                <w:szCs w:val="44"/>
                              </w:rPr>
                            </w:pPr>
                            <w:r>
                              <w:rPr>
                                <w:b/>
                                <w:bCs/>
                                <w:sz w:val="44"/>
                                <w:szCs w:val="44"/>
                              </w:rPr>
                              <w:t xml:space="preserve">    </w:t>
                            </w:r>
                            <w:r w:rsidRPr="00B61912">
                              <w:rPr>
                                <w:b/>
                                <w:bCs/>
                                <w:sz w:val="44"/>
                                <w:szCs w:val="44"/>
                              </w:rPr>
                              <w:t>APRIL 202</w:t>
                            </w:r>
                            <w:r w:rsidR="0010489B">
                              <w:rPr>
                                <w:b/>
                                <w:bCs/>
                                <w:sz w:val="44"/>
                                <w:szCs w:val="44"/>
                              </w:rPr>
                              <w:t>5</w:t>
                            </w:r>
                          </w:p>
                          <w:p w14:paraId="216D6843" w14:textId="7D4592C6" w:rsidR="00B61912" w:rsidRDefault="00B61912"/>
                          <w:p w14:paraId="711CBE39" w14:textId="76BA7A21" w:rsidR="00B61912" w:rsidRDefault="00B61912"/>
                          <w:p w14:paraId="6AEC33B4" w14:textId="77777777" w:rsidR="00B61912" w:rsidRDefault="00B619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5F5B25" id="Text Box 24" o:spid="_x0000_s1027" type="#_x0000_t202" style="position:absolute;left:0;text-align:left;margin-left:157.5pt;margin-top:65pt;width:181.5pt;height:33.5pt;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" fillcolor="white [3201]" stroked="f" strokeweight=".5pt">
                <v:textbox>
                  <w:txbxContent>
                    <w:p w14:paraId="5F25167A" w14:textId="64865AA3" w:rsidR="00B61912" w:rsidRPr="00B61912" w:rsidRDefault="00B61912" w:rsidP="00B61912">
                      <w:pPr>
                        <w:rPr>
                          <w:b/>
                          <w:bCs/>
                          <w:sz w:val="44"/>
                          <w:szCs w:val="44"/>
                        </w:rPr>
                      </w:pPr>
                      <w:r>
                        <w:rPr>
                          <w:b/>
                          <w:bCs/>
                          <w:sz w:val="44"/>
                          <w:szCs w:val="44"/>
                        </w:rPr>
                        <w:t xml:space="preserve">    </w:t>
                      </w:r>
                      <w:r w:rsidRPr="00B61912">
                        <w:rPr>
                          <w:b/>
                          <w:bCs/>
                          <w:sz w:val="44"/>
                          <w:szCs w:val="44"/>
                        </w:rPr>
                        <w:t>APRIL 202</w:t>
                      </w:r>
                      <w:r w:rsidR="0010489B">
                        <w:rPr>
                          <w:b/>
                          <w:bCs/>
                          <w:sz w:val="44"/>
                          <w:szCs w:val="44"/>
                        </w:rPr>
                        <w:t>5</w:t>
                      </w:r>
                    </w:p>
                    <w:p w14:paraId="216D6843" w14:textId="7D4592C6" w:rsidR="00B61912" w:rsidRDefault="00B61912"/>
                    <w:p w14:paraId="711CBE39" w14:textId="76BA7A21" w:rsidR="00B61912" w:rsidRDefault="00B61912"/>
                    <w:p w14:paraId="6AEC33B4" w14:textId="77777777" w:rsidR="00B61912" w:rsidRDefault="00B61912"/>
                  </w:txbxContent>
                </v:textbox>
              </v:shape>
            </w:pict>
          </mc:Fallback>
        </mc:AlternateContent>
      </w:r>
      <w:r w:rsidR="009970CD" w:rsidRPr="009970CD">
        <w:rPr>
          <w:b/>
          <w:bCs/>
          <w:noProof/>
          <w:sz w:val="32"/>
          <w:szCs w:val="32"/>
        </w:rPr>
        <mc:AlternateContent>
          <mc:Choice Requires="wps">
            <w:drawing>
              <wp:anchor distT="0" distB="0" distL="114300" distR="114300" simplePos="0" relativeHeight="251684864" behindDoc="0" locked="0" layoutInCell="1" allowOverlap="0" wp14:anchorId="2FCB4DF0" wp14:editId="07D2291C">
                <wp:simplePos x="0" y="0"/>
                <wp:positionH relativeFrom="margin">
                  <wp:align>right</wp:align>
                </wp:positionH>
                <wp:positionV relativeFrom="paragraph">
                  <wp:posOffset>0</wp:posOffset>
                </wp:positionV>
                <wp:extent cx="5943600" cy="2496312"/>
                <wp:effectExtent l="0" t="0" r="0" b="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496312"/>
                        </a:xfrm>
                        <a:prstGeom prst="rect">
                          <a:avLst/>
                        </a:prstGeom>
                        <a:noFill/>
                        <a:ln w="9525">
                          <a:noFill/>
                          <a:miter lim="800000"/>
                          <a:headEnd/>
                          <a:tailEnd/>
                        </a:ln>
                      </wps:spPr>
                      <wps:txbx>
                        <w:txbxContent>
                          <w:p w14:paraId="21A04DA3" w14:textId="388C461C" w:rsidR="009970CD" w:rsidRDefault="00455F08">
                            <w:pPr>
                              <w:pBdr>
                                <w:top w:val="single" w:sz="24" w:space="8" w:color="4472C4" w:themeColor="accent1"/>
                                <w:bottom w:val="single" w:sz="24" w:space="8" w:color="4472C4" w:themeColor="accent1"/>
                              </w:pBdr>
                              <w:spacing w:after="0"/>
                              <w:rPr>
                                <w:i/>
                                <w:iCs/>
                                <w:color w:val="4472C4" w:themeColor="accent1"/>
                                <w:sz w:val="24"/>
                              </w:rPr>
                            </w:pPr>
                            <w:r w:rsidRPr="00455F08">
                              <w:rPr>
                                <w:noProof/>
                              </w:rPr>
                              <w:drawing>
                                <wp:inline distT="0" distB="0" distL="0" distR="0" wp14:anchorId="60F4B4D3" wp14:editId="5DB26C4A">
                                  <wp:extent cx="5751830" cy="154876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51830" cy="1548765"/>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V relativeFrom="margin">
                  <wp14:pctHeight>0</wp14:pctHeight>
                </wp14:sizeRelV>
              </wp:anchor>
            </w:drawing>
          </mc:Choice>
          <mc:Fallback>
            <w:pict>
              <v:shape w14:anchorId="2FCB4DF0" id="Text Box 2" o:spid="_x0000_s1028" type="#_x0000_t202" style="position:absolute;left:0;text-align:left;margin-left:416.8pt;margin-top:0;width:468pt;height:196.55pt;z-index:25168486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" o:allowoverlap="f" filled="f" stroked="f">
                <v:textbox style="mso-fit-shape-to-text:t">
                  <w:txbxContent>
                    <w:p w14:paraId="21A04DA3" w14:textId="388C461C" w:rsidR="009970CD" w:rsidRDefault="00455F08">
                      <w:pPr>
                        <w:pBdr>
                          <w:top w:val="single" w:sz="24" w:space="8" w:color="4472C4" w:themeColor="accent1"/>
                          <w:bottom w:val="single" w:sz="24" w:space="8" w:color="4472C4" w:themeColor="accent1"/>
                        </w:pBdr>
                        <w:spacing w:after="0"/>
                        <w:rPr>
                          <w:i/>
                          <w:iCs/>
                          <w:color w:val="4472C4" w:themeColor="accent1"/>
                          <w:sz w:val="24"/>
                        </w:rPr>
                      </w:pPr>
                      <w:r w:rsidRPr="00455F08">
                        <w:rPr>
                          <w:noProof/>
                        </w:rPr>
                        <w:drawing>
                          <wp:inline distT="0" distB="0" distL="0" distR="0" wp14:anchorId="60F4B4D3" wp14:editId="5DB26C4A">
                            <wp:extent cx="5751830" cy="154876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51830" cy="1548765"/>
                                    </a:xfrm>
                                    <a:prstGeom prst="rect">
                                      <a:avLst/>
                                    </a:prstGeom>
                                    <a:noFill/>
                                    <a:ln>
                                      <a:noFill/>
                                    </a:ln>
                                  </pic:spPr>
                                </pic:pic>
                              </a:graphicData>
                            </a:graphic>
                          </wp:inline>
                        </w:drawing>
                      </w:r>
                    </w:p>
                  </w:txbxContent>
                </v:textbox>
                <w10:wrap type="square" anchorx="margin"/>
              </v:shape>
            </w:pict>
          </mc:Fallback>
        </mc:AlternateContent>
      </w:r>
    </w:p>
    <w:p w14:paraId="53FA1C50" w14:textId="3C0EAFB9" w:rsidR="001746DC" w:rsidRPr="00A04CA6" w:rsidRDefault="001746DC" w:rsidP="003322F6">
      <w:pPr>
        <w:spacing w:after="0" w:line="240" w:lineRule="auto"/>
        <w:jc w:val="center"/>
        <w:rPr>
          <w:b/>
          <w:bCs/>
          <w:sz w:val="28"/>
          <w:szCs w:val="28"/>
        </w:rPr>
      </w:pPr>
      <w:r w:rsidRPr="00A04CA6">
        <w:rPr>
          <w:b/>
          <w:bCs/>
          <w:sz w:val="28"/>
          <w:szCs w:val="28"/>
        </w:rPr>
        <w:t>The HBACA is excited to announce that April is Heat Awareness Month. We are proud to present the third Initiative and Stand Down Kit!</w:t>
      </w:r>
    </w:p>
    <w:p w14:paraId="1A782A78" w14:textId="77777777" w:rsidR="00A561A3" w:rsidRPr="00A561A3" w:rsidRDefault="00A561A3" w:rsidP="003322F6">
      <w:pPr>
        <w:spacing w:after="0" w:line="240" w:lineRule="auto"/>
        <w:jc w:val="center"/>
        <w:rPr>
          <w:sz w:val="24"/>
          <w:szCs w:val="24"/>
        </w:rPr>
      </w:pPr>
    </w:p>
    <w:p w14:paraId="5C2AD705" w14:textId="67705DBB" w:rsidR="001746DC" w:rsidRDefault="00A561A3" w:rsidP="003322F6">
      <w:pPr>
        <w:spacing w:after="0" w:line="240" w:lineRule="auto"/>
        <w:jc w:val="center"/>
      </w:pPr>
      <w:r>
        <w:rPr>
          <w:noProof/>
        </w:rPr>
        <mc:AlternateContent>
          <mc:Choice Requires="wpg">
            <w:drawing>
              <wp:anchor distT="0" distB="0" distL="114300" distR="114300" simplePos="0" relativeHeight="251700224" behindDoc="0" locked="0" layoutInCell="1" allowOverlap="1" wp14:anchorId="5CC8CAB7" wp14:editId="018DE81F">
                <wp:simplePos x="0" y="0"/>
                <wp:positionH relativeFrom="margin">
                  <wp:align>center</wp:align>
                </wp:positionH>
                <wp:positionV relativeFrom="paragraph">
                  <wp:posOffset>38100</wp:posOffset>
                </wp:positionV>
                <wp:extent cx="2038350" cy="257175"/>
                <wp:effectExtent l="19050" t="38100" r="38100" b="66675"/>
                <wp:wrapNone/>
                <wp:docPr id="39" name="Group 39"/>
                <wp:cNvGraphicFramePr/>
                <a:graphic xmlns:a="http://schemas.openxmlformats.org/drawingml/2006/main">
                  <a:graphicData uri="http://schemas.microsoft.com/office/word/2010/wordprocessingGroup">
                    <wpg:wgp>
                      <wpg:cNvGrpSpPr/>
                      <wpg:grpSpPr>
                        <a:xfrm>
                          <a:off x="0" y="0"/>
                          <a:ext cx="2038350" cy="257175"/>
                          <a:chOff x="0" y="0"/>
                          <a:chExt cx="2038350" cy="257175"/>
                        </a:xfrm>
                      </wpg:grpSpPr>
                      <wps:wsp>
                        <wps:cNvPr id="32" name="Sun 32"/>
                        <wps:cNvSpPr/>
                        <wps:spPr>
                          <a:xfrm>
                            <a:off x="0" y="0"/>
                            <a:ext cx="219075" cy="247650"/>
                          </a:xfrm>
                          <a:prstGeom prst="su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Sun 33"/>
                        <wps:cNvSpPr/>
                        <wps:spPr>
                          <a:xfrm>
                            <a:off x="628650" y="9525"/>
                            <a:ext cx="219075" cy="247650"/>
                          </a:xfrm>
                          <a:prstGeom prst="sun">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Sun 34"/>
                        <wps:cNvSpPr/>
                        <wps:spPr>
                          <a:xfrm>
                            <a:off x="1209675" y="9525"/>
                            <a:ext cx="219075" cy="247650"/>
                          </a:xfrm>
                          <a:prstGeom prst="sun">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Sun 35"/>
                        <wps:cNvSpPr/>
                        <wps:spPr>
                          <a:xfrm>
                            <a:off x="1819275" y="9525"/>
                            <a:ext cx="219075" cy="247650"/>
                          </a:xfrm>
                          <a:prstGeom prst="sun">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B391FA8" id="Group 39" o:spid="_x0000_s1026" style="position:absolute;margin-left:0;margin-top:3pt;width:160.5pt;height:20.25pt;z-index:251700224;mso-position-horizontal:center;mso-position-horizontal-relative:margin" coordsize="20383,25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">
                <v:shapetype id="_x0000_t183" coordsize="21600,21600" o:spt="183" adj="5400" path="m21600,10800l@15@14@15@18xem18436,3163l@17@12@16@13xem10800,l@14@10@18@10xem3163,3163l@12@13@13@12xem,10800l@10@18@10@14xem3163,18436l@13@16@12@17xem10800,21600l@18@15@14@15xem18436,18436l@16@17@17@16xem10800@19qx@19,10800,10800@20@20,10800,10800@19xe">
                  <v:stroke joinstyle="miter"/>
                  <v:formulas>
                    <v:f eqn="sum 10800 0 #0"/>
                    <v:f eqn="prod @0 30274 32768"/>
                    <v:f eqn="prod @0 12540 32768"/>
                    <v:f eqn="sum @1 10800 0"/>
                    <v:f eqn="sum @2 10800 0"/>
                    <v:f eqn="sum 10800 0 @1"/>
                    <v:f eqn="sum 10800 0 @2"/>
                    <v:f eqn="prod @0 23170 32768"/>
                    <v:f eqn="sum @7 10800 0"/>
                    <v:f eqn="sum 10800 0 @7"/>
                    <v:f eqn="prod @5 3 4"/>
                    <v:f eqn="prod @6 3 4"/>
                    <v:f eqn="sum @10 791 0"/>
                    <v:f eqn="sum @11 791 0"/>
                    <v:f eqn="sum @11 2700 0"/>
                    <v:f eqn="sum 21600 0 @10"/>
                    <v:f eqn="sum 21600 0 @12"/>
                    <v:f eqn="sum 21600 0 @13"/>
                    <v:f eqn="sum 21600 0 @14"/>
                    <v:f eqn="val #0"/>
                    <v:f eqn="sum 21600 0 #0"/>
                  </v:formulas>
                  <v:path o:connecttype="rect" textboxrect="@9,@9,@8,@8"/>
                  <v:handles>
                    <v:h position="#0,center" xrange="2700,10125"/>
                  </v:handles>
                </v:shapetype>
                <v:shape id="Sun 32" o:spid="_x0000_s1027" type="#_x0000_t183" style="position:absolute;width:2190;height:2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" fillcolor="#4472c4 [3204]" strokecolor="#1f3763 [1604]" strokeweight="1pt"/>
                <v:shape id="Sun 33" o:spid="_x0000_s1028" type="#_x0000_t183" style="position:absolute;left:6286;top:95;width:2191;height:2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" fillcolor="#4472c4" strokecolor="#2f528f" strokeweight="1pt"/>
                <v:shape id="Sun 34" o:spid="_x0000_s1029" type="#_x0000_t183" style="position:absolute;left:12096;top:95;width:2191;height:2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" fillcolor="#4472c4" strokecolor="#2f528f" strokeweight="1pt"/>
                <v:shape id="Sun 35" o:spid="_x0000_s1030" type="#_x0000_t183" style="position:absolute;left:18192;top:95;width:2191;height:2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" fillcolor="#4472c4" strokecolor="#2f528f" strokeweight="1pt"/>
                <w10:wrap anchorx="margin"/>
              </v:group>
            </w:pict>
          </mc:Fallback>
        </mc:AlternateContent>
      </w:r>
    </w:p>
    <w:p w14:paraId="207AF010" w14:textId="7DE5CFE3" w:rsidR="00843FB9" w:rsidRDefault="00843FB9" w:rsidP="003322F6">
      <w:pPr>
        <w:spacing w:after="0" w:line="240" w:lineRule="auto"/>
        <w:jc w:val="center"/>
      </w:pPr>
    </w:p>
    <w:p w14:paraId="08FBAED0" w14:textId="77777777" w:rsidR="00A561A3" w:rsidRPr="00A561A3" w:rsidRDefault="00A561A3" w:rsidP="003322F6">
      <w:pPr>
        <w:spacing w:after="0" w:line="240" w:lineRule="auto"/>
        <w:jc w:val="center"/>
        <w:rPr>
          <w:b/>
          <w:bCs/>
          <w:sz w:val="24"/>
          <w:szCs w:val="24"/>
        </w:rPr>
      </w:pPr>
    </w:p>
    <w:p w14:paraId="5E1B80D1" w14:textId="5D2FAC8E" w:rsidR="001746DC" w:rsidRDefault="001746DC" w:rsidP="003322F6">
      <w:pPr>
        <w:spacing w:after="0" w:line="240" w:lineRule="auto"/>
        <w:jc w:val="center"/>
        <w:rPr>
          <w:b/>
          <w:bCs/>
          <w:sz w:val="32"/>
          <w:szCs w:val="32"/>
        </w:rPr>
      </w:pPr>
      <w:r w:rsidRPr="001746DC">
        <w:rPr>
          <w:b/>
          <w:bCs/>
          <w:sz w:val="32"/>
          <w:szCs w:val="32"/>
        </w:rPr>
        <w:t>Elements of the Kit:</w:t>
      </w:r>
    </w:p>
    <w:p w14:paraId="2ED5B28B" w14:textId="167EFE31" w:rsidR="001746DC" w:rsidRPr="001746DC" w:rsidRDefault="001746DC" w:rsidP="003322F6">
      <w:pPr>
        <w:spacing w:after="0" w:line="240" w:lineRule="auto"/>
        <w:rPr>
          <w:b/>
          <w:bCs/>
          <w:sz w:val="32"/>
          <w:szCs w:val="32"/>
        </w:rPr>
      </w:pPr>
      <w:r w:rsidRPr="001746DC">
        <w:rPr>
          <w:b/>
          <w:bCs/>
          <w:sz w:val="28"/>
          <w:szCs w:val="28"/>
        </w:rPr>
        <w:t>Suggestions for Implementation:</w:t>
      </w:r>
      <w:r>
        <w:t xml:space="preserve"> </w:t>
      </w:r>
      <w:r w:rsidRPr="002F03A4">
        <w:rPr>
          <w:sz w:val="24"/>
          <w:szCs w:val="24"/>
        </w:rPr>
        <w:t>A summary of the game plan for April’s HBACA Safety Committee Monthly Awareness Initiative and Group Stand Down Event, with some "added touches" you may want to consider.</w:t>
      </w:r>
    </w:p>
    <w:p w14:paraId="3F33AAEA" w14:textId="0A62FCAE" w:rsidR="00A53AFF" w:rsidRDefault="00A53AFF" w:rsidP="003322F6">
      <w:pPr>
        <w:spacing w:after="0" w:line="240" w:lineRule="auto"/>
        <w:jc w:val="center"/>
        <w:rPr>
          <w:b/>
          <w:bCs/>
          <w:sz w:val="32"/>
          <w:szCs w:val="32"/>
        </w:rPr>
      </w:pPr>
    </w:p>
    <w:p w14:paraId="552C1329" w14:textId="77777777" w:rsidR="002F03A4" w:rsidRPr="00E742EE" w:rsidRDefault="002F03A4" w:rsidP="003322F6">
      <w:pPr>
        <w:jc w:val="center"/>
        <w:rPr>
          <w:b/>
          <w:bCs/>
          <w:sz w:val="32"/>
          <w:szCs w:val="32"/>
        </w:rPr>
      </w:pPr>
      <w:proofErr w:type="gramStart"/>
      <w:r w:rsidRPr="00E742EE">
        <w:rPr>
          <w:b/>
          <w:bCs/>
          <w:sz w:val="32"/>
          <w:szCs w:val="32"/>
        </w:rPr>
        <w:t>Tool Box</w:t>
      </w:r>
      <w:proofErr w:type="gramEnd"/>
      <w:r w:rsidRPr="00E742EE">
        <w:rPr>
          <w:b/>
          <w:bCs/>
          <w:sz w:val="32"/>
          <w:szCs w:val="32"/>
        </w:rPr>
        <w:t xml:space="preserve"> Topics</w:t>
      </w:r>
    </w:p>
    <w:p w14:paraId="5CA109B9" w14:textId="77777777" w:rsidR="002F03A4" w:rsidRDefault="002F03A4" w:rsidP="003322F6">
      <w:r w:rsidRPr="00A561A3">
        <w:rPr>
          <w:noProof/>
          <w:u w:val="single"/>
        </w:rPr>
        <w:drawing>
          <wp:anchor distT="0" distB="0" distL="114300" distR="114300" simplePos="0" relativeHeight="251686912" behindDoc="0" locked="0" layoutInCell="1" allowOverlap="1" wp14:anchorId="367D93AF" wp14:editId="2C5DD969">
            <wp:simplePos x="0" y="0"/>
            <wp:positionH relativeFrom="column">
              <wp:posOffset>4871085</wp:posOffset>
            </wp:positionH>
            <wp:positionV relativeFrom="paragraph">
              <wp:posOffset>7620</wp:posOffset>
            </wp:positionV>
            <wp:extent cx="1430020" cy="1457325"/>
            <wp:effectExtent l="0" t="0" r="0" b="9525"/>
            <wp:wrapThrough wrapText="bothSides">
              <wp:wrapPolygon edited="0">
                <wp:start x="0" y="0"/>
                <wp:lineTo x="0" y="21459"/>
                <wp:lineTo x="21293" y="21459"/>
                <wp:lineTo x="21293" y="0"/>
                <wp:lineTo x="0" y="0"/>
              </wp:wrapPolygon>
            </wp:wrapThrough>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430020" cy="1457325"/>
                    </a:xfrm>
                    <a:prstGeom prst="rect">
                      <a:avLst/>
                    </a:prstGeom>
                    <a:noFill/>
                    <a:ln>
                      <a:noFill/>
                    </a:ln>
                  </pic:spPr>
                </pic:pic>
              </a:graphicData>
            </a:graphic>
            <wp14:sizeRelH relativeFrom="margin">
              <wp14:pctWidth>0</wp14:pctWidth>
            </wp14:sizeRelH>
          </wp:anchor>
        </w:drawing>
      </w:r>
      <w:r w:rsidRPr="00A561A3">
        <w:rPr>
          <w:b/>
          <w:bCs/>
          <w:sz w:val="28"/>
          <w:szCs w:val="28"/>
          <w:u w:val="single"/>
        </w:rPr>
        <w:t xml:space="preserve">Arizona Desert Climate </w:t>
      </w:r>
      <w:proofErr w:type="gramStart"/>
      <w:r w:rsidRPr="00A561A3">
        <w:rPr>
          <w:b/>
          <w:bCs/>
          <w:sz w:val="28"/>
          <w:szCs w:val="28"/>
          <w:u w:val="single"/>
        </w:rPr>
        <w:t>Tool Box</w:t>
      </w:r>
      <w:proofErr w:type="gramEnd"/>
      <w:r w:rsidRPr="00A561A3">
        <w:rPr>
          <w:b/>
          <w:bCs/>
          <w:sz w:val="28"/>
          <w:szCs w:val="28"/>
          <w:u w:val="single"/>
        </w:rPr>
        <w:t xml:space="preserve"> Talk #1</w:t>
      </w:r>
      <w:r>
        <w:t xml:space="preserve"> – This </w:t>
      </w:r>
      <w:proofErr w:type="gramStart"/>
      <w:r>
        <w:t>Tool Box</w:t>
      </w:r>
      <w:proofErr w:type="gramEnd"/>
      <w:r>
        <w:t xml:space="preserve"> Topic covers the dangers and different factors that can affect the body working in the extreme temperatures of the Arizona heat. It is important that all staff out in the heat understand our harsh Arizona working conditions.</w:t>
      </w:r>
    </w:p>
    <w:p w14:paraId="28FED9FF" w14:textId="77777777" w:rsidR="002F03A4" w:rsidRDefault="002F03A4" w:rsidP="003322F6">
      <w:r w:rsidRPr="00A561A3">
        <w:rPr>
          <w:b/>
          <w:bCs/>
          <w:sz w:val="28"/>
          <w:szCs w:val="28"/>
          <w:u w:val="single"/>
        </w:rPr>
        <w:t>Exposure to High Temperatures Talk #2</w:t>
      </w:r>
      <w:r>
        <w:t xml:space="preserve"> – The effects of heat on the body and potential conditions/illnesses caused by exposure. Understanding and recognizing the symptoms of heat illness will provide the ability to take quick action.</w:t>
      </w:r>
    </w:p>
    <w:p w14:paraId="53FDD2AB" w14:textId="77777777" w:rsidR="002F03A4" w:rsidRDefault="002F03A4" w:rsidP="003322F6">
      <w:r w:rsidRPr="00A561A3">
        <w:rPr>
          <w:b/>
          <w:bCs/>
          <w:sz w:val="28"/>
          <w:szCs w:val="28"/>
          <w:u w:val="single"/>
        </w:rPr>
        <w:t xml:space="preserve">Heat Illness Prevention </w:t>
      </w:r>
      <w:proofErr w:type="gramStart"/>
      <w:r w:rsidRPr="00A561A3">
        <w:rPr>
          <w:b/>
          <w:bCs/>
          <w:sz w:val="28"/>
          <w:szCs w:val="28"/>
          <w:u w:val="single"/>
        </w:rPr>
        <w:t>Tool Box</w:t>
      </w:r>
      <w:proofErr w:type="gramEnd"/>
      <w:r w:rsidRPr="00A561A3">
        <w:rPr>
          <w:b/>
          <w:bCs/>
          <w:sz w:val="28"/>
          <w:szCs w:val="28"/>
          <w:u w:val="single"/>
        </w:rPr>
        <w:t xml:space="preserve"> Talk #3</w:t>
      </w:r>
      <w:r>
        <w:t xml:space="preserve"> – This topic presents information that will prepare you for helping yourself and your coworkers stay safe when working in hot weather. Heat illness is a matter of life and </w:t>
      </w:r>
      <w:proofErr w:type="gramStart"/>
      <w:r>
        <w:t>death</w:t>
      </w:r>
      <w:proofErr w:type="gramEnd"/>
      <w:r>
        <w:t xml:space="preserve"> and every death is preventable. </w:t>
      </w:r>
    </w:p>
    <w:p w14:paraId="4B87CB74" w14:textId="77777777" w:rsidR="002F03A4" w:rsidRDefault="002F03A4" w:rsidP="003322F6">
      <w:pPr>
        <w:rPr>
          <w:b/>
          <w:bCs/>
          <w:sz w:val="28"/>
          <w:szCs w:val="28"/>
        </w:rPr>
      </w:pPr>
      <w:r w:rsidRPr="00A561A3">
        <w:rPr>
          <w:b/>
          <w:bCs/>
          <w:sz w:val="28"/>
          <w:szCs w:val="28"/>
          <w:u w:val="single"/>
        </w:rPr>
        <w:t xml:space="preserve">Heat Illness Resources </w:t>
      </w:r>
      <w:proofErr w:type="gramStart"/>
      <w:r w:rsidRPr="00A561A3">
        <w:rPr>
          <w:b/>
          <w:bCs/>
          <w:sz w:val="28"/>
          <w:szCs w:val="28"/>
          <w:u w:val="single"/>
        </w:rPr>
        <w:t>Tool Box</w:t>
      </w:r>
      <w:proofErr w:type="gramEnd"/>
      <w:r w:rsidRPr="00A561A3">
        <w:rPr>
          <w:b/>
          <w:bCs/>
          <w:sz w:val="28"/>
          <w:szCs w:val="28"/>
          <w:u w:val="single"/>
        </w:rPr>
        <w:t xml:space="preserve"> Talk #4</w:t>
      </w:r>
      <w:r>
        <w:rPr>
          <w:b/>
          <w:bCs/>
          <w:sz w:val="28"/>
          <w:szCs w:val="28"/>
        </w:rPr>
        <w:t xml:space="preserve"> </w:t>
      </w:r>
      <w:r w:rsidRPr="00B71510">
        <w:rPr>
          <w:sz w:val="28"/>
          <w:szCs w:val="28"/>
        </w:rPr>
        <w:t>–</w:t>
      </w:r>
      <w:r>
        <w:rPr>
          <w:b/>
          <w:bCs/>
          <w:sz w:val="28"/>
          <w:szCs w:val="28"/>
        </w:rPr>
        <w:t xml:space="preserve"> </w:t>
      </w:r>
      <w:r>
        <w:t xml:space="preserve">Included is a brief introduction to OSHA’s Heat Index App. for both Android and Apple devices. Links to a variety of resources will provide material to educate employees about heat </w:t>
      </w:r>
      <w:proofErr w:type="gramStart"/>
      <w:r>
        <w:t>illness</w:t>
      </w:r>
      <w:proofErr w:type="gramEnd"/>
      <w:r>
        <w:t>.</w:t>
      </w:r>
      <w:r>
        <w:rPr>
          <w:b/>
          <w:bCs/>
          <w:sz w:val="28"/>
          <w:szCs w:val="28"/>
        </w:rPr>
        <w:t xml:space="preserve"> </w:t>
      </w:r>
    </w:p>
    <w:p w14:paraId="3394F91C" w14:textId="77777777" w:rsidR="002F03A4" w:rsidRPr="00B71510" w:rsidRDefault="002F03A4" w:rsidP="003322F6"/>
    <w:p w14:paraId="75256416" w14:textId="77777777" w:rsidR="002F03A4" w:rsidRDefault="002F03A4" w:rsidP="003322F6">
      <w:pPr>
        <w:jc w:val="center"/>
        <w:rPr>
          <w:b/>
          <w:bCs/>
          <w:sz w:val="32"/>
          <w:szCs w:val="32"/>
        </w:rPr>
      </w:pPr>
      <w:r w:rsidRPr="000D048A">
        <w:rPr>
          <w:b/>
          <w:bCs/>
          <w:sz w:val="32"/>
          <w:szCs w:val="32"/>
        </w:rPr>
        <w:t>*****</w:t>
      </w:r>
    </w:p>
    <w:p w14:paraId="7BD3A61B" w14:textId="682A33EE" w:rsidR="00454729" w:rsidRPr="000D048A" w:rsidRDefault="00B671DA" w:rsidP="003322F6">
      <w:pPr>
        <w:rPr>
          <w:b/>
          <w:bCs/>
          <w:sz w:val="28"/>
          <w:szCs w:val="28"/>
        </w:rPr>
      </w:pPr>
      <w:r>
        <w:rPr>
          <w:noProof/>
        </w:rPr>
        <w:lastRenderedPageBreak/>
        <w:drawing>
          <wp:anchor distT="0" distB="0" distL="114300" distR="114300" simplePos="0" relativeHeight="251677696" behindDoc="0" locked="0" layoutInCell="1" allowOverlap="1" wp14:anchorId="58B548D9" wp14:editId="759CD8EA">
            <wp:simplePos x="0" y="0"/>
            <wp:positionH relativeFrom="margin">
              <wp:posOffset>5238750</wp:posOffset>
            </wp:positionH>
            <wp:positionV relativeFrom="paragraph">
              <wp:posOffset>173355</wp:posOffset>
            </wp:positionV>
            <wp:extent cx="1000125" cy="1647825"/>
            <wp:effectExtent l="0" t="0" r="9525" b="9525"/>
            <wp:wrapThrough wrapText="bothSides">
              <wp:wrapPolygon edited="0">
                <wp:start x="0" y="0"/>
                <wp:lineTo x="0" y="21475"/>
                <wp:lineTo x="21394" y="21475"/>
                <wp:lineTo x="21394" y="0"/>
                <wp:lineTo x="0" y="0"/>
              </wp:wrapPolygon>
            </wp:wrapThrough>
            <wp:docPr id="26" name="Picture 26" descr="JLN Associates - Your Safety Team. | What Is A Toolbox Ta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LN Associates - Your Safety Team. | What Is A Toolbox Ta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00125" cy="1647825"/>
                    </a:xfrm>
                    <a:prstGeom prst="rect">
                      <a:avLst/>
                    </a:prstGeom>
                    <a:noFill/>
                    <a:ln>
                      <a:noFill/>
                    </a:ln>
                  </pic:spPr>
                </pic:pic>
              </a:graphicData>
            </a:graphic>
            <wp14:sizeRelH relativeFrom="margin">
              <wp14:pctWidth>0</wp14:pctWidth>
            </wp14:sizeRelH>
          </wp:anchor>
        </w:drawing>
      </w:r>
      <w:r w:rsidR="001746DC" w:rsidRPr="000D048A">
        <w:rPr>
          <w:b/>
          <w:bCs/>
          <w:sz w:val="28"/>
          <w:szCs w:val="28"/>
        </w:rPr>
        <w:t xml:space="preserve">Distribution Network: </w:t>
      </w:r>
    </w:p>
    <w:p w14:paraId="7EC12A8E" w14:textId="3FFEC6C0" w:rsidR="002E7320" w:rsidRDefault="001746DC" w:rsidP="003322F6">
      <w:r>
        <w:t xml:space="preserve">Committee Member </w:t>
      </w:r>
      <w:r w:rsidR="002E7320">
        <w:t>F</w:t>
      </w:r>
      <w:r>
        <w:t xml:space="preserve">ield Employees and, at each member builder's discretion, their Trade Partners. Builders are encouraged to distribute these accordingly and organize brief safety meetings/discussion sessions throughout their communities. </w:t>
      </w:r>
    </w:p>
    <w:p w14:paraId="7917BF2E" w14:textId="77777777" w:rsidR="002E7320" w:rsidRPr="000D048A" w:rsidRDefault="001746DC" w:rsidP="003322F6">
      <w:pPr>
        <w:rPr>
          <w:b/>
          <w:bCs/>
          <w:sz w:val="28"/>
          <w:szCs w:val="28"/>
        </w:rPr>
      </w:pPr>
      <w:r w:rsidRPr="000D048A">
        <w:rPr>
          <w:b/>
          <w:bCs/>
          <w:sz w:val="28"/>
          <w:szCs w:val="28"/>
        </w:rPr>
        <w:t xml:space="preserve">Distribution/Implementation Dates: </w:t>
      </w:r>
    </w:p>
    <w:p w14:paraId="4F2D5345" w14:textId="47A476A2" w:rsidR="002E7320" w:rsidRDefault="0055338A" w:rsidP="003322F6">
      <w:r>
        <w:t xml:space="preserve">All </w:t>
      </w:r>
      <w:r w:rsidRPr="009A1AE6">
        <w:rPr>
          <w:sz w:val="24"/>
          <w:szCs w:val="24"/>
        </w:rPr>
        <w:t xml:space="preserve">Committee Builders </w:t>
      </w:r>
      <w:r>
        <w:rPr>
          <w:sz w:val="24"/>
          <w:szCs w:val="24"/>
        </w:rPr>
        <w:t xml:space="preserve">are </w:t>
      </w:r>
      <w:r w:rsidR="00B671DA">
        <w:rPr>
          <w:sz w:val="24"/>
          <w:szCs w:val="24"/>
        </w:rPr>
        <w:t>asked</w:t>
      </w:r>
      <w:r>
        <w:rPr>
          <w:sz w:val="24"/>
          <w:szCs w:val="24"/>
        </w:rPr>
        <w:t xml:space="preserve"> to join us in our Heat Awareness campaign </w:t>
      </w:r>
      <w:r w:rsidR="009D3600">
        <w:t>during the month of April 202</w:t>
      </w:r>
      <w:r w:rsidR="0010489B">
        <w:t>5</w:t>
      </w:r>
      <w:r>
        <w:t xml:space="preserve">. </w:t>
      </w:r>
      <w:r w:rsidR="009D3600">
        <w:t>We encourage you</w:t>
      </w:r>
      <w:r w:rsidR="00B671DA">
        <w:t xml:space="preserve"> to break out the training topics over the four weeks of April.</w:t>
      </w:r>
    </w:p>
    <w:p w14:paraId="3EC6F0B8" w14:textId="77777777" w:rsidR="003322F6" w:rsidRDefault="003322F6" w:rsidP="003322F6"/>
    <w:p w14:paraId="1F487F90" w14:textId="07E770CA" w:rsidR="00B671DA" w:rsidRDefault="00A06118" w:rsidP="003322F6">
      <w:pPr>
        <w:jc w:val="center"/>
      </w:pPr>
      <w:r>
        <w:rPr>
          <w:noProof/>
        </w:rPr>
        <w:drawing>
          <wp:inline distT="0" distB="0" distL="0" distR="0" wp14:anchorId="54DEA4F6" wp14:editId="50E3CEFD">
            <wp:extent cx="4572000" cy="3429000"/>
            <wp:effectExtent l="0" t="0" r="0" b="0"/>
            <wp:docPr id="1312807989" name="Video 1" descr="HBACA HEAT ILLNESS 2025">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807989" name="Video 1" descr="HBACA HEAT ILLNESS 2025">
                      <a:hlinkClick r:id="rId10"/>
                    </pic:cNvPr>
                    <pic:cNvPicPr/>
                  </pic:nvPicPr>
                  <pic:blipFill>
                    <a:blip r:embed="rId11">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50&quot; src=&quot;https://www.youtube.com/embed/MR8Nh7sOcog?feature=oembed&quot; frameborder=&quot;0&quot; allow=&quot;accelerometer; autoplay; clipboard-write; encrypted-media; gyroscope; picture-in-picture; web-share&quot; referrerpolicy=&quot;strict-origin-when-cross-origin&quot; allowfullscreen=&quot;&quot; title=&quot;HBACA HEAT ILLNESS 2025&quot; sandbox=&quot;allow-scripts allow-same-origin allow-popups&quot;&gt;&lt;/iframe&gt;" h="150" w="200"/>
                        </a:ext>
                      </a:extLst>
                    </a:blip>
                    <a:stretch>
                      <a:fillRect/>
                    </a:stretch>
                  </pic:blipFill>
                  <pic:spPr>
                    <a:xfrm>
                      <a:off x="0" y="0"/>
                      <a:ext cx="4572000" cy="3429000"/>
                    </a:xfrm>
                    <a:prstGeom prst="rect">
                      <a:avLst/>
                    </a:prstGeom>
                  </pic:spPr>
                </pic:pic>
              </a:graphicData>
            </a:graphic>
          </wp:inline>
        </w:drawing>
      </w:r>
    </w:p>
    <w:p w14:paraId="223567BC" w14:textId="250CD3C1" w:rsidR="003322F6" w:rsidRDefault="003322F6" w:rsidP="003322F6">
      <w:pPr>
        <w:jc w:val="center"/>
        <w:rPr>
          <w:b/>
          <w:bCs/>
          <w:sz w:val="32"/>
          <w:szCs w:val="32"/>
        </w:rPr>
      </w:pPr>
    </w:p>
    <w:p w14:paraId="212064D9" w14:textId="58B0EC39" w:rsidR="00B671DA" w:rsidRPr="00A04CA6" w:rsidRDefault="003322F6" w:rsidP="003322F6">
      <w:pPr>
        <w:jc w:val="center"/>
        <w:rPr>
          <w:b/>
          <w:bCs/>
          <w:sz w:val="48"/>
          <w:szCs w:val="48"/>
        </w:rPr>
      </w:pPr>
      <w:r w:rsidRPr="00A04CA6">
        <w:rPr>
          <w:b/>
          <w:bCs/>
          <w:noProof/>
          <w:sz w:val="48"/>
          <w:szCs w:val="48"/>
        </w:rPr>
        <w:drawing>
          <wp:anchor distT="0" distB="0" distL="114300" distR="114300" simplePos="0" relativeHeight="251688960" behindDoc="0" locked="0" layoutInCell="1" allowOverlap="1" wp14:anchorId="6E3D1C9A" wp14:editId="200072A5">
            <wp:simplePos x="0" y="0"/>
            <wp:positionH relativeFrom="margin">
              <wp:posOffset>4429671</wp:posOffset>
            </wp:positionH>
            <wp:positionV relativeFrom="paragraph">
              <wp:posOffset>452282</wp:posOffset>
            </wp:positionV>
            <wp:extent cx="1631315" cy="1450340"/>
            <wp:effectExtent l="0" t="0" r="6985" b="0"/>
            <wp:wrapThrough wrapText="bothSides">
              <wp:wrapPolygon edited="0">
                <wp:start x="0" y="0"/>
                <wp:lineTo x="0" y="21278"/>
                <wp:lineTo x="21440" y="21278"/>
                <wp:lineTo x="21440" y="0"/>
                <wp:lineTo x="0" y="0"/>
              </wp:wrapPolygon>
            </wp:wrapThrough>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31315" cy="1450340"/>
                    </a:xfrm>
                    <a:prstGeom prst="rect">
                      <a:avLst/>
                    </a:prstGeom>
                  </pic:spPr>
                </pic:pic>
              </a:graphicData>
            </a:graphic>
            <wp14:sizeRelH relativeFrom="margin">
              <wp14:pctWidth>0</wp14:pctWidth>
            </wp14:sizeRelH>
            <wp14:sizeRelV relativeFrom="margin">
              <wp14:pctHeight>0</wp14:pctHeight>
            </wp14:sizeRelV>
          </wp:anchor>
        </w:drawing>
      </w:r>
      <w:r w:rsidRPr="00A04CA6">
        <w:rPr>
          <w:b/>
          <w:bCs/>
          <w:sz w:val="48"/>
          <w:szCs w:val="48"/>
        </w:rPr>
        <w:t>PRESENTED BY:</w:t>
      </w:r>
    </w:p>
    <w:p w14:paraId="14477807" w14:textId="166338AD" w:rsidR="003322F6" w:rsidRDefault="004159F3" w:rsidP="003322F6">
      <w:pPr>
        <w:jc w:val="center"/>
        <w:rPr>
          <w:b/>
          <w:bCs/>
          <w:sz w:val="32"/>
          <w:szCs w:val="32"/>
        </w:rPr>
      </w:pPr>
      <w:r w:rsidRPr="004159F3">
        <w:rPr>
          <w:b/>
          <w:bCs/>
          <w:noProof/>
          <w:sz w:val="32"/>
          <w:szCs w:val="32"/>
        </w:rPr>
        <w:drawing>
          <wp:anchor distT="0" distB="0" distL="114300" distR="114300" simplePos="0" relativeHeight="251713536" behindDoc="1" locked="0" layoutInCell="1" allowOverlap="1" wp14:anchorId="758AFF11" wp14:editId="6F875424">
            <wp:simplePos x="0" y="0"/>
            <wp:positionH relativeFrom="column">
              <wp:posOffset>-312420</wp:posOffset>
            </wp:positionH>
            <wp:positionV relativeFrom="paragraph">
              <wp:posOffset>104775</wp:posOffset>
            </wp:positionV>
            <wp:extent cx="3298825" cy="634365"/>
            <wp:effectExtent l="0" t="0" r="0" b="0"/>
            <wp:wrapTight wrapText="bothSides">
              <wp:wrapPolygon edited="0">
                <wp:start x="0" y="0"/>
                <wp:lineTo x="0" y="20757"/>
                <wp:lineTo x="21454" y="20757"/>
                <wp:lineTo x="21454" y="0"/>
                <wp:lineTo x="0" y="0"/>
              </wp:wrapPolygon>
            </wp:wrapTight>
            <wp:docPr id="65337327" name="Picture 1" descr="A blue and white sign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37327" name="Picture 1" descr="A blue and white sign with white letters&#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3298825" cy="634365"/>
                    </a:xfrm>
                    <a:prstGeom prst="rect">
                      <a:avLst/>
                    </a:prstGeom>
                  </pic:spPr>
                </pic:pic>
              </a:graphicData>
            </a:graphic>
            <wp14:sizeRelH relativeFrom="margin">
              <wp14:pctWidth>0</wp14:pctWidth>
            </wp14:sizeRelH>
            <wp14:sizeRelV relativeFrom="margin">
              <wp14:pctHeight>0</wp14:pctHeight>
            </wp14:sizeRelV>
          </wp:anchor>
        </w:drawing>
      </w:r>
    </w:p>
    <w:p w14:paraId="474F852C" w14:textId="33C9A618" w:rsidR="001746DC" w:rsidRDefault="001746DC" w:rsidP="003322F6">
      <w:pPr>
        <w:jc w:val="center"/>
        <w:rPr>
          <w:b/>
          <w:bCs/>
          <w:sz w:val="32"/>
          <w:szCs w:val="32"/>
        </w:rPr>
      </w:pPr>
    </w:p>
    <w:p w14:paraId="5A250D9F" w14:textId="0524399D" w:rsidR="003322F6" w:rsidRDefault="003322F6" w:rsidP="003322F6">
      <w:pPr>
        <w:jc w:val="center"/>
        <w:rPr>
          <w:b/>
          <w:bCs/>
          <w:sz w:val="32"/>
          <w:szCs w:val="32"/>
        </w:rPr>
      </w:pPr>
    </w:p>
    <w:p w14:paraId="46361AB7" w14:textId="681B18B5" w:rsidR="002F03A4" w:rsidRDefault="00A04CA6" w:rsidP="003322F6">
      <w:pPr>
        <w:rPr>
          <w:b/>
          <w:bCs/>
          <w:sz w:val="32"/>
          <w:szCs w:val="32"/>
        </w:rPr>
      </w:pPr>
      <w:r>
        <w:rPr>
          <w:b/>
          <w:bCs/>
          <w:noProof/>
          <w:sz w:val="32"/>
          <w:szCs w:val="32"/>
        </w:rPr>
        <w:drawing>
          <wp:anchor distT="0" distB="0" distL="114300" distR="114300" simplePos="0" relativeHeight="251692032" behindDoc="1" locked="0" layoutInCell="1" allowOverlap="1" wp14:anchorId="58BA344F" wp14:editId="78DA9002">
            <wp:simplePos x="0" y="0"/>
            <wp:positionH relativeFrom="margin">
              <wp:posOffset>1849755</wp:posOffset>
            </wp:positionH>
            <wp:positionV relativeFrom="page">
              <wp:posOffset>8420735</wp:posOffset>
            </wp:positionV>
            <wp:extent cx="2705100" cy="962660"/>
            <wp:effectExtent l="0" t="0" r="0" b="8890"/>
            <wp:wrapTight wrapText="bothSides">
              <wp:wrapPolygon edited="0">
                <wp:start x="0" y="0"/>
                <wp:lineTo x="0" y="21372"/>
                <wp:lineTo x="21448" y="21372"/>
                <wp:lineTo x="21448"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05100" cy="962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F03A4">
        <w:rPr>
          <w:b/>
          <w:bCs/>
          <w:sz w:val="32"/>
          <w:szCs w:val="32"/>
        </w:rPr>
        <w:br w:type="page"/>
      </w:r>
    </w:p>
    <w:p w14:paraId="13765746" w14:textId="2924B827" w:rsidR="006312EE" w:rsidRDefault="006312EE" w:rsidP="003322F6">
      <w:pPr>
        <w:jc w:val="center"/>
        <w:rPr>
          <w:b/>
          <w:bCs/>
          <w:sz w:val="48"/>
          <w:szCs w:val="48"/>
        </w:rPr>
      </w:pPr>
      <w:r>
        <w:rPr>
          <w:noProof/>
        </w:rPr>
        <w:lastRenderedPageBreak/>
        <mc:AlternateContent>
          <mc:Choice Requires="wps">
            <w:drawing>
              <wp:anchor distT="0" distB="0" distL="114300" distR="114300" simplePos="0" relativeHeight="251705344" behindDoc="0" locked="0" layoutInCell="1" allowOverlap="1" wp14:anchorId="00B970E9" wp14:editId="2B44A4B3">
                <wp:simplePos x="0" y="0"/>
                <wp:positionH relativeFrom="margin">
                  <wp:align>right</wp:align>
                </wp:positionH>
                <wp:positionV relativeFrom="paragraph">
                  <wp:posOffset>0</wp:posOffset>
                </wp:positionV>
                <wp:extent cx="5953125" cy="502920"/>
                <wp:effectExtent l="0" t="0" r="0" b="0"/>
                <wp:wrapNone/>
                <wp:docPr id="41" name="Text Box 41"/>
                <wp:cNvGraphicFramePr/>
                <a:graphic xmlns:a="http://schemas.openxmlformats.org/drawingml/2006/main">
                  <a:graphicData uri="http://schemas.microsoft.com/office/word/2010/wordprocessingShape">
                    <wps:wsp>
                      <wps:cNvSpPr txBox="1"/>
                      <wps:spPr>
                        <a:xfrm>
                          <a:off x="0" y="0"/>
                          <a:ext cx="5953125" cy="502920"/>
                        </a:xfrm>
                        <a:prstGeom prst="rect">
                          <a:avLst/>
                        </a:prstGeom>
                        <a:noFill/>
                        <a:ln>
                          <a:noFill/>
                        </a:ln>
                      </wps:spPr>
                      <wps:txbx>
                        <w:txbxContent>
                          <w:p w14:paraId="3900716C" w14:textId="7EE7FCEE" w:rsidR="006312EE" w:rsidRPr="00281F79" w:rsidRDefault="006312EE" w:rsidP="006312EE">
                            <w:pPr>
                              <w:jc w:val="center"/>
                              <w:rPr>
                                <w:b/>
                                <w:bCs/>
                                <w:color w:val="000000" w:themeColor="text1"/>
                                <w:sz w:val="60"/>
                                <w:szCs w:val="60"/>
                                <w14:shadow w14:blurRad="0" w14:dist="38100" w14:dir="2700000" w14:sx="100000" w14:sy="100000" w14:kx="0" w14:ky="0" w14:algn="bl">
                                  <w14:schemeClr w14:val="accent5"/>
                                </w14:shadow>
                                <w14:textOutline w14:w="6731" w14:cap="flat" w14:cmpd="sng" w14:algn="ctr">
                                  <w14:solidFill>
                                    <w14:schemeClr w14:val="bg1">
                                      <w14:alpha w14:val="51000"/>
                                    </w14:schemeClr>
                                  </w14:solidFill>
                                  <w14:prstDash w14:val="solid"/>
                                  <w14:round/>
                                </w14:textOutline>
                              </w:rPr>
                            </w:pPr>
                            <w:r w:rsidRPr="00281F79">
                              <w:rPr>
                                <w:b/>
                                <w:bCs/>
                                <w:color w:val="000000" w:themeColor="text1"/>
                                <w:sz w:val="60"/>
                                <w:szCs w:val="60"/>
                                <w14:shadow w14:blurRad="0" w14:dist="38100" w14:dir="2700000" w14:sx="100000" w14:sy="100000" w14:kx="0" w14:ky="0" w14:algn="bl">
                                  <w14:schemeClr w14:val="accent5"/>
                                </w14:shadow>
                                <w14:textOutline w14:w="6731" w14:cap="flat" w14:cmpd="sng" w14:algn="ctr">
                                  <w14:solidFill>
                                    <w14:schemeClr w14:val="bg1">
                                      <w14:alpha w14:val="51000"/>
                                    </w14:schemeClr>
                                  </w14:solidFill>
                                  <w14:prstDash w14:val="solid"/>
                                  <w14:round/>
                                </w14:textOutline>
                              </w:rPr>
                              <w:t>HBACA Builder Safety Committee</w:t>
                            </w:r>
                          </w:p>
                          <w:p w14:paraId="24DF382A" w14:textId="77777777" w:rsidR="006312EE" w:rsidRPr="006312EE" w:rsidRDefault="006312EE" w:rsidP="006312EE">
                            <w:pPr>
                              <w:jc w:val="center"/>
                              <w:rPr>
                                <w:b/>
                                <w:bCs/>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B970E9" id="Text Box 41" o:spid="_x0000_s1029" type="#_x0000_t202" style="position:absolute;left:0;text-align:left;margin-left:417.55pt;margin-top:0;width:468.75pt;height:39.6pt;z-index:2517053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" filled="f" stroked="f">
                <v:textbox>
                  <w:txbxContent>
                    <w:p w14:paraId="3900716C" w14:textId="7EE7FCEE" w:rsidR="006312EE" w:rsidRPr="00281F79" w:rsidRDefault="006312EE" w:rsidP="006312EE">
                      <w:pPr>
                        <w:jc w:val="center"/>
                        <w:rPr>
                          <w:b/>
                          <w:bCs/>
                          <w:color w:val="000000" w:themeColor="text1"/>
                          <w:sz w:val="60"/>
                          <w:szCs w:val="60"/>
                          <w14:shadow w14:blurRad="0" w14:dist="38100" w14:dir="2700000" w14:sx="100000" w14:sy="100000" w14:kx="0" w14:ky="0" w14:algn="bl">
                            <w14:schemeClr w14:val="accent5"/>
                          </w14:shadow>
                          <w14:textOutline w14:w="6731" w14:cap="flat" w14:cmpd="sng" w14:algn="ctr">
                            <w14:solidFill>
                              <w14:schemeClr w14:val="bg1">
                                <w14:alpha w14:val="51000"/>
                              </w14:schemeClr>
                            </w14:solidFill>
                            <w14:prstDash w14:val="solid"/>
                            <w14:round/>
                          </w14:textOutline>
                        </w:rPr>
                      </w:pPr>
                      <w:r w:rsidRPr="00281F79">
                        <w:rPr>
                          <w:b/>
                          <w:bCs/>
                          <w:color w:val="000000" w:themeColor="text1"/>
                          <w:sz w:val="60"/>
                          <w:szCs w:val="60"/>
                          <w14:shadow w14:blurRad="0" w14:dist="38100" w14:dir="2700000" w14:sx="100000" w14:sy="100000" w14:kx="0" w14:ky="0" w14:algn="bl">
                            <w14:schemeClr w14:val="accent5"/>
                          </w14:shadow>
                          <w14:textOutline w14:w="6731" w14:cap="flat" w14:cmpd="sng" w14:algn="ctr">
                            <w14:solidFill>
                              <w14:schemeClr w14:val="bg1">
                                <w14:alpha w14:val="51000"/>
                              </w14:schemeClr>
                            </w14:solidFill>
                            <w14:prstDash w14:val="solid"/>
                            <w14:round/>
                          </w14:textOutline>
                        </w:rPr>
                        <w:t>HBACA Builder Safety Committee</w:t>
                      </w:r>
                    </w:p>
                    <w:p w14:paraId="24DF382A" w14:textId="77777777" w:rsidR="006312EE" w:rsidRPr="006312EE" w:rsidRDefault="006312EE" w:rsidP="006312EE">
                      <w:pPr>
                        <w:jc w:val="center"/>
                        <w:rPr>
                          <w:b/>
                          <w:bCs/>
                          <w:color w:val="262626" w:themeColor="text1" w:themeTint="D9"/>
                          <w:sz w:val="72"/>
                          <w:szCs w:val="7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txbxContent>
                </v:textbox>
                <w10:wrap anchorx="margin"/>
              </v:shape>
            </w:pict>
          </mc:Fallback>
        </mc:AlternateContent>
      </w:r>
    </w:p>
    <w:p w14:paraId="2E441C19" w14:textId="55E96420" w:rsidR="00A53AFF" w:rsidRPr="00A561A3" w:rsidRDefault="00281F79" w:rsidP="003322F6">
      <w:pPr>
        <w:jc w:val="center"/>
        <w:rPr>
          <w:b/>
          <w:bCs/>
          <w:sz w:val="48"/>
          <w:szCs w:val="48"/>
        </w:rPr>
      </w:pPr>
      <w:r w:rsidRPr="00A561A3">
        <w:rPr>
          <w:b/>
          <w:bCs/>
          <w:noProof/>
          <w:sz w:val="36"/>
          <w:szCs w:val="36"/>
        </w:rPr>
        <mc:AlternateContent>
          <mc:Choice Requires="wps">
            <w:drawing>
              <wp:anchor distT="45720" distB="45720" distL="114300" distR="114300" simplePos="0" relativeHeight="251702272" behindDoc="0" locked="0" layoutInCell="1" allowOverlap="1" wp14:anchorId="549884D2" wp14:editId="53D73BF6">
                <wp:simplePos x="0" y="0"/>
                <wp:positionH relativeFrom="margin">
                  <wp:align>center</wp:align>
                </wp:positionH>
                <wp:positionV relativeFrom="page">
                  <wp:posOffset>1600200</wp:posOffset>
                </wp:positionV>
                <wp:extent cx="3903980" cy="1238250"/>
                <wp:effectExtent l="19050" t="19050" r="2032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3980" cy="1238250"/>
                        </a:xfrm>
                        <a:prstGeom prst="rect">
                          <a:avLst/>
                        </a:prstGeom>
                        <a:solidFill>
                          <a:schemeClr val="accent5">
                            <a:lumMod val="20000"/>
                            <a:lumOff val="80000"/>
                          </a:schemeClr>
                        </a:solidFill>
                        <a:ln w="44450">
                          <a:solidFill>
                            <a:schemeClr val="accent1"/>
                          </a:solidFill>
                          <a:miter lim="800000"/>
                          <a:headEnd/>
                          <a:tailEnd/>
                        </a:ln>
                      </wps:spPr>
                      <wps:txbx>
                        <w:txbxContent>
                          <w:p w14:paraId="227B656C" w14:textId="68149D1E" w:rsidR="00A561A3" w:rsidRPr="00A561A3" w:rsidRDefault="00A561A3" w:rsidP="00A561A3">
                            <w:pPr>
                              <w:spacing w:after="0" w:line="240" w:lineRule="auto"/>
                              <w:jc w:val="center"/>
                              <w:rPr>
                                <w:b/>
                                <w:bCs/>
                                <w:sz w:val="36"/>
                                <w:szCs w:val="36"/>
                              </w:rPr>
                            </w:pPr>
                            <w:r w:rsidRPr="00A561A3">
                              <w:rPr>
                                <w:b/>
                                <w:bCs/>
                                <w:sz w:val="36"/>
                                <w:szCs w:val="36"/>
                              </w:rPr>
                              <w:t>Heat Awareness Initiative</w:t>
                            </w:r>
                          </w:p>
                          <w:p w14:paraId="72EE992D" w14:textId="2EA5A95B" w:rsidR="00A561A3" w:rsidRPr="00A561A3" w:rsidRDefault="00A561A3" w:rsidP="00A561A3">
                            <w:pPr>
                              <w:spacing w:after="0" w:line="240" w:lineRule="auto"/>
                              <w:jc w:val="center"/>
                              <w:rPr>
                                <w:b/>
                                <w:bCs/>
                                <w:sz w:val="36"/>
                                <w:szCs w:val="36"/>
                              </w:rPr>
                            </w:pPr>
                            <w:r w:rsidRPr="00A561A3">
                              <w:rPr>
                                <w:b/>
                                <w:bCs/>
                                <w:sz w:val="36"/>
                                <w:szCs w:val="36"/>
                              </w:rPr>
                              <w:t>April 202</w:t>
                            </w:r>
                            <w:r w:rsidR="0010489B">
                              <w:rPr>
                                <w:b/>
                                <w:bCs/>
                                <w:sz w:val="36"/>
                                <w:szCs w:val="36"/>
                              </w:rPr>
                              <w:t>5</w:t>
                            </w:r>
                          </w:p>
                          <w:p w14:paraId="46775559" w14:textId="77777777" w:rsidR="00A561A3" w:rsidRPr="00DD59A0" w:rsidRDefault="00A561A3" w:rsidP="00A561A3">
                            <w:pPr>
                              <w:spacing w:after="0" w:line="240" w:lineRule="auto"/>
                              <w:jc w:val="center"/>
                              <w:rPr>
                                <w:b/>
                                <w:bCs/>
                                <w:sz w:val="28"/>
                                <w:szCs w:val="28"/>
                              </w:rPr>
                            </w:pPr>
                          </w:p>
                          <w:p w14:paraId="6B1216DD" w14:textId="77777777" w:rsidR="00A561A3" w:rsidRPr="00281F79" w:rsidRDefault="00A561A3" w:rsidP="00A561A3">
                            <w:pPr>
                              <w:spacing w:after="0" w:line="240" w:lineRule="auto"/>
                              <w:jc w:val="center"/>
                              <w:rPr>
                                <w:b/>
                                <w:bCs/>
                                <w:sz w:val="36"/>
                                <w:szCs w:val="36"/>
                              </w:rPr>
                            </w:pPr>
                            <w:r w:rsidRPr="00281F79">
                              <w:rPr>
                                <w:b/>
                                <w:bCs/>
                                <w:sz w:val="36"/>
                                <w:szCs w:val="36"/>
                              </w:rPr>
                              <w:t>Implementation</w:t>
                            </w:r>
                          </w:p>
                          <w:p w14:paraId="665810E9" w14:textId="342FA28A" w:rsidR="00A561A3" w:rsidRDefault="00A561A3" w:rsidP="00A561A3">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9884D2" id="_x0000_s1030" type="#_x0000_t202" style="position:absolute;left:0;text-align:left;margin-left:0;margin-top:126pt;width:307.4pt;height:97.5pt;z-index:251702272;visibility:visible;mso-wrap-style:square;mso-width-percent:0;mso-height-percent:0;mso-wrap-distance-left:9pt;mso-wrap-distance-top:3.6pt;mso-wrap-distance-right:9pt;mso-wrap-distance-bottom:3.6pt;mso-position-horizontal:center;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" fillcolor="#deeaf6 [664]" strokecolor="#4472c4 [3204]" strokeweight="3.5pt">
                <v:textbox>
                  <w:txbxContent>
                    <w:p w14:paraId="227B656C" w14:textId="68149D1E" w:rsidR="00A561A3" w:rsidRPr="00A561A3" w:rsidRDefault="00A561A3" w:rsidP="00A561A3">
                      <w:pPr>
                        <w:spacing w:after="0" w:line="240" w:lineRule="auto"/>
                        <w:jc w:val="center"/>
                        <w:rPr>
                          <w:b/>
                          <w:bCs/>
                          <w:sz w:val="36"/>
                          <w:szCs w:val="36"/>
                        </w:rPr>
                      </w:pPr>
                      <w:r w:rsidRPr="00A561A3">
                        <w:rPr>
                          <w:b/>
                          <w:bCs/>
                          <w:sz w:val="36"/>
                          <w:szCs w:val="36"/>
                        </w:rPr>
                        <w:t>Heat Awareness Initiative</w:t>
                      </w:r>
                    </w:p>
                    <w:p w14:paraId="72EE992D" w14:textId="2EA5A95B" w:rsidR="00A561A3" w:rsidRPr="00A561A3" w:rsidRDefault="00A561A3" w:rsidP="00A561A3">
                      <w:pPr>
                        <w:spacing w:after="0" w:line="240" w:lineRule="auto"/>
                        <w:jc w:val="center"/>
                        <w:rPr>
                          <w:b/>
                          <w:bCs/>
                          <w:sz w:val="36"/>
                          <w:szCs w:val="36"/>
                        </w:rPr>
                      </w:pPr>
                      <w:r w:rsidRPr="00A561A3">
                        <w:rPr>
                          <w:b/>
                          <w:bCs/>
                          <w:sz w:val="36"/>
                          <w:szCs w:val="36"/>
                        </w:rPr>
                        <w:t>April 202</w:t>
                      </w:r>
                      <w:r w:rsidR="0010489B">
                        <w:rPr>
                          <w:b/>
                          <w:bCs/>
                          <w:sz w:val="36"/>
                          <w:szCs w:val="36"/>
                        </w:rPr>
                        <w:t>5</w:t>
                      </w:r>
                    </w:p>
                    <w:p w14:paraId="46775559" w14:textId="77777777" w:rsidR="00A561A3" w:rsidRPr="00DD59A0" w:rsidRDefault="00A561A3" w:rsidP="00A561A3">
                      <w:pPr>
                        <w:spacing w:after="0" w:line="240" w:lineRule="auto"/>
                        <w:jc w:val="center"/>
                        <w:rPr>
                          <w:b/>
                          <w:bCs/>
                          <w:sz w:val="28"/>
                          <w:szCs w:val="28"/>
                        </w:rPr>
                      </w:pPr>
                    </w:p>
                    <w:p w14:paraId="6B1216DD" w14:textId="77777777" w:rsidR="00A561A3" w:rsidRPr="00281F79" w:rsidRDefault="00A561A3" w:rsidP="00A561A3">
                      <w:pPr>
                        <w:spacing w:after="0" w:line="240" w:lineRule="auto"/>
                        <w:jc w:val="center"/>
                        <w:rPr>
                          <w:b/>
                          <w:bCs/>
                          <w:sz w:val="36"/>
                          <w:szCs w:val="36"/>
                        </w:rPr>
                      </w:pPr>
                      <w:r w:rsidRPr="00281F79">
                        <w:rPr>
                          <w:b/>
                          <w:bCs/>
                          <w:sz w:val="36"/>
                          <w:szCs w:val="36"/>
                        </w:rPr>
                        <w:t>Implementation</w:t>
                      </w:r>
                    </w:p>
                    <w:p w14:paraId="665810E9" w14:textId="342FA28A" w:rsidR="00A561A3" w:rsidRDefault="00A561A3" w:rsidP="00A561A3">
                      <w:pPr>
                        <w:jc w:val="center"/>
                      </w:pPr>
                    </w:p>
                  </w:txbxContent>
                </v:textbox>
                <w10:wrap type="square" anchorx="margin" anchory="page"/>
              </v:shape>
            </w:pict>
          </mc:Fallback>
        </mc:AlternateContent>
      </w:r>
    </w:p>
    <w:p w14:paraId="465B4CDE" w14:textId="30F22E5D" w:rsidR="00A561A3" w:rsidRDefault="00A561A3" w:rsidP="003322F6">
      <w:pPr>
        <w:spacing w:after="0" w:line="240" w:lineRule="auto"/>
        <w:jc w:val="center"/>
        <w:rPr>
          <w:b/>
          <w:bCs/>
          <w:sz w:val="36"/>
          <w:szCs w:val="36"/>
        </w:rPr>
      </w:pPr>
    </w:p>
    <w:p w14:paraId="29591F07" w14:textId="5B081706" w:rsidR="00A561A3" w:rsidRDefault="00A561A3" w:rsidP="003322F6">
      <w:pPr>
        <w:spacing w:after="0" w:line="240" w:lineRule="auto"/>
        <w:jc w:val="center"/>
        <w:rPr>
          <w:b/>
          <w:bCs/>
          <w:sz w:val="36"/>
          <w:szCs w:val="36"/>
        </w:rPr>
      </w:pPr>
    </w:p>
    <w:p w14:paraId="606825F5" w14:textId="16850D9C" w:rsidR="00A561A3" w:rsidRDefault="00A561A3" w:rsidP="003322F6">
      <w:pPr>
        <w:spacing w:after="0" w:line="240" w:lineRule="auto"/>
        <w:jc w:val="center"/>
        <w:rPr>
          <w:b/>
          <w:bCs/>
          <w:sz w:val="36"/>
          <w:szCs w:val="36"/>
        </w:rPr>
      </w:pPr>
    </w:p>
    <w:p w14:paraId="0967D8D7" w14:textId="77777777" w:rsidR="00A561A3" w:rsidRDefault="00A561A3" w:rsidP="003322F6">
      <w:pPr>
        <w:spacing w:after="0" w:line="240" w:lineRule="auto"/>
        <w:jc w:val="center"/>
        <w:rPr>
          <w:b/>
          <w:bCs/>
          <w:sz w:val="36"/>
          <w:szCs w:val="36"/>
        </w:rPr>
      </w:pPr>
    </w:p>
    <w:p w14:paraId="7B36CE8C" w14:textId="1497D244" w:rsidR="00A53AFF" w:rsidRDefault="00A53AFF" w:rsidP="003322F6">
      <w:pPr>
        <w:spacing w:after="0" w:line="240" w:lineRule="auto"/>
        <w:rPr>
          <w:b/>
          <w:bCs/>
          <w:sz w:val="32"/>
          <w:szCs w:val="32"/>
        </w:rPr>
      </w:pPr>
    </w:p>
    <w:p w14:paraId="23706BF0" w14:textId="03272591" w:rsidR="00A53AFF" w:rsidRPr="00281F79" w:rsidRDefault="00A53AFF" w:rsidP="003322F6">
      <w:pPr>
        <w:spacing w:after="0" w:line="240" w:lineRule="auto"/>
        <w:rPr>
          <w:b/>
          <w:bCs/>
          <w:sz w:val="36"/>
          <w:szCs w:val="36"/>
        </w:rPr>
      </w:pPr>
      <w:r w:rsidRPr="00281F79">
        <w:rPr>
          <w:b/>
          <w:bCs/>
          <w:sz w:val="36"/>
          <w:szCs w:val="36"/>
        </w:rPr>
        <w:t>Let’s G</w:t>
      </w:r>
      <w:r w:rsidR="005F6A32" w:rsidRPr="00281F79">
        <w:rPr>
          <w:b/>
          <w:bCs/>
          <w:sz w:val="36"/>
          <w:szCs w:val="36"/>
        </w:rPr>
        <w:t>o</w:t>
      </w:r>
      <w:r w:rsidRPr="00281F79">
        <w:rPr>
          <w:b/>
          <w:bCs/>
          <w:sz w:val="36"/>
          <w:szCs w:val="36"/>
        </w:rPr>
        <w:t>!</w:t>
      </w:r>
    </w:p>
    <w:p w14:paraId="333674DA" w14:textId="53125BC2" w:rsidR="005F6A32" w:rsidRPr="00281F79" w:rsidRDefault="005F6A32" w:rsidP="00281F79">
      <w:pPr>
        <w:spacing w:after="0" w:line="240" w:lineRule="auto"/>
        <w:rPr>
          <w:b/>
          <w:bCs/>
          <w:sz w:val="24"/>
          <w:szCs w:val="24"/>
        </w:rPr>
      </w:pPr>
    </w:p>
    <w:p w14:paraId="3B883E5F" w14:textId="0FD8F077" w:rsidR="00A53AFF" w:rsidRPr="005F6A32" w:rsidRDefault="00F33980" w:rsidP="003322F6">
      <w:pPr>
        <w:spacing w:after="0" w:line="240" w:lineRule="auto"/>
        <w:rPr>
          <w:sz w:val="24"/>
          <w:szCs w:val="24"/>
        </w:rPr>
      </w:pPr>
      <w:r>
        <w:rPr>
          <w:noProof/>
        </w:rPr>
        <w:drawing>
          <wp:anchor distT="0" distB="0" distL="114300" distR="114300" simplePos="0" relativeHeight="251678720" behindDoc="0" locked="0" layoutInCell="1" allowOverlap="1" wp14:anchorId="001B396C" wp14:editId="270F4D04">
            <wp:simplePos x="0" y="0"/>
            <wp:positionH relativeFrom="margin">
              <wp:posOffset>5050155</wp:posOffset>
            </wp:positionH>
            <wp:positionV relativeFrom="paragraph">
              <wp:posOffset>8890</wp:posOffset>
            </wp:positionV>
            <wp:extent cx="1218565" cy="937895"/>
            <wp:effectExtent l="0" t="0" r="635" b="0"/>
            <wp:wrapThrough wrapText="bothSides">
              <wp:wrapPolygon edited="0">
                <wp:start x="0" y="0"/>
                <wp:lineTo x="0" y="21059"/>
                <wp:lineTo x="21274" y="21059"/>
                <wp:lineTo x="21274" y="0"/>
                <wp:lineTo x="0" y="0"/>
              </wp:wrapPolygon>
            </wp:wrapThrough>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218565" cy="9378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53AFF" w:rsidRPr="005F6A32">
        <w:rPr>
          <w:sz w:val="24"/>
          <w:szCs w:val="24"/>
        </w:rPr>
        <w:t xml:space="preserve">As we’ve discussed in our recent meetings, one goal of the HBACA Builder Safety Committee is to coordinate a monthly safety initiative that heightens awareness of a critical residential construction safety issue. To implement this program member-companies team up and take turns spearheading each monthly initiative. For this </w:t>
      </w:r>
      <w:r w:rsidR="005F6A32" w:rsidRPr="005F6A32">
        <w:rPr>
          <w:sz w:val="24"/>
          <w:szCs w:val="24"/>
        </w:rPr>
        <w:t xml:space="preserve">month’s </w:t>
      </w:r>
      <w:r w:rsidR="00A53AFF" w:rsidRPr="005F6A32">
        <w:rPr>
          <w:sz w:val="24"/>
          <w:szCs w:val="24"/>
        </w:rPr>
        <w:t xml:space="preserve">initiative, we take on </w:t>
      </w:r>
      <w:r w:rsidR="005F6A32" w:rsidRPr="005F6A32">
        <w:rPr>
          <w:sz w:val="24"/>
          <w:szCs w:val="24"/>
        </w:rPr>
        <w:t>Heat Awareness Safety</w:t>
      </w:r>
      <w:r w:rsidR="00A53AFF" w:rsidRPr="005F6A32">
        <w:rPr>
          <w:sz w:val="24"/>
          <w:szCs w:val="24"/>
        </w:rPr>
        <w:t xml:space="preserve">. We hope you are as </w:t>
      </w:r>
      <w:r w:rsidR="005F6A32" w:rsidRPr="005F6A32">
        <w:rPr>
          <w:sz w:val="24"/>
          <w:szCs w:val="24"/>
        </w:rPr>
        <w:t>passionate</w:t>
      </w:r>
      <w:r w:rsidR="00A53AFF" w:rsidRPr="005F6A32">
        <w:rPr>
          <w:sz w:val="24"/>
          <w:szCs w:val="24"/>
        </w:rPr>
        <w:t xml:space="preserve"> </w:t>
      </w:r>
      <w:r w:rsidR="005F6A32" w:rsidRPr="005F6A32">
        <w:rPr>
          <w:sz w:val="24"/>
          <w:szCs w:val="24"/>
        </w:rPr>
        <w:t xml:space="preserve">as we </w:t>
      </w:r>
      <w:proofErr w:type="gramStart"/>
      <w:r w:rsidR="005F6A32" w:rsidRPr="005F6A32">
        <w:rPr>
          <w:sz w:val="24"/>
          <w:szCs w:val="24"/>
        </w:rPr>
        <w:t>are,</w:t>
      </w:r>
      <w:proofErr w:type="gramEnd"/>
      <w:r w:rsidR="005F6A32" w:rsidRPr="005F6A32">
        <w:rPr>
          <w:sz w:val="24"/>
          <w:szCs w:val="24"/>
        </w:rPr>
        <w:t xml:space="preserve"> </w:t>
      </w:r>
      <w:r w:rsidR="00A53AFF" w:rsidRPr="005F6A32">
        <w:rPr>
          <w:sz w:val="24"/>
          <w:szCs w:val="24"/>
        </w:rPr>
        <w:t>about th</w:t>
      </w:r>
      <w:r w:rsidR="005F6A32" w:rsidRPr="005F6A32">
        <w:rPr>
          <w:sz w:val="24"/>
          <w:szCs w:val="24"/>
        </w:rPr>
        <w:t>is vital topic!</w:t>
      </w:r>
    </w:p>
    <w:p w14:paraId="617CB771" w14:textId="45D9C529" w:rsidR="005F6A32" w:rsidRPr="005F6A32" w:rsidRDefault="005F6A32" w:rsidP="003322F6">
      <w:pPr>
        <w:spacing w:after="0" w:line="240" w:lineRule="auto"/>
        <w:rPr>
          <w:b/>
          <w:bCs/>
          <w:sz w:val="28"/>
          <w:szCs w:val="28"/>
        </w:rPr>
      </w:pPr>
    </w:p>
    <w:p w14:paraId="76696F3A" w14:textId="53CF92CB" w:rsidR="005F6A32" w:rsidRPr="00281F79" w:rsidRDefault="005F6A32" w:rsidP="003322F6">
      <w:pPr>
        <w:spacing w:after="0" w:line="240" w:lineRule="auto"/>
        <w:rPr>
          <w:b/>
          <w:bCs/>
          <w:sz w:val="36"/>
          <w:szCs w:val="36"/>
        </w:rPr>
      </w:pPr>
      <w:r w:rsidRPr="00281F79">
        <w:rPr>
          <w:b/>
          <w:bCs/>
          <w:sz w:val="36"/>
          <w:szCs w:val="36"/>
        </w:rPr>
        <w:t>The Game Plan</w:t>
      </w:r>
    </w:p>
    <w:p w14:paraId="47DD9E01" w14:textId="14E5A971" w:rsidR="005F6A32" w:rsidRDefault="002A3925" w:rsidP="003322F6">
      <w:pPr>
        <w:spacing w:after="0" w:line="240" w:lineRule="auto"/>
        <w:rPr>
          <w:b/>
          <w:bCs/>
          <w:sz w:val="24"/>
          <w:szCs w:val="24"/>
        </w:rPr>
      </w:pPr>
      <w:r>
        <w:rPr>
          <w:noProof/>
        </w:rPr>
        <w:drawing>
          <wp:anchor distT="0" distB="0" distL="114300" distR="114300" simplePos="0" relativeHeight="251679744" behindDoc="0" locked="0" layoutInCell="1" allowOverlap="1" wp14:anchorId="62AC1F28" wp14:editId="5E9830A0">
            <wp:simplePos x="0" y="0"/>
            <wp:positionH relativeFrom="margin">
              <wp:posOffset>-254000</wp:posOffset>
            </wp:positionH>
            <wp:positionV relativeFrom="paragraph">
              <wp:posOffset>111125</wp:posOffset>
            </wp:positionV>
            <wp:extent cx="1047750" cy="1047750"/>
            <wp:effectExtent l="0" t="0" r="0" b="0"/>
            <wp:wrapThrough wrapText="bothSides">
              <wp:wrapPolygon edited="0">
                <wp:start x="0" y="0"/>
                <wp:lineTo x="0" y="21207"/>
                <wp:lineTo x="21207" y="21207"/>
                <wp:lineTo x="21207" y="0"/>
                <wp:lineTo x="0" y="0"/>
              </wp:wrapPolygon>
            </wp:wrapThrough>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047750" cy="10477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29463A" w14:textId="75D3BB19" w:rsidR="00A53AFF" w:rsidRDefault="00A53AFF" w:rsidP="003322F6">
      <w:pPr>
        <w:spacing w:after="0" w:line="240" w:lineRule="auto"/>
        <w:ind w:left="1440"/>
        <w:rPr>
          <w:sz w:val="24"/>
          <w:szCs w:val="24"/>
        </w:rPr>
      </w:pPr>
      <w:r w:rsidRPr="005F6A32">
        <w:rPr>
          <w:sz w:val="24"/>
          <w:szCs w:val="24"/>
        </w:rPr>
        <w:t xml:space="preserve">For </w:t>
      </w:r>
      <w:r w:rsidR="005F6A32">
        <w:rPr>
          <w:sz w:val="24"/>
          <w:szCs w:val="24"/>
        </w:rPr>
        <w:t xml:space="preserve">April </w:t>
      </w:r>
      <w:r w:rsidRPr="005F6A32">
        <w:rPr>
          <w:sz w:val="24"/>
          <w:szCs w:val="24"/>
        </w:rPr>
        <w:t>202</w:t>
      </w:r>
      <w:r w:rsidR="0010489B">
        <w:rPr>
          <w:sz w:val="24"/>
          <w:szCs w:val="24"/>
        </w:rPr>
        <w:t>5</w:t>
      </w:r>
      <w:r w:rsidRPr="005F6A32">
        <w:rPr>
          <w:sz w:val="24"/>
          <w:szCs w:val="24"/>
        </w:rPr>
        <w:t xml:space="preserve">, we’ve prepared </w:t>
      </w:r>
      <w:proofErr w:type="gramStart"/>
      <w:r w:rsidRPr="005F6A32">
        <w:rPr>
          <w:sz w:val="24"/>
          <w:szCs w:val="24"/>
        </w:rPr>
        <w:t>Tool Box</w:t>
      </w:r>
      <w:proofErr w:type="gramEnd"/>
      <w:r w:rsidRPr="005F6A32">
        <w:rPr>
          <w:sz w:val="24"/>
          <w:szCs w:val="24"/>
        </w:rPr>
        <w:t xml:space="preserve"> Talks for distribution and</w:t>
      </w:r>
      <w:r w:rsidR="005F6A32">
        <w:rPr>
          <w:sz w:val="24"/>
          <w:szCs w:val="24"/>
        </w:rPr>
        <w:t xml:space="preserve"> </w:t>
      </w:r>
      <w:r w:rsidRPr="005F6A32">
        <w:rPr>
          <w:sz w:val="24"/>
          <w:szCs w:val="24"/>
        </w:rPr>
        <w:t xml:space="preserve">implementation </w:t>
      </w:r>
      <w:r w:rsidR="0055338A">
        <w:rPr>
          <w:sz w:val="24"/>
          <w:szCs w:val="24"/>
        </w:rPr>
        <w:t>to</w:t>
      </w:r>
      <w:r w:rsidRPr="005F6A32">
        <w:rPr>
          <w:sz w:val="24"/>
          <w:szCs w:val="24"/>
        </w:rPr>
        <w:t xml:space="preserve"> our </w:t>
      </w:r>
      <w:proofErr w:type="gramStart"/>
      <w:r w:rsidRPr="005F6A32">
        <w:rPr>
          <w:sz w:val="24"/>
          <w:szCs w:val="24"/>
        </w:rPr>
        <w:t>Committee</w:t>
      </w:r>
      <w:proofErr w:type="gramEnd"/>
      <w:r w:rsidRPr="005F6A32">
        <w:rPr>
          <w:sz w:val="24"/>
          <w:szCs w:val="24"/>
        </w:rPr>
        <w:t xml:space="preserve"> membership and their field staff. </w:t>
      </w:r>
      <w:r w:rsidR="002771AE">
        <w:rPr>
          <w:sz w:val="24"/>
          <w:szCs w:val="24"/>
        </w:rPr>
        <w:t>We encourage you to distribute this information to all field staff. Our resource section contains hyperlinks to additional information that can be accessed via the internet.</w:t>
      </w:r>
    </w:p>
    <w:p w14:paraId="60D7FEAE" w14:textId="77777777" w:rsidR="002771AE" w:rsidRPr="005F6A32" w:rsidRDefault="002771AE" w:rsidP="003322F6">
      <w:pPr>
        <w:spacing w:after="0" w:line="240" w:lineRule="auto"/>
        <w:rPr>
          <w:sz w:val="24"/>
          <w:szCs w:val="24"/>
        </w:rPr>
      </w:pPr>
    </w:p>
    <w:p w14:paraId="5CEA9A7E" w14:textId="4C3AEFD8" w:rsidR="00A53AFF" w:rsidRDefault="00A66E38" w:rsidP="003322F6">
      <w:pPr>
        <w:spacing w:after="0" w:line="240" w:lineRule="auto"/>
        <w:rPr>
          <w:sz w:val="24"/>
          <w:szCs w:val="24"/>
        </w:rPr>
      </w:pPr>
      <w:r>
        <w:rPr>
          <w:sz w:val="24"/>
          <w:szCs w:val="24"/>
        </w:rPr>
        <w:t>We have divided the topic into four segments</w:t>
      </w:r>
      <w:r w:rsidR="00252B24">
        <w:rPr>
          <w:sz w:val="24"/>
          <w:szCs w:val="24"/>
        </w:rPr>
        <w:t xml:space="preserve">. This </w:t>
      </w:r>
      <w:r>
        <w:rPr>
          <w:sz w:val="24"/>
          <w:szCs w:val="24"/>
        </w:rPr>
        <w:t xml:space="preserve">will allow a different </w:t>
      </w:r>
      <w:proofErr w:type="gramStart"/>
      <w:r>
        <w:rPr>
          <w:sz w:val="24"/>
          <w:szCs w:val="24"/>
        </w:rPr>
        <w:t>Tool Box</w:t>
      </w:r>
      <w:proofErr w:type="gramEnd"/>
      <w:r>
        <w:rPr>
          <w:sz w:val="24"/>
          <w:szCs w:val="24"/>
        </w:rPr>
        <w:t xml:space="preserve"> Talk each week for the month of April</w:t>
      </w:r>
      <w:r w:rsidR="00252B24">
        <w:rPr>
          <w:sz w:val="24"/>
          <w:szCs w:val="24"/>
        </w:rPr>
        <w:t>. Your Heat Awareness Stand Down can be presented as one main event or divided among the four weeks.</w:t>
      </w:r>
      <w:r w:rsidR="00A53AFF" w:rsidRPr="005F6A32">
        <w:rPr>
          <w:sz w:val="24"/>
          <w:szCs w:val="24"/>
        </w:rPr>
        <w:t xml:space="preserve"> </w:t>
      </w:r>
    </w:p>
    <w:p w14:paraId="54BC5C12" w14:textId="77777777" w:rsidR="008D1366" w:rsidRPr="005F6A32" w:rsidRDefault="008D1366" w:rsidP="003322F6">
      <w:pPr>
        <w:spacing w:after="0" w:line="240" w:lineRule="auto"/>
        <w:rPr>
          <w:sz w:val="24"/>
          <w:szCs w:val="24"/>
        </w:rPr>
      </w:pPr>
    </w:p>
    <w:p w14:paraId="2F35AD34" w14:textId="56FCF24A" w:rsidR="00A53AFF" w:rsidRPr="00281F79" w:rsidRDefault="009A1AE6" w:rsidP="003322F6">
      <w:pPr>
        <w:spacing w:after="0" w:line="240" w:lineRule="auto"/>
        <w:rPr>
          <w:b/>
          <w:bCs/>
          <w:sz w:val="36"/>
          <w:szCs w:val="36"/>
        </w:rPr>
      </w:pPr>
      <w:r w:rsidRPr="00281F79">
        <w:rPr>
          <w:b/>
          <w:bCs/>
          <w:sz w:val="36"/>
          <w:szCs w:val="36"/>
        </w:rPr>
        <w:t xml:space="preserve">Topic </w:t>
      </w:r>
      <w:r w:rsidR="00A53AFF" w:rsidRPr="00281F79">
        <w:rPr>
          <w:b/>
          <w:bCs/>
          <w:sz w:val="36"/>
          <w:szCs w:val="36"/>
        </w:rPr>
        <w:t>Objective</w:t>
      </w:r>
      <w:r w:rsidR="008D1366" w:rsidRPr="00281F79">
        <w:rPr>
          <w:b/>
          <w:bCs/>
          <w:sz w:val="36"/>
          <w:szCs w:val="36"/>
        </w:rPr>
        <w:t>s</w:t>
      </w:r>
    </w:p>
    <w:p w14:paraId="72DA7E35" w14:textId="77777777" w:rsidR="008D1366" w:rsidRPr="00D01093" w:rsidRDefault="008D1366" w:rsidP="003322F6">
      <w:pPr>
        <w:spacing w:after="0" w:line="240" w:lineRule="auto"/>
        <w:rPr>
          <w:b/>
          <w:bCs/>
          <w:sz w:val="24"/>
          <w:szCs w:val="24"/>
        </w:rPr>
      </w:pPr>
    </w:p>
    <w:p w14:paraId="39426262" w14:textId="3FA56DD6" w:rsidR="00A53AFF" w:rsidRPr="008D1366" w:rsidRDefault="00A53AFF" w:rsidP="003322F6">
      <w:pPr>
        <w:spacing w:after="0" w:line="240" w:lineRule="auto"/>
        <w:rPr>
          <w:sz w:val="24"/>
          <w:szCs w:val="24"/>
        </w:rPr>
      </w:pPr>
      <w:r w:rsidRPr="008D1366">
        <w:rPr>
          <w:sz w:val="24"/>
          <w:szCs w:val="24"/>
        </w:rPr>
        <w:t xml:space="preserve">• </w:t>
      </w:r>
      <w:r w:rsidR="008D1366">
        <w:rPr>
          <w:sz w:val="24"/>
          <w:szCs w:val="24"/>
        </w:rPr>
        <w:t>Co</w:t>
      </w:r>
      <w:r w:rsidRPr="008D1366">
        <w:rPr>
          <w:sz w:val="24"/>
          <w:szCs w:val="24"/>
        </w:rPr>
        <w:t>mmunicat</w:t>
      </w:r>
      <w:r w:rsidR="008D1366">
        <w:rPr>
          <w:sz w:val="24"/>
          <w:szCs w:val="24"/>
        </w:rPr>
        <w:t>e</w:t>
      </w:r>
      <w:r w:rsidRPr="008D1366">
        <w:rPr>
          <w:sz w:val="24"/>
          <w:szCs w:val="24"/>
        </w:rPr>
        <w:t xml:space="preserve"> the dangers </w:t>
      </w:r>
      <w:r w:rsidR="008D1366">
        <w:rPr>
          <w:sz w:val="24"/>
          <w:szCs w:val="24"/>
        </w:rPr>
        <w:t>of extreme heat.</w:t>
      </w:r>
    </w:p>
    <w:p w14:paraId="42C50FCF" w14:textId="4ABC8133" w:rsidR="00A53AFF" w:rsidRPr="008D1366" w:rsidRDefault="00A53AFF" w:rsidP="003322F6">
      <w:pPr>
        <w:spacing w:after="0" w:line="240" w:lineRule="auto"/>
        <w:rPr>
          <w:sz w:val="24"/>
          <w:szCs w:val="24"/>
        </w:rPr>
      </w:pPr>
      <w:r w:rsidRPr="008D1366">
        <w:rPr>
          <w:sz w:val="24"/>
          <w:szCs w:val="24"/>
        </w:rPr>
        <w:t xml:space="preserve">• </w:t>
      </w:r>
      <w:r w:rsidR="008D1366">
        <w:rPr>
          <w:sz w:val="24"/>
          <w:szCs w:val="24"/>
        </w:rPr>
        <w:t>C</w:t>
      </w:r>
      <w:r w:rsidRPr="008D1366">
        <w:rPr>
          <w:sz w:val="24"/>
          <w:szCs w:val="24"/>
        </w:rPr>
        <w:t>ommunicate best pr</w:t>
      </w:r>
      <w:r w:rsidR="008D1366">
        <w:rPr>
          <w:sz w:val="24"/>
          <w:szCs w:val="24"/>
        </w:rPr>
        <w:t xml:space="preserve">otocols and practices </w:t>
      </w:r>
      <w:r w:rsidRPr="008D1366">
        <w:rPr>
          <w:sz w:val="24"/>
          <w:szCs w:val="24"/>
        </w:rPr>
        <w:t xml:space="preserve">to avoid </w:t>
      </w:r>
      <w:r w:rsidR="008D1366">
        <w:rPr>
          <w:sz w:val="24"/>
          <w:szCs w:val="24"/>
        </w:rPr>
        <w:t>heat illness.</w:t>
      </w:r>
    </w:p>
    <w:p w14:paraId="18066E3F" w14:textId="29D448AA" w:rsidR="00A53AFF" w:rsidRPr="008D1366" w:rsidRDefault="00A53AFF" w:rsidP="003322F6">
      <w:pPr>
        <w:spacing w:after="0" w:line="240" w:lineRule="auto"/>
        <w:ind w:left="180" w:hanging="180"/>
        <w:rPr>
          <w:sz w:val="24"/>
          <w:szCs w:val="24"/>
        </w:rPr>
      </w:pPr>
      <w:r w:rsidRPr="008D1366">
        <w:rPr>
          <w:sz w:val="24"/>
          <w:szCs w:val="24"/>
        </w:rPr>
        <w:t xml:space="preserve">• </w:t>
      </w:r>
      <w:r w:rsidR="008D1366">
        <w:rPr>
          <w:sz w:val="24"/>
          <w:szCs w:val="24"/>
        </w:rPr>
        <w:t>Taking</w:t>
      </w:r>
      <w:r w:rsidRPr="008D1366">
        <w:rPr>
          <w:sz w:val="24"/>
          <w:szCs w:val="24"/>
        </w:rPr>
        <w:t xml:space="preserve"> time to </w:t>
      </w:r>
      <w:r w:rsidR="008D1366">
        <w:rPr>
          <w:sz w:val="24"/>
          <w:szCs w:val="24"/>
        </w:rPr>
        <w:t>educate all staff of the inherent dangers of working outdoors in the Arizona heat.</w:t>
      </w:r>
    </w:p>
    <w:p w14:paraId="1E15FD50" w14:textId="77777777" w:rsidR="0098546F" w:rsidRDefault="00A53AFF" w:rsidP="003322F6">
      <w:pPr>
        <w:spacing w:after="0" w:line="240" w:lineRule="auto"/>
        <w:ind w:left="180" w:hanging="180"/>
        <w:rPr>
          <w:sz w:val="24"/>
          <w:szCs w:val="24"/>
        </w:rPr>
      </w:pPr>
      <w:r w:rsidRPr="008D1366">
        <w:rPr>
          <w:sz w:val="24"/>
          <w:szCs w:val="24"/>
        </w:rPr>
        <w:t xml:space="preserve">• </w:t>
      </w:r>
      <w:r w:rsidR="008D1366">
        <w:rPr>
          <w:sz w:val="24"/>
          <w:szCs w:val="24"/>
        </w:rPr>
        <w:t xml:space="preserve">Uniting with our </w:t>
      </w:r>
      <w:r w:rsidR="009A1AE6">
        <w:rPr>
          <w:sz w:val="24"/>
          <w:szCs w:val="24"/>
        </w:rPr>
        <w:t xml:space="preserve">trade partners to convey the message that each </w:t>
      </w:r>
      <w:proofErr w:type="gramStart"/>
      <w:r w:rsidR="009A1AE6">
        <w:rPr>
          <w:sz w:val="24"/>
          <w:szCs w:val="24"/>
        </w:rPr>
        <w:t>persons’</w:t>
      </w:r>
      <w:proofErr w:type="gramEnd"/>
      <w:r w:rsidR="009A1AE6">
        <w:rPr>
          <w:sz w:val="24"/>
          <w:szCs w:val="24"/>
        </w:rPr>
        <w:t xml:space="preserve"> well-being is </w:t>
      </w:r>
      <w:proofErr w:type="gramStart"/>
      <w:r w:rsidR="009A1AE6">
        <w:rPr>
          <w:sz w:val="24"/>
          <w:szCs w:val="24"/>
        </w:rPr>
        <w:t>paramount</w:t>
      </w:r>
      <w:proofErr w:type="gramEnd"/>
      <w:r w:rsidR="009A1AE6">
        <w:rPr>
          <w:sz w:val="24"/>
          <w:szCs w:val="24"/>
        </w:rPr>
        <w:t xml:space="preserve"> and safety is a core value.</w:t>
      </w:r>
    </w:p>
    <w:p w14:paraId="3B65B362" w14:textId="77777777" w:rsidR="0098546F" w:rsidRDefault="0098546F" w:rsidP="003322F6">
      <w:pPr>
        <w:rPr>
          <w:sz w:val="24"/>
          <w:szCs w:val="24"/>
        </w:rPr>
      </w:pPr>
      <w:r>
        <w:rPr>
          <w:sz w:val="24"/>
          <w:szCs w:val="24"/>
        </w:rPr>
        <w:br w:type="page"/>
      </w:r>
    </w:p>
    <w:p w14:paraId="230A4722" w14:textId="7BE63F20" w:rsidR="00A53AFF" w:rsidRPr="00D01093" w:rsidRDefault="00A53AFF" w:rsidP="003322F6">
      <w:pPr>
        <w:spacing w:after="0" w:line="240" w:lineRule="auto"/>
        <w:rPr>
          <w:b/>
          <w:bCs/>
          <w:sz w:val="36"/>
          <w:szCs w:val="36"/>
        </w:rPr>
      </w:pPr>
      <w:r w:rsidRPr="00D01093">
        <w:rPr>
          <w:b/>
          <w:bCs/>
          <w:sz w:val="36"/>
          <w:szCs w:val="36"/>
        </w:rPr>
        <w:lastRenderedPageBreak/>
        <w:t>Objectives of Stand Down Event</w:t>
      </w:r>
    </w:p>
    <w:p w14:paraId="33D46F6C" w14:textId="4B10A4F0" w:rsidR="0098546F" w:rsidRPr="009A1AE6" w:rsidRDefault="009D3600" w:rsidP="003322F6">
      <w:pPr>
        <w:spacing w:after="0" w:line="240" w:lineRule="auto"/>
        <w:rPr>
          <w:b/>
          <w:bCs/>
          <w:sz w:val="28"/>
          <w:szCs w:val="28"/>
        </w:rPr>
      </w:pPr>
      <w:r>
        <w:rPr>
          <w:noProof/>
          <w:sz w:val="24"/>
          <w:szCs w:val="24"/>
        </w:rPr>
        <w:drawing>
          <wp:anchor distT="0" distB="0" distL="114300" distR="114300" simplePos="0" relativeHeight="251714560" behindDoc="1" locked="0" layoutInCell="1" allowOverlap="1" wp14:anchorId="4ED2D354" wp14:editId="281AC317">
            <wp:simplePos x="0" y="0"/>
            <wp:positionH relativeFrom="column">
              <wp:posOffset>5301615</wp:posOffset>
            </wp:positionH>
            <wp:positionV relativeFrom="paragraph">
              <wp:posOffset>124829</wp:posOffset>
            </wp:positionV>
            <wp:extent cx="978195" cy="1030227"/>
            <wp:effectExtent l="0" t="0" r="0" b="0"/>
            <wp:wrapSquare wrapText="bothSides"/>
            <wp:docPr id="2145259253" name="Picture 1" descr="A calendar with a d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259253" name="Picture 1" descr="A calendar with a date&#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78195" cy="1030227"/>
                    </a:xfrm>
                    <a:prstGeom prst="rect">
                      <a:avLst/>
                    </a:prstGeom>
                    <a:noFill/>
                  </pic:spPr>
                </pic:pic>
              </a:graphicData>
            </a:graphic>
            <wp14:sizeRelH relativeFrom="margin">
              <wp14:pctWidth>0</wp14:pctWidth>
            </wp14:sizeRelH>
            <wp14:sizeRelV relativeFrom="margin">
              <wp14:pctHeight>0</wp14:pctHeight>
            </wp14:sizeRelV>
          </wp:anchor>
        </w:drawing>
      </w:r>
    </w:p>
    <w:p w14:paraId="54233775" w14:textId="63D6EB36" w:rsidR="00A53AFF" w:rsidRDefault="00A53AFF" w:rsidP="003322F6">
      <w:pPr>
        <w:spacing w:after="0" w:line="240" w:lineRule="auto"/>
        <w:ind w:left="180" w:hanging="180"/>
        <w:rPr>
          <w:sz w:val="24"/>
          <w:szCs w:val="24"/>
        </w:rPr>
      </w:pPr>
      <w:r w:rsidRPr="009A1AE6">
        <w:rPr>
          <w:sz w:val="24"/>
          <w:szCs w:val="24"/>
        </w:rPr>
        <w:t xml:space="preserve">• </w:t>
      </w:r>
      <w:r w:rsidR="009D3600">
        <w:rPr>
          <w:sz w:val="24"/>
          <w:szCs w:val="24"/>
        </w:rPr>
        <w:t>During the month of April 202</w:t>
      </w:r>
      <w:r w:rsidR="0010489B">
        <w:rPr>
          <w:sz w:val="24"/>
          <w:szCs w:val="24"/>
        </w:rPr>
        <w:t>5</w:t>
      </w:r>
      <w:r w:rsidRPr="009A1AE6">
        <w:rPr>
          <w:sz w:val="24"/>
          <w:szCs w:val="24"/>
        </w:rPr>
        <w:t>, all Committee Builders will speak with one voice simultaneously in unison</w:t>
      </w:r>
      <w:r w:rsidR="009A1AE6">
        <w:rPr>
          <w:sz w:val="24"/>
          <w:szCs w:val="24"/>
        </w:rPr>
        <w:t xml:space="preserve"> </w:t>
      </w:r>
      <w:r w:rsidRPr="009A1AE6">
        <w:rPr>
          <w:sz w:val="24"/>
          <w:szCs w:val="24"/>
        </w:rPr>
        <w:t>sending a consistent message to all our collective employees and trades –</w:t>
      </w:r>
      <w:r w:rsidR="007A5EEC">
        <w:rPr>
          <w:sz w:val="24"/>
          <w:szCs w:val="24"/>
        </w:rPr>
        <w:t>Heat Awareness is i</w:t>
      </w:r>
      <w:r w:rsidRPr="009A1AE6">
        <w:rPr>
          <w:sz w:val="24"/>
          <w:szCs w:val="24"/>
        </w:rPr>
        <w:t>mportant! YOU ARE IMPORTANT!</w:t>
      </w:r>
    </w:p>
    <w:p w14:paraId="36F58334" w14:textId="77777777" w:rsidR="002A3925" w:rsidRPr="009A1AE6" w:rsidRDefault="002A3925" w:rsidP="003322F6">
      <w:pPr>
        <w:spacing w:after="0" w:line="240" w:lineRule="auto"/>
        <w:ind w:left="180" w:hanging="180"/>
        <w:rPr>
          <w:sz w:val="24"/>
          <w:szCs w:val="24"/>
        </w:rPr>
      </w:pPr>
    </w:p>
    <w:p w14:paraId="6613764B" w14:textId="1BBDBF11" w:rsidR="00A53AFF" w:rsidRDefault="00A53AFF" w:rsidP="003322F6">
      <w:pPr>
        <w:spacing w:after="0" w:line="240" w:lineRule="auto"/>
        <w:ind w:left="180" w:hanging="180"/>
        <w:rPr>
          <w:sz w:val="24"/>
          <w:szCs w:val="24"/>
        </w:rPr>
      </w:pPr>
      <w:r w:rsidRPr="009A1AE6">
        <w:rPr>
          <w:sz w:val="24"/>
          <w:szCs w:val="24"/>
        </w:rPr>
        <w:t>• Send a message to all who participate: “Arizona Builders care about safety and take action to prevent</w:t>
      </w:r>
      <w:r w:rsidR="007A5EEC">
        <w:rPr>
          <w:sz w:val="24"/>
          <w:szCs w:val="24"/>
        </w:rPr>
        <w:t xml:space="preserve"> </w:t>
      </w:r>
      <w:r w:rsidRPr="009A1AE6">
        <w:rPr>
          <w:sz w:val="24"/>
          <w:szCs w:val="24"/>
        </w:rPr>
        <w:t>injuries!”</w:t>
      </w:r>
    </w:p>
    <w:p w14:paraId="5957ACD7" w14:textId="77777777" w:rsidR="002A3925" w:rsidRPr="009A1AE6" w:rsidRDefault="002A3925" w:rsidP="003322F6">
      <w:pPr>
        <w:spacing w:after="0" w:line="240" w:lineRule="auto"/>
        <w:ind w:left="180" w:hanging="180"/>
        <w:rPr>
          <w:sz w:val="24"/>
          <w:szCs w:val="24"/>
        </w:rPr>
      </w:pPr>
    </w:p>
    <w:p w14:paraId="13ADFF94" w14:textId="0D7868BA" w:rsidR="00A53AFF" w:rsidRDefault="00A53AFF" w:rsidP="003322F6">
      <w:pPr>
        <w:spacing w:after="0" w:line="240" w:lineRule="auto"/>
        <w:rPr>
          <w:sz w:val="24"/>
          <w:szCs w:val="24"/>
        </w:rPr>
      </w:pPr>
      <w:r w:rsidRPr="009A1AE6">
        <w:rPr>
          <w:sz w:val="24"/>
          <w:szCs w:val="24"/>
        </w:rPr>
        <w:t xml:space="preserve">• Set the tone for </w:t>
      </w:r>
      <w:proofErr w:type="gramStart"/>
      <w:r w:rsidRPr="009A1AE6">
        <w:rPr>
          <w:sz w:val="24"/>
          <w:szCs w:val="24"/>
        </w:rPr>
        <w:t>upcoming</w:t>
      </w:r>
      <w:proofErr w:type="gramEnd"/>
      <w:r w:rsidRPr="009A1AE6">
        <w:rPr>
          <w:sz w:val="24"/>
          <w:szCs w:val="24"/>
        </w:rPr>
        <w:t xml:space="preserve"> planned Monthly Safety</w:t>
      </w:r>
      <w:r w:rsidR="007A5EEC">
        <w:rPr>
          <w:sz w:val="24"/>
          <w:szCs w:val="24"/>
        </w:rPr>
        <w:t xml:space="preserve"> </w:t>
      </w:r>
      <w:r w:rsidRPr="009A1AE6">
        <w:rPr>
          <w:sz w:val="24"/>
          <w:szCs w:val="24"/>
        </w:rPr>
        <w:t>Initiatives.</w:t>
      </w:r>
    </w:p>
    <w:p w14:paraId="5F5671AC" w14:textId="77777777" w:rsidR="002A3925" w:rsidRDefault="002A3925" w:rsidP="003322F6">
      <w:pPr>
        <w:spacing w:after="0" w:line="240" w:lineRule="auto"/>
        <w:rPr>
          <w:sz w:val="24"/>
          <w:szCs w:val="24"/>
        </w:rPr>
      </w:pPr>
    </w:p>
    <w:p w14:paraId="77B26E43" w14:textId="77777777" w:rsidR="007A5EEC" w:rsidRPr="009A1AE6" w:rsidRDefault="007A5EEC" w:rsidP="003322F6">
      <w:pPr>
        <w:spacing w:after="0" w:line="240" w:lineRule="auto"/>
        <w:rPr>
          <w:sz w:val="24"/>
          <w:szCs w:val="24"/>
        </w:rPr>
      </w:pPr>
    </w:p>
    <w:p w14:paraId="15328C90" w14:textId="7928A149" w:rsidR="00A53AFF" w:rsidRPr="00D01093" w:rsidRDefault="00A53AFF" w:rsidP="003322F6">
      <w:pPr>
        <w:spacing w:after="0" w:line="240" w:lineRule="auto"/>
        <w:rPr>
          <w:b/>
          <w:bCs/>
          <w:sz w:val="36"/>
          <w:szCs w:val="36"/>
        </w:rPr>
      </w:pPr>
      <w:r w:rsidRPr="00D01093">
        <w:rPr>
          <w:b/>
          <w:bCs/>
          <w:sz w:val="36"/>
          <w:szCs w:val="36"/>
        </w:rPr>
        <w:t>Additional Suggestions to Consider</w:t>
      </w:r>
    </w:p>
    <w:p w14:paraId="65FEC06A" w14:textId="77777777" w:rsidR="007A5EEC" w:rsidRPr="007A5EEC" w:rsidRDefault="007A5EEC" w:rsidP="003322F6">
      <w:pPr>
        <w:spacing w:after="0" w:line="240" w:lineRule="auto"/>
        <w:rPr>
          <w:b/>
          <w:bCs/>
          <w:sz w:val="28"/>
          <w:szCs w:val="28"/>
        </w:rPr>
      </w:pPr>
    </w:p>
    <w:p w14:paraId="4F4721D7" w14:textId="6AC2D205" w:rsidR="00A53AFF" w:rsidRDefault="00A53AFF" w:rsidP="003322F6">
      <w:pPr>
        <w:spacing w:after="0" w:line="240" w:lineRule="auto"/>
        <w:rPr>
          <w:sz w:val="24"/>
          <w:szCs w:val="24"/>
        </w:rPr>
      </w:pPr>
      <w:r w:rsidRPr="009A1AE6">
        <w:rPr>
          <w:sz w:val="24"/>
          <w:szCs w:val="24"/>
        </w:rPr>
        <w:t>• Distribute and post the Stand Down Event Posters in all your locations.</w:t>
      </w:r>
    </w:p>
    <w:p w14:paraId="61B9CE20" w14:textId="77777777" w:rsidR="002A3925" w:rsidRPr="009A1AE6" w:rsidRDefault="002A3925" w:rsidP="003322F6">
      <w:pPr>
        <w:spacing w:after="0" w:line="240" w:lineRule="auto"/>
        <w:rPr>
          <w:sz w:val="24"/>
          <w:szCs w:val="24"/>
        </w:rPr>
      </w:pPr>
    </w:p>
    <w:p w14:paraId="0CAB0752" w14:textId="30257C70" w:rsidR="00A53AFF" w:rsidRDefault="00A53AFF" w:rsidP="003322F6">
      <w:pPr>
        <w:spacing w:after="0" w:line="240" w:lineRule="auto"/>
        <w:ind w:left="180" w:hanging="180"/>
        <w:rPr>
          <w:sz w:val="24"/>
          <w:szCs w:val="24"/>
        </w:rPr>
      </w:pPr>
      <w:r w:rsidRPr="009A1AE6">
        <w:rPr>
          <w:sz w:val="24"/>
          <w:szCs w:val="24"/>
        </w:rPr>
        <w:t>• Consider posting copies not only in your Construction Offices but also in key locations throughout your communities</w:t>
      </w:r>
      <w:r w:rsidR="007A5EEC">
        <w:rPr>
          <w:sz w:val="24"/>
          <w:szCs w:val="24"/>
        </w:rPr>
        <w:t xml:space="preserve"> </w:t>
      </w:r>
      <w:r w:rsidRPr="009A1AE6">
        <w:rPr>
          <w:sz w:val="24"/>
          <w:szCs w:val="24"/>
        </w:rPr>
        <w:t>where workers will</w:t>
      </w:r>
      <w:r w:rsidR="007A5EEC">
        <w:rPr>
          <w:sz w:val="24"/>
          <w:szCs w:val="24"/>
        </w:rPr>
        <w:t xml:space="preserve"> </w:t>
      </w:r>
      <w:r w:rsidRPr="009A1AE6">
        <w:rPr>
          <w:sz w:val="24"/>
          <w:szCs w:val="24"/>
        </w:rPr>
        <w:t>see them – Examples: J-John doors,</w:t>
      </w:r>
      <w:r w:rsidR="007A5EEC">
        <w:rPr>
          <w:sz w:val="24"/>
          <w:szCs w:val="24"/>
        </w:rPr>
        <w:t xml:space="preserve"> </w:t>
      </w:r>
      <w:r w:rsidRPr="009A1AE6">
        <w:rPr>
          <w:sz w:val="24"/>
          <w:szCs w:val="24"/>
        </w:rPr>
        <w:t>storage sheds, on existing lot or</w:t>
      </w:r>
      <w:r w:rsidR="007A5EEC">
        <w:rPr>
          <w:sz w:val="24"/>
          <w:szCs w:val="24"/>
        </w:rPr>
        <w:t xml:space="preserve"> </w:t>
      </w:r>
      <w:r w:rsidRPr="009A1AE6">
        <w:rPr>
          <w:sz w:val="24"/>
          <w:szCs w:val="24"/>
        </w:rPr>
        <w:t>safety signs, etc.</w:t>
      </w:r>
    </w:p>
    <w:p w14:paraId="2923B439" w14:textId="77777777" w:rsidR="002A3925" w:rsidRPr="009A1AE6" w:rsidRDefault="002A3925" w:rsidP="003322F6">
      <w:pPr>
        <w:spacing w:after="0" w:line="240" w:lineRule="auto"/>
        <w:ind w:left="180" w:hanging="180"/>
        <w:rPr>
          <w:sz w:val="24"/>
          <w:szCs w:val="24"/>
        </w:rPr>
      </w:pPr>
    </w:p>
    <w:p w14:paraId="1844995A" w14:textId="59C5B8E3" w:rsidR="00A53AFF" w:rsidRDefault="00A53AFF" w:rsidP="003322F6">
      <w:pPr>
        <w:spacing w:after="0" w:line="240" w:lineRule="auto"/>
        <w:rPr>
          <w:sz w:val="24"/>
          <w:szCs w:val="24"/>
        </w:rPr>
      </w:pPr>
      <w:r w:rsidRPr="009A1AE6">
        <w:rPr>
          <w:sz w:val="24"/>
          <w:szCs w:val="24"/>
        </w:rPr>
        <w:t>• Have your CMs ask the lunch truck drivers to post them on their</w:t>
      </w:r>
      <w:r w:rsidR="007A5EEC">
        <w:rPr>
          <w:sz w:val="24"/>
          <w:szCs w:val="24"/>
        </w:rPr>
        <w:t xml:space="preserve"> </w:t>
      </w:r>
      <w:r w:rsidRPr="009A1AE6">
        <w:rPr>
          <w:sz w:val="24"/>
          <w:szCs w:val="24"/>
        </w:rPr>
        <w:t>trucks.</w:t>
      </w:r>
    </w:p>
    <w:p w14:paraId="1152AF90" w14:textId="77777777" w:rsidR="002A3925" w:rsidRPr="009A1AE6" w:rsidRDefault="002A3925" w:rsidP="003322F6">
      <w:pPr>
        <w:spacing w:after="0" w:line="240" w:lineRule="auto"/>
        <w:rPr>
          <w:sz w:val="24"/>
          <w:szCs w:val="24"/>
        </w:rPr>
      </w:pPr>
    </w:p>
    <w:p w14:paraId="1ABBCCE4" w14:textId="2C25EBA6" w:rsidR="00A53AFF" w:rsidRDefault="00A53AFF" w:rsidP="003322F6">
      <w:pPr>
        <w:spacing w:after="0" w:line="240" w:lineRule="auto"/>
        <w:rPr>
          <w:sz w:val="24"/>
          <w:szCs w:val="24"/>
        </w:rPr>
      </w:pPr>
      <w:r w:rsidRPr="009A1AE6">
        <w:rPr>
          <w:sz w:val="24"/>
          <w:szCs w:val="24"/>
        </w:rPr>
        <w:t>• LET’S GET THE WORD OUT THERE!</w:t>
      </w:r>
    </w:p>
    <w:p w14:paraId="45CE0BF5" w14:textId="77777777" w:rsidR="002A3925" w:rsidRPr="009A1AE6" w:rsidRDefault="002A3925" w:rsidP="003322F6">
      <w:pPr>
        <w:spacing w:after="0" w:line="240" w:lineRule="auto"/>
        <w:rPr>
          <w:sz w:val="24"/>
          <w:szCs w:val="24"/>
        </w:rPr>
      </w:pPr>
    </w:p>
    <w:p w14:paraId="49FC7329" w14:textId="0CAD88E1" w:rsidR="00A53AFF" w:rsidRDefault="00A53AFF" w:rsidP="003322F6">
      <w:pPr>
        <w:spacing w:after="0" w:line="240" w:lineRule="auto"/>
        <w:ind w:left="180" w:hanging="180"/>
        <w:rPr>
          <w:sz w:val="24"/>
          <w:szCs w:val="24"/>
        </w:rPr>
      </w:pPr>
      <w:r w:rsidRPr="009A1AE6">
        <w:rPr>
          <w:sz w:val="24"/>
          <w:szCs w:val="24"/>
        </w:rPr>
        <w:t xml:space="preserve">• Prior to distributing </w:t>
      </w:r>
      <w:proofErr w:type="gramStart"/>
      <w:r w:rsidRPr="009A1AE6">
        <w:rPr>
          <w:sz w:val="24"/>
          <w:szCs w:val="24"/>
        </w:rPr>
        <w:t>Tool Box</w:t>
      </w:r>
      <w:proofErr w:type="gramEnd"/>
      <w:r w:rsidRPr="009A1AE6">
        <w:rPr>
          <w:sz w:val="24"/>
          <w:szCs w:val="24"/>
        </w:rPr>
        <w:t xml:space="preserve"> Talks, print them on card stock or have them laminated so that they’re not just a</w:t>
      </w:r>
      <w:r w:rsidR="0098546F">
        <w:rPr>
          <w:sz w:val="24"/>
          <w:szCs w:val="24"/>
        </w:rPr>
        <w:t xml:space="preserve"> </w:t>
      </w:r>
      <w:r w:rsidRPr="009A1AE6">
        <w:rPr>
          <w:sz w:val="24"/>
          <w:szCs w:val="24"/>
        </w:rPr>
        <w:t>“throw-away item.”</w:t>
      </w:r>
    </w:p>
    <w:p w14:paraId="7868CF2A" w14:textId="77777777" w:rsidR="002A3925" w:rsidRPr="009A1AE6" w:rsidRDefault="002A3925" w:rsidP="003322F6">
      <w:pPr>
        <w:spacing w:after="0" w:line="240" w:lineRule="auto"/>
        <w:ind w:left="180" w:hanging="180"/>
        <w:rPr>
          <w:sz w:val="24"/>
          <w:szCs w:val="24"/>
        </w:rPr>
      </w:pPr>
    </w:p>
    <w:p w14:paraId="062BA2A1" w14:textId="02B9B255" w:rsidR="00A53AFF" w:rsidRDefault="00A53AFF" w:rsidP="003322F6">
      <w:pPr>
        <w:spacing w:after="0" w:line="240" w:lineRule="auto"/>
        <w:ind w:left="180" w:hanging="180"/>
        <w:rPr>
          <w:sz w:val="24"/>
          <w:szCs w:val="24"/>
        </w:rPr>
      </w:pPr>
      <w:r w:rsidRPr="009A1AE6">
        <w:rPr>
          <w:sz w:val="24"/>
          <w:szCs w:val="24"/>
        </w:rPr>
        <w:t>• Make food part of</w:t>
      </w:r>
      <w:r w:rsidR="007A5EEC">
        <w:rPr>
          <w:sz w:val="24"/>
          <w:szCs w:val="24"/>
        </w:rPr>
        <w:t xml:space="preserve"> </w:t>
      </w:r>
      <w:r w:rsidRPr="009A1AE6">
        <w:rPr>
          <w:sz w:val="24"/>
          <w:szCs w:val="24"/>
        </w:rPr>
        <w:t>the Stand Down Event! Pizzas</w:t>
      </w:r>
      <w:r w:rsidR="007A5EEC">
        <w:rPr>
          <w:sz w:val="24"/>
          <w:szCs w:val="24"/>
        </w:rPr>
        <w:t>, Burritos,</w:t>
      </w:r>
      <w:r w:rsidRPr="009A1AE6">
        <w:rPr>
          <w:sz w:val="24"/>
          <w:szCs w:val="24"/>
        </w:rPr>
        <w:t xml:space="preserve"> or a barbecue with </w:t>
      </w:r>
      <w:r w:rsidR="0098546F">
        <w:rPr>
          <w:sz w:val="24"/>
          <w:szCs w:val="24"/>
        </w:rPr>
        <w:t xml:space="preserve">cold beverages (Gatorade, water, </w:t>
      </w:r>
      <w:proofErr w:type="spellStart"/>
      <w:r w:rsidR="0098546F">
        <w:rPr>
          <w:sz w:val="24"/>
          <w:szCs w:val="24"/>
        </w:rPr>
        <w:t>squenchers</w:t>
      </w:r>
      <w:proofErr w:type="spellEnd"/>
      <w:r w:rsidR="0098546F">
        <w:rPr>
          <w:sz w:val="24"/>
          <w:szCs w:val="24"/>
        </w:rPr>
        <w:t xml:space="preserve"> etc.) </w:t>
      </w:r>
      <w:r w:rsidRPr="009A1AE6">
        <w:rPr>
          <w:sz w:val="24"/>
          <w:szCs w:val="24"/>
        </w:rPr>
        <w:t>go</w:t>
      </w:r>
      <w:r w:rsidR="00455F08">
        <w:rPr>
          <w:sz w:val="24"/>
          <w:szCs w:val="24"/>
        </w:rPr>
        <w:t>e</w:t>
      </w:r>
      <w:r w:rsidRPr="009A1AE6">
        <w:rPr>
          <w:sz w:val="24"/>
          <w:szCs w:val="24"/>
        </w:rPr>
        <w:t>s a long way towards</w:t>
      </w:r>
      <w:r w:rsidR="007A5EEC">
        <w:rPr>
          <w:sz w:val="24"/>
          <w:szCs w:val="24"/>
        </w:rPr>
        <w:t xml:space="preserve"> </w:t>
      </w:r>
      <w:r w:rsidRPr="009A1AE6">
        <w:rPr>
          <w:sz w:val="24"/>
          <w:szCs w:val="24"/>
        </w:rPr>
        <w:t>relationship building. Spending $50 or $100 per community is money well</w:t>
      </w:r>
      <w:r w:rsidR="007A5EEC">
        <w:rPr>
          <w:sz w:val="24"/>
          <w:szCs w:val="24"/>
        </w:rPr>
        <w:t xml:space="preserve"> </w:t>
      </w:r>
      <w:r w:rsidRPr="009A1AE6">
        <w:rPr>
          <w:sz w:val="24"/>
          <w:szCs w:val="24"/>
        </w:rPr>
        <w:t>spent!</w:t>
      </w:r>
    </w:p>
    <w:p w14:paraId="2A40A7F7" w14:textId="77777777" w:rsidR="002A3925" w:rsidRPr="009A1AE6" w:rsidRDefault="002A3925" w:rsidP="003322F6">
      <w:pPr>
        <w:spacing w:after="0" w:line="240" w:lineRule="auto"/>
        <w:ind w:left="180" w:hanging="180"/>
        <w:rPr>
          <w:sz w:val="24"/>
          <w:szCs w:val="24"/>
        </w:rPr>
      </w:pPr>
    </w:p>
    <w:p w14:paraId="530ABA40" w14:textId="281BEE06" w:rsidR="00A53AFF" w:rsidRDefault="00A53AFF" w:rsidP="003322F6">
      <w:pPr>
        <w:spacing w:after="0" w:line="240" w:lineRule="auto"/>
        <w:rPr>
          <w:sz w:val="24"/>
          <w:szCs w:val="24"/>
        </w:rPr>
      </w:pPr>
      <w:r w:rsidRPr="009A1AE6">
        <w:rPr>
          <w:sz w:val="24"/>
          <w:szCs w:val="24"/>
        </w:rPr>
        <w:t>• Turn the event into a Safety/Holiday/New Year/Trade Partner Appreciation celebration!</w:t>
      </w:r>
    </w:p>
    <w:p w14:paraId="5287253C" w14:textId="77777777" w:rsidR="0098546F" w:rsidRPr="00A53AFF" w:rsidRDefault="0098546F" w:rsidP="003322F6">
      <w:pPr>
        <w:spacing w:after="0" w:line="240" w:lineRule="auto"/>
        <w:rPr>
          <w:b/>
          <w:bCs/>
          <w:sz w:val="24"/>
          <w:szCs w:val="24"/>
        </w:rPr>
      </w:pPr>
    </w:p>
    <w:p w14:paraId="06CEF232" w14:textId="25AC4C76" w:rsidR="00A53AFF" w:rsidRPr="0098546F" w:rsidRDefault="00A53AFF" w:rsidP="003322F6">
      <w:pPr>
        <w:spacing w:after="0" w:line="240" w:lineRule="auto"/>
        <w:rPr>
          <w:i/>
          <w:iCs/>
          <w:sz w:val="20"/>
          <w:szCs w:val="20"/>
        </w:rPr>
      </w:pPr>
      <w:r w:rsidRPr="005F6A32">
        <w:rPr>
          <w:i/>
          <w:iCs/>
          <w:sz w:val="20"/>
          <w:szCs w:val="20"/>
        </w:rPr>
        <w:t>Members are reminded that this information is offered for educational purposes only and is not intended to serve as the total project safety program or as a substitute for federal, state, or local laws and regulations.</w:t>
      </w:r>
      <w:r w:rsidRPr="00A53AFF">
        <w:rPr>
          <w:b/>
          <w:bCs/>
          <w:sz w:val="24"/>
          <w:szCs w:val="24"/>
        </w:rPr>
        <w:br w:type="page"/>
      </w:r>
    </w:p>
    <w:p w14:paraId="50BBE9BA" w14:textId="452D3FC4" w:rsidR="00CE62FA" w:rsidRDefault="0098546F" w:rsidP="00CE62FA">
      <w:pPr>
        <w:spacing w:after="0" w:line="240" w:lineRule="auto"/>
        <w:jc w:val="center"/>
        <w:rPr>
          <w:b/>
          <w:bCs/>
          <w:sz w:val="32"/>
          <w:szCs w:val="32"/>
        </w:rPr>
      </w:pPr>
      <w:r w:rsidRPr="0098546F">
        <w:rPr>
          <w:b/>
          <w:bCs/>
          <w:sz w:val="32"/>
          <w:szCs w:val="32"/>
        </w:rPr>
        <w:lastRenderedPageBreak/>
        <w:t xml:space="preserve">HBACA Safety Committee </w:t>
      </w:r>
      <w:r>
        <w:rPr>
          <w:b/>
          <w:bCs/>
          <w:sz w:val="32"/>
          <w:szCs w:val="32"/>
        </w:rPr>
        <w:t>April</w:t>
      </w:r>
      <w:r w:rsidRPr="0098546F">
        <w:rPr>
          <w:b/>
          <w:bCs/>
          <w:sz w:val="32"/>
          <w:szCs w:val="32"/>
        </w:rPr>
        <w:t xml:space="preserve"> 202</w:t>
      </w:r>
      <w:r w:rsidR="0010489B">
        <w:rPr>
          <w:b/>
          <w:bCs/>
          <w:sz w:val="32"/>
          <w:szCs w:val="32"/>
        </w:rPr>
        <w:t>5</w:t>
      </w:r>
      <w:r w:rsidRPr="0098546F">
        <w:rPr>
          <w:b/>
          <w:bCs/>
          <w:sz w:val="32"/>
          <w:szCs w:val="32"/>
        </w:rPr>
        <w:t xml:space="preserve"> </w:t>
      </w:r>
    </w:p>
    <w:p w14:paraId="1D3A9C9B" w14:textId="6EF539EB" w:rsidR="0098546F" w:rsidRPr="0098546F" w:rsidRDefault="0098546F" w:rsidP="00CE62FA">
      <w:pPr>
        <w:spacing w:after="0" w:line="240" w:lineRule="auto"/>
        <w:jc w:val="center"/>
        <w:rPr>
          <w:b/>
          <w:bCs/>
          <w:sz w:val="32"/>
          <w:szCs w:val="32"/>
        </w:rPr>
      </w:pPr>
      <w:proofErr w:type="gramStart"/>
      <w:r w:rsidRPr="0098546F">
        <w:rPr>
          <w:b/>
          <w:bCs/>
          <w:sz w:val="32"/>
          <w:szCs w:val="32"/>
        </w:rPr>
        <w:t>Tool Box</w:t>
      </w:r>
      <w:proofErr w:type="gramEnd"/>
      <w:r w:rsidRPr="0098546F">
        <w:rPr>
          <w:b/>
          <w:bCs/>
          <w:sz w:val="32"/>
          <w:szCs w:val="32"/>
        </w:rPr>
        <w:t xml:space="preserve"> Talk #1</w:t>
      </w:r>
    </w:p>
    <w:p w14:paraId="6C969E5A" w14:textId="616FB610" w:rsidR="0098546F" w:rsidRPr="00281F79" w:rsidRDefault="0098546F" w:rsidP="00CE62FA">
      <w:pPr>
        <w:spacing w:after="0" w:line="240" w:lineRule="auto"/>
        <w:jc w:val="center"/>
        <w:rPr>
          <w:b/>
          <w:bCs/>
          <w:i/>
          <w:iCs/>
          <w:sz w:val="32"/>
          <w:szCs w:val="32"/>
        </w:rPr>
      </w:pPr>
      <w:r w:rsidRPr="00281F79">
        <w:rPr>
          <w:b/>
          <w:bCs/>
          <w:i/>
          <w:iCs/>
          <w:sz w:val="32"/>
          <w:szCs w:val="32"/>
        </w:rPr>
        <w:t>Arizona</w:t>
      </w:r>
      <w:r w:rsidR="005E4B58" w:rsidRPr="00281F79">
        <w:rPr>
          <w:b/>
          <w:bCs/>
          <w:i/>
          <w:iCs/>
          <w:sz w:val="32"/>
          <w:szCs w:val="32"/>
        </w:rPr>
        <w:t xml:space="preserve"> Desert</w:t>
      </w:r>
      <w:r w:rsidRPr="00281F79">
        <w:rPr>
          <w:b/>
          <w:bCs/>
          <w:i/>
          <w:iCs/>
          <w:sz w:val="32"/>
          <w:szCs w:val="32"/>
        </w:rPr>
        <w:t xml:space="preserve"> Climate</w:t>
      </w:r>
    </w:p>
    <w:p w14:paraId="15A87F72" w14:textId="77777777" w:rsidR="00CE62FA" w:rsidRPr="0098546F" w:rsidRDefault="00CE62FA" w:rsidP="00CE62FA">
      <w:pPr>
        <w:spacing w:after="0" w:line="240" w:lineRule="auto"/>
        <w:jc w:val="center"/>
        <w:rPr>
          <w:b/>
          <w:bCs/>
          <w:sz w:val="32"/>
          <w:szCs w:val="32"/>
        </w:rPr>
      </w:pPr>
    </w:p>
    <w:p w14:paraId="57617632" w14:textId="3963789D" w:rsidR="0098546F" w:rsidRDefault="00263123" w:rsidP="003322F6">
      <w:pPr>
        <w:pStyle w:val="ListParagraph"/>
        <w:numPr>
          <w:ilvl w:val="0"/>
          <w:numId w:val="2"/>
        </w:numPr>
        <w:spacing w:after="0" w:line="240" w:lineRule="auto"/>
        <w:rPr>
          <w:sz w:val="24"/>
          <w:szCs w:val="24"/>
        </w:rPr>
      </w:pPr>
      <w:r w:rsidRPr="00C67B23">
        <w:rPr>
          <w:sz w:val="24"/>
          <w:szCs w:val="24"/>
        </w:rPr>
        <w:t>Arizona’s high temperatures have the potential to cause heat stroke</w:t>
      </w:r>
      <w:r w:rsidR="00C67B23" w:rsidRPr="00C67B23">
        <w:rPr>
          <w:sz w:val="24"/>
          <w:szCs w:val="24"/>
        </w:rPr>
        <w:t xml:space="preserve">, </w:t>
      </w:r>
      <w:r w:rsidRPr="00C67B23">
        <w:rPr>
          <w:sz w:val="24"/>
          <w:szCs w:val="24"/>
        </w:rPr>
        <w:t>dehydration and can affect people</w:t>
      </w:r>
      <w:r w:rsidR="00051D48">
        <w:rPr>
          <w:sz w:val="24"/>
          <w:szCs w:val="24"/>
        </w:rPr>
        <w:t>’</w:t>
      </w:r>
      <w:r w:rsidRPr="00C67B23">
        <w:rPr>
          <w:sz w:val="24"/>
          <w:szCs w:val="24"/>
        </w:rPr>
        <w:t>s cardiovascular, respiratory and nervous systems.</w:t>
      </w:r>
      <w:r w:rsidR="00C67B23" w:rsidRPr="00C67B23">
        <w:rPr>
          <w:sz w:val="24"/>
          <w:szCs w:val="24"/>
        </w:rPr>
        <w:t xml:space="preserve"> </w:t>
      </w:r>
      <w:r w:rsidR="0098546F" w:rsidRPr="00C67B23">
        <w:rPr>
          <w:sz w:val="24"/>
          <w:szCs w:val="24"/>
        </w:rPr>
        <w:t xml:space="preserve"> </w:t>
      </w:r>
    </w:p>
    <w:p w14:paraId="0B45B978" w14:textId="77777777" w:rsidR="008C60A3" w:rsidRPr="00C67B23" w:rsidRDefault="008C60A3" w:rsidP="003322F6">
      <w:pPr>
        <w:pStyle w:val="ListParagraph"/>
        <w:spacing w:after="0" w:line="240" w:lineRule="auto"/>
        <w:rPr>
          <w:sz w:val="24"/>
          <w:szCs w:val="24"/>
        </w:rPr>
      </w:pPr>
    </w:p>
    <w:p w14:paraId="7EB081F2" w14:textId="55A15E62" w:rsidR="009C2D37" w:rsidRPr="009D3600" w:rsidRDefault="009D3600" w:rsidP="003322F6">
      <w:pPr>
        <w:pStyle w:val="ListParagraph"/>
        <w:numPr>
          <w:ilvl w:val="0"/>
          <w:numId w:val="2"/>
        </w:numPr>
        <w:spacing w:after="0" w:line="240" w:lineRule="auto"/>
        <w:rPr>
          <w:sz w:val="24"/>
          <w:szCs w:val="24"/>
        </w:rPr>
      </w:pPr>
      <w:r>
        <w:rPr>
          <w:sz w:val="24"/>
          <w:szCs w:val="24"/>
        </w:rPr>
        <w:t xml:space="preserve">The highest temperature recorded in Phoenix in 2023 was 119°F which happened </w:t>
      </w:r>
      <w:r w:rsidR="0057559B">
        <w:rPr>
          <w:sz w:val="24"/>
          <w:szCs w:val="24"/>
        </w:rPr>
        <w:t xml:space="preserve">on </w:t>
      </w:r>
      <w:r>
        <w:rPr>
          <w:sz w:val="24"/>
          <w:szCs w:val="24"/>
        </w:rPr>
        <w:t xml:space="preserve">three different </w:t>
      </w:r>
      <w:r w:rsidR="0057559B">
        <w:rPr>
          <w:sz w:val="24"/>
          <w:szCs w:val="24"/>
        </w:rPr>
        <w:t>days</w:t>
      </w:r>
      <w:r>
        <w:rPr>
          <w:sz w:val="24"/>
          <w:szCs w:val="24"/>
        </w:rPr>
        <w:t>: 7/19, 7/20 and 7/25.</w:t>
      </w:r>
    </w:p>
    <w:p w14:paraId="28646530" w14:textId="77777777" w:rsidR="008C60A3" w:rsidRDefault="008C60A3" w:rsidP="003322F6">
      <w:pPr>
        <w:pStyle w:val="ListParagraph"/>
        <w:spacing w:after="0" w:line="240" w:lineRule="auto"/>
        <w:rPr>
          <w:sz w:val="24"/>
          <w:szCs w:val="24"/>
        </w:rPr>
      </w:pPr>
    </w:p>
    <w:p w14:paraId="645E5BD5" w14:textId="402CBDCE" w:rsidR="008C60A3" w:rsidRDefault="005D132C" w:rsidP="002A30A9">
      <w:pPr>
        <w:pStyle w:val="ListParagraph"/>
        <w:numPr>
          <w:ilvl w:val="0"/>
          <w:numId w:val="2"/>
        </w:numPr>
        <w:spacing w:after="0" w:line="240" w:lineRule="auto"/>
        <w:rPr>
          <w:sz w:val="24"/>
          <w:szCs w:val="24"/>
        </w:rPr>
      </w:pPr>
      <w:r w:rsidRPr="0057559B">
        <w:rPr>
          <w:sz w:val="24"/>
          <w:szCs w:val="24"/>
        </w:rPr>
        <w:t xml:space="preserve">Temperatures reached </w:t>
      </w:r>
      <w:proofErr w:type="gramStart"/>
      <w:r w:rsidRPr="0057559B">
        <w:rPr>
          <w:sz w:val="24"/>
          <w:szCs w:val="24"/>
        </w:rPr>
        <w:t>the 100</w:t>
      </w:r>
      <w:proofErr w:type="gramEnd"/>
      <w:r w:rsidRPr="0057559B">
        <w:rPr>
          <w:sz w:val="24"/>
          <w:szCs w:val="24"/>
        </w:rPr>
        <w:t xml:space="preserve"> </w:t>
      </w:r>
      <w:proofErr w:type="gramStart"/>
      <w:r w:rsidRPr="0057559B">
        <w:rPr>
          <w:sz w:val="24"/>
          <w:szCs w:val="24"/>
        </w:rPr>
        <w:t>degree</w:t>
      </w:r>
      <w:proofErr w:type="gramEnd"/>
      <w:r w:rsidRPr="0057559B">
        <w:rPr>
          <w:sz w:val="24"/>
          <w:szCs w:val="24"/>
        </w:rPr>
        <w:t xml:space="preserve"> mark the </w:t>
      </w:r>
      <w:r w:rsidR="00202F85">
        <w:rPr>
          <w:sz w:val="24"/>
          <w:szCs w:val="24"/>
        </w:rPr>
        <w:t>third</w:t>
      </w:r>
      <w:r w:rsidR="0057559B" w:rsidRPr="0057559B">
        <w:rPr>
          <w:sz w:val="24"/>
          <w:szCs w:val="24"/>
        </w:rPr>
        <w:t xml:space="preserve"> week of </w:t>
      </w:r>
      <w:r w:rsidR="00202F85">
        <w:rPr>
          <w:sz w:val="24"/>
          <w:szCs w:val="24"/>
        </w:rPr>
        <w:t>April 2024</w:t>
      </w:r>
      <w:r w:rsidR="0057559B" w:rsidRPr="0057559B">
        <w:rPr>
          <w:sz w:val="24"/>
          <w:szCs w:val="24"/>
        </w:rPr>
        <w:t xml:space="preserve">. </w:t>
      </w:r>
      <w:r w:rsidR="00202F85">
        <w:rPr>
          <w:sz w:val="24"/>
          <w:szCs w:val="24"/>
        </w:rPr>
        <w:t>Phoenix broke the record in 2024 for consecutive days over 100 degrees. The heat wave occurred from May 27</w:t>
      </w:r>
      <w:r w:rsidR="00202F85" w:rsidRPr="00202F85">
        <w:rPr>
          <w:sz w:val="24"/>
          <w:szCs w:val="24"/>
          <w:vertAlign w:val="superscript"/>
        </w:rPr>
        <w:t>th</w:t>
      </w:r>
      <w:r w:rsidR="00202F85">
        <w:rPr>
          <w:sz w:val="24"/>
          <w:szCs w:val="24"/>
        </w:rPr>
        <w:t xml:space="preserve"> to September 16</w:t>
      </w:r>
      <w:r w:rsidR="00202F85" w:rsidRPr="00202F85">
        <w:rPr>
          <w:sz w:val="24"/>
          <w:szCs w:val="24"/>
          <w:vertAlign w:val="superscript"/>
        </w:rPr>
        <w:t>th</w:t>
      </w:r>
      <w:r w:rsidR="00202F85">
        <w:rPr>
          <w:sz w:val="24"/>
          <w:szCs w:val="24"/>
        </w:rPr>
        <w:t>.</w:t>
      </w:r>
    </w:p>
    <w:p w14:paraId="076F4CFC" w14:textId="77777777" w:rsidR="0057559B" w:rsidRPr="0057559B" w:rsidRDefault="0057559B" w:rsidP="0057559B">
      <w:pPr>
        <w:pStyle w:val="ListParagraph"/>
        <w:rPr>
          <w:sz w:val="24"/>
          <w:szCs w:val="24"/>
        </w:rPr>
      </w:pPr>
    </w:p>
    <w:p w14:paraId="717743C2" w14:textId="6A9AFE38" w:rsidR="0057559B" w:rsidRDefault="0057559B" w:rsidP="002A30A9">
      <w:pPr>
        <w:pStyle w:val="ListParagraph"/>
        <w:numPr>
          <w:ilvl w:val="0"/>
          <w:numId w:val="2"/>
        </w:numPr>
        <w:spacing w:after="0" w:line="240" w:lineRule="auto"/>
        <w:rPr>
          <w:sz w:val="24"/>
          <w:szCs w:val="24"/>
        </w:rPr>
      </w:pPr>
      <w:r>
        <w:rPr>
          <w:sz w:val="24"/>
          <w:szCs w:val="24"/>
        </w:rPr>
        <w:t xml:space="preserve">Maricopa County recorded </w:t>
      </w:r>
      <w:r w:rsidR="00202F85">
        <w:rPr>
          <w:sz w:val="24"/>
          <w:szCs w:val="24"/>
        </w:rPr>
        <w:t xml:space="preserve">602 </w:t>
      </w:r>
      <w:r>
        <w:rPr>
          <w:sz w:val="24"/>
          <w:szCs w:val="24"/>
        </w:rPr>
        <w:t xml:space="preserve">heat-related deaths last year, an increase of </w:t>
      </w:r>
      <w:r w:rsidR="001D0E66">
        <w:rPr>
          <w:sz w:val="24"/>
          <w:szCs w:val="24"/>
        </w:rPr>
        <w:t>42</w:t>
      </w:r>
      <w:r>
        <w:rPr>
          <w:sz w:val="24"/>
          <w:szCs w:val="24"/>
        </w:rPr>
        <w:t>% from the previous year.</w:t>
      </w:r>
    </w:p>
    <w:p w14:paraId="1459D17C" w14:textId="77777777" w:rsidR="0057559B" w:rsidRPr="0057559B" w:rsidRDefault="0057559B" w:rsidP="0057559B">
      <w:pPr>
        <w:spacing w:after="0" w:line="240" w:lineRule="auto"/>
        <w:rPr>
          <w:sz w:val="24"/>
          <w:szCs w:val="24"/>
        </w:rPr>
      </w:pPr>
    </w:p>
    <w:p w14:paraId="426606FC" w14:textId="6CBFFDA4" w:rsidR="00C67B23" w:rsidRDefault="009C2D37" w:rsidP="003322F6">
      <w:pPr>
        <w:pStyle w:val="ListParagraph"/>
        <w:numPr>
          <w:ilvl w:val="0"/>
          <w:numId w:val="2"/>
        </w:numPr>
        <w:spacing w:after="0" w:line="240" w:lineRule="auto"/>
        <w:rPr>
          <w:sz w:val="24"/>
          <w:szCs w:val="24"/>
        </w:rPr>
      </w:pPr>
      <w:r>
        <w:rPr>
          <w:sz w:val="24"/>
          <w:szCs w:val="24"/>
        </w:rPr>
        <w:t>Although humidit</w:t>
      </w:r>
      <w:r w:rsidR="004E18A4">
        <w:rPr>
          <w:sz w:val="24"/>
          <w:szCs w:val="24"/>
        </w:rPr>
        <w:t xml:space="preserve">y isn’t a key player in Arizona it does factor into the equation during monsoon season. </w:t>
      </w:r>
    </w:p>
    <w:p w14:paraId="12550057" w14:textId="77777777" w:rsidR="008C60A3" w:rsidRPr="00C67B23" w:rsidRDefault="008C60A3" w:rsidP="003322F6">
      <w:pPr>
        <w:pStyle w:val="ListParagraph"/>
        <w:spacing w:after="0" w:line="240" w:lineRule="auto"/>
        <w:rPr>
          <w:sz w:val="24"/>
          <w:szCs w:val="24"/>
        </w:rPr>
      </w:pPr>
    </w:p>
    <w:p w14:paraId="0CF75EB9" w14:textId="6F4A1553" w:rsidR="00BA3498" w:rsidRPr="00BA3498" w:rsidRDefault="004E18A4" w:rsidP="003322F6">
      <w:pPr>
        <w:jc w:val="center"/>
        <w:rPr>
          <w:sz w:val="16"/>
          <w:szCs w:val="16"/>
        </w:rPr>
      </w:pPr>
      <w:r>
        <w:rPr>
          <w:noProof/>
        </w:rPr>
        <w:drawing>
          <wp:inline distT="0" distB="0" distL="0" distR="0" wp14:anchorId="63F2E4CD" wp14:editId="6AF088FD">
            <wp:extent cx="4839874" cy="292735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847079" cy="2931708"/>
                    </a:xfrm>
                    <a:prstGeom prst="rect">
                      <a:avLst/>
                    </a:prstGeom>
                  </pic:spPr>
                </pic:pic>
              </a:graphicData>
            </a:graphic>
          </wp:inline>
        </w:drawing>
      </w:r>
    </w:p>
    <w:p w14:paraId="1DAEBDD6" w14:textId="6C4E94C8" w:rsidR="00BA3498" w:rsidRPr="00BA3498" w:rsidRDefault="00BA3498" w:rsidP="003322F6">
      <w:pPr>
        <w:jc w:val="center"/>
        <w:rPr>
          <w:sz w:val="16"/>
          <w:szCs w:val="16"/>
        </w:rPr>
      </w:pPr>
      <w:hyperlink r:id="rId19" w:history="1">
        <w:r w:rsidRPr="00BA3498">
          <w:rPr>
            <w:rStyle w:val="Hyperlink"/>
            <w:sz w:val="16"/>
            <w:szCs w:val="16"/>
          </w:rPr>
          <w:t>https://www.osha.gov/heat/heat-index</w:t>
        </w:r>
      </w:hyperlink>
    </w:p>
    <w:p w14:paraId="5EF363D2" w14:textId="4A591D96" w:rsidR="00C16F48" w:rsidRDefault="00C16F48" w:rsidP="003322F6">
      <w:pPr>
        <w:spacing w:after="0" w:line="240" w:lineRule="auto"/>
        <w:rPr>
          <w:sz w:val="24"/>
          <w:szCs w:val="24"/>
        </w:rPr>
      </w:pPr>
      <w:r w:rsidRPr="00C16F48">
        <w:rPr>
          <w:b/>
          <w:bCs/>
          <w:sz w:val="24"/>
          <w:szCs w:val="24"/>
          <w:shd w:val="clear" w:color="auto" w:fill="FFC000"/>
        </w:rPr>
        <w:t>Excessive Heat Watch</w:t>
      </w:r>
      <w:r w:rsidRPr="00C16F48">
        <w:rPr>
          <w:sz w:val="24"/>
          <w:szCs w:val="24"/>
          <w:shd w:val="clear" w:color="auto" w:fill="FFC000"/>
        </w:rPr>
        <w:t>:</w:t>
      </w:r>
      <w:r>
        <w:rPr>
          <w:sz w:val="24"/>
          <w:szCs w:val="24"/>
        </w:rPr>
        <w:t xml:space="preserve"> Prepare. Extreme heat is expected within the next 2 to 7 days.</w:t>
      </w:r>
    </w:p>
    <w:p w14:paraId="57D0E832" w14:textId="424F3C61" w:rsidR="00C16F48" w:rsidRDefault="00C16F48" w:rsidP="003322F6">
      <w:pPr>
        <w:spacing w:after="0" w:line="240" w:lineRule="auto"/>
        <w:rPr>
          <w:sz w:val="24"/>
          <w:szCs w:val="24"/>
        </w:rPr>
      </w:pPr>
      <w:r w:rsidRPr="00C16F48">
        <w:rPr>
          <w:b/>
          <w:bCs/>
          <w:sz w:val="24"/>
          <w:szCs w:val="24"/>
          <w:shd w:val="clear" w:color="auto" w:fill="FF0000"/>
        </w:rPr>
        <w:t>Excessive Heat Warning:</w:t>
      </w:r>
      <w:r>
        <w:rPr>
          <w:sz w:val="24"/>
          <w:szCs w:val="24"/>
        </w:rPr>
        <w:t xml:space="preserve"> Act! Extreme heat is occurring or imminent.</w:t>
      </w:r>
    </w:p>
    <w:p w14:paraId="6F96C331" w14:textId="530448A5" w:rsidR="00300B88" w:rsidRDefault="00051D48" w:rsidP="003322F6">
      <w:pPr>
        <w:spacing w:after="0" w:line="240" w:lineRule="auto"/>
        <w:rPr>
          <w:sz w:val="24"/>
          <w:szCs w:val="24"/>
        </w:rPr>
      </w:pPr>
      <w:r>
        <w:rPr>
          <w:sz w:val="24"/>
          <w:szCs w:val="24"/>
        </w:rPr>
        <w:t xml:space="preserve">Note: </w:t>
      </w:r>
      <w:r w:rsidR="00300B88">
        <w:rPr>
          <w:sz w:val="24"/>
          <w:szCs w:val="24"/>
        </w:rPr>
        <w:t>Working in direct sunlight adds up to 15 degrees to the heat index.</w:t>
      </w:r>
    </w:p>
    <w:p w14:paraId="65770099" w14:textId="77777777" w:rsidR="00300B88" w:rsidRDefault="00300B88" w:rsidP="003322F6">
      <w:pPr>
        <w:spacing w:after="0" w:line="240" w:lineRule="auto"/>
        <w:rPr>
          <w:sz w:val="24"/>
          <w:szCs w:val="24"/>
        </w:rPr>
      </w:pPr>
    </w:p>
    <w:p w14:paraId="21C7E998" w14:textId="63E5868C" w:rsidR="00051D48" w:rsidRDefault="00DD59A0" w:rsidP="003322F6">
      <w:pPr>
        <w:spacing w:after="0" w:line="240" w:lineRule="auto"/>
        <w:rPr>
          <w:sz w:val="24"/>
          <w:szCs w:val="24"/>
        </w:rPr>
      </w:pPr>
      <w:r>
        <w:rPr>
          <w:sz w:val="24"/>
          <w:szCs w:val="24"/>
        </w:rPr>
        <w:t xml:space="preserve">It is vitally important that everyone </w:t>
      </w:r>
      <w:r w:rsidR="00051D48">
        <w:rPr>
          <w:sz w:val="24"/>
          <w:szCs w:val="24"/>
        </w:rPr>
        <w:t>be</w:t>
      </w:r>
      <w:r>
        <w:rPr>
          <w:sz w:val="24"/>
          <w:szCs w:val="24"/>
        </w:rPr>
        <w:t xml:space="preserve"> aware of the potential for heat illne</w:t>
      </w:r>
      <w:r w:rsidR="008C60A3">
        <w:rPr>
          <w:sz w:val="24"/>
          <w:szCs w:val="24"/>
        </w:rPr>
        <w:t>s</w:t>
      </w:r>
      <w:r>
        <w:rPr>
          <w:sz w:val="24"/>
          <w:szCs w:val="24"/>
        </w:rPr>
        <w:t xml:space="preserve">s. We encourage everyone to check the forecast prior to their work shift </w:t>
      </w:r>
      <w:r w:rsidR="008C60A3">
        <w:rPr>
          <w:sz w:val="24"/>
          <w:szCs w:val="24"/>
        </w:rPr>
        <w:t>and to continue to check throughout the day as temperatures climb.</w:t>
      </w:r>
    </w:p>
    <w:p w14:paraId="7945FB50" w14:textId="7931E927" w:rsidR="00CE62FA" w:rsidRDefault="00051D48" w:rsidP="00CE62FA">
      <w:pPr>
        <w:spacing w:after="0" w:line="240" w:lineRule="auto"/>
        <w:jc w:val="center"/>
        <w:rPr>
          <w:b/>
          <w:bCs/>
          <w:sz w:val="32"/>
          <w:szCs w:val="32"/>
        </w:rPr>
      </w:pPr>
      <w:r>
        <w:rPr>
          <w:sz w:val="24"/>
          <w:szCs w:val="24"/>
        </w:rPr>
        <w:br w:type="page"/>
      </w:r>
      <w:r w:rsidRPr="0098546F">
        <w:rPr>
          <w:b/>
          <w:bCs/>
          <w:sz w:val="32"/>
          <w:szCs w:val="32"/>
        </w:rPr>
        <w:lastRenderedPageBreak/>
        <w:t xml:space="preserve">HBACA Safety Committee </w:t>
      </w:r>
      <w:r>
        <w:rPr>
          <w:b/>
          <w:bCs/>
          <w:sz w:val="32"/>
          <w:szCs w:val="32"/>
        </w:rPr>
        <w:t>April</w:t>
      </w:r>
      <w:r w:rsidRPr="0098546F">
        <w:rPr>
          <w:b/>
          <w:bCs/>
          <w:sz w:val="32"/>
          <w:szCs w:val="32"/>
        </w:rPr>
        <w:t xml:space="preserve"> 202</w:t>
      </w:r>
      <w:r w:rsidR="0010489B">
        <w:rPr>
          <w:b/>
          <w:bCs/>
          <w:sz w:val="32"/>
          <w:szCs w:val="32"/>
        </w:rPr>
        <w:t>5</w:t>
      </w:r>
      <w:r w:rsidRPr="0098546F">
        <w:rPr>
          <w:b/>
          <w:bCs/>
          <w:sz w:val="32"/>
          <w:szCs w:val="32"/>
        </w:rPr>
        <w:t xml:space="preserve"> </w:t>
      </w:r>
    </w:p>
    <w:p w14:paraId="3327CB05" w14:textId="54025A10" w:rsidR="00051D48" w:rsidRPr="0098546F" w:rsidRDefault="00051D48" w:rsidP="00CE62FA">
      <w:pPr>
        <w:spacing w:after="0" w:line="240" w:lineRule="auto"/>
        <w:jc w:val="center"/>
        <w:rPr>
          <w:b/>
          <w:bCs/>
          <w:sz w:val="32"/>
          <w:szCs w:val="32"/>
        </w:rPr>
      </w:pPr>
      <w:proofErr w:type="gramStart"/>
      <w:r w:rsidRPr="0098546F">
        <w:rPr>
          <w:b/>
          <w:bCs/>
          <w:sz w:val="32"/>
          <w:szCs w:val="32"/>
        </w:rPr>
        <w:t>Tool Box</w:t>
      </w:r>
      <w:proofErr w:type="gramEnd"/>
      <w:r w:rsidRPr="0098546F">
        <w:rPr>
          <w:b/>
          <w:bCs/>
          <w:sz w:val="32"/>
          <w:szCs w:val="32"/>
        </w:rPr>
        <w:t xml:space="preserve"> Talk #</w:t>
      </w:r>
      <w:r>
        <w:rPr>
          <w:b/>
          <w:bCs/>
          <w:sz w:val="32"/>
          <w:szCs w:val="32"/>
        </w:rPr>
        <w:t>2</w:t>
      </w:r>
    </w:p>
    <w:p w14:paraId="18A43C1C" w14:textId="29AB2B6B" w:rsidR="00051D48" w:rsidRPr="00281F79" w:rsidRDefault="00912CF0" w:rsidP="00CE62FA">
      <w:pPr>
        <w:spacing w:after="0" w:line="240" w:lineRule="auto"/>
        <w:jc w:val="center"/>
        <w:rPr>
          <w:rFonts w:cstheme="minorHAnsi"/>
          <w:b/>
          <w:bCs/>
          <w:i/>
          <w:iCs/>
          <w:sz w:val="28"/>
          <w:szCs w:val="28"/>
        </w:rPr>
      </w:pPr>
      <w:r w:rsidRPr="00281F79">
        <w:rPr>
          <w:rFonts w:cstheme="minorHAnsi"/>
          <w:b/>
          <w:bCs/>
          <w:i/>
          <w:iCs/>
          <w:sz w:val="28"/>
          <w:szCs w:val="28"/>
        </w:rPr>
        <w:t>Exposure to High Temperatures</w:t>
      </w:r>
    </w:p>
    <w:p w14:paraId="26AD6337" w14:textId="77777777" w:rsidR="00CE62FA" w:rsidRPr="00912CF0" w:rsidRDefault="00CE62FA" w:rsidP="00CE62FA">
      <w:pPr>
        <w:spacing w:after="0" w:line="240" w:lineRule="auto"/>
        <w:jc w:val="center"/>
        <w:rPr>
          <w:rFonts w:cstheme="minorHAnsi"/>
          <w:b/>
          <w:bCs/>
          <w:sz w:val="28"/>
          <w:szCs w:val="28"/>
        </w:rPr>
      </w:pPr>
    </w:p>
    <w:p w14:paraId="4CDA8B4E" w14:textId="77777777" w:rsidR="00A13241" w:rsidRDefault="00F432B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Pr>
          <w:rFonts w:asciiTheme="minorHAnsi" w:hAnsiTheme="minorHAnsi" w:cstheme="minorHAnsi"/>
          <w:color w:val="333333"/>
        </w:rPr>
        <w:t>When it</w:t>
      </w:r>
      <w:r w:rsidR="00912CF0">
        <w:rPr>
          <w:rFonts w:asciiTheme="minorHAnsi" w:hAnsiTheme="minorHAnsi" w:cstheme="minorHAnsi"/>
          <w:color w:val="333333"/>
        </w:rPr>
        <w:t>’</w:t>
      </w:r>
      <w:r>
        <w:rPr>
          <w:rFonts w:asciiTheme="minorHAnsi" w:hAnsiTheme="minorHAnsi" w:cstheme="minorHAnsi"/>
          <w:color w:val="333333"/>
        </w:rPr>
        <w:t xml:space="preserve">s hot your body pumps a higher volume of blood </w:t>
      </w:r>
      <w:proofErr w:type="gramStart"/>
      <w:r>
        <w:rPr>
          <w:rFonts w:asciiTheme="minorHAnsi" w:hAnsiTheme="minorHAnsi" w:cstheme="minorHAnsi"/>
          <w:color w:val="333333"/>
        </w:rPr>
        <w:t>to</w:t>
      </w:r>
      <w:proofErr w:type="gramEnd"/>
      <w:r>
        <w:rPr>
          <w:rFonts w:asciiTheme="minorHAnsi" w:hAnsiTheme="minorHAnsi" w:cstheme="minorHAnsi"/>
          <w:color w:val="333333"/>
        </w:rPr>
        <w:t xml:space="preserve"> your skin causing you to sweat. As </w:t>
      </w:r>
      <w:proofErr w:type="gramStart"/>
      <w:r>
        <w:rPr>
          <w:rFonts w:asciiTheme="minorHAnsi" w:hAnsiTheme="minorHAnsi" w:cstheme="minorHAnsi"/>
          <w:color w:val="333333"/>
        </w:rPr>
        <w:t>the sweat</w:t>
      </w:r>
      <w:proofErr w:type="gramEnd"/>
      <w:r>
        <w:rPr>
          <w:rFonts w:asciiTheme="minorHAnsi" w:hAnsiTheme="minorHAnsi" w:cstheme="minorHAnsi"/>
          <w:color w:val="333333"/>
        </w:rPr>
        <w:t xml:space="preserve"> evaporates off the skin it helps cool you. This works best when the air is cooler than your body temperature. If your body is struggling to cool off your core temperature may </w:t>
      </w:r>
      <w:proofErr w:type="gramStart"/>
      <w:r>
        <w:rPr>
          <w:rFonts w:asciiTheme="minorHAnsi" w:hAnsiTheme="minorHAnsi" w:cstheme="minorHAnsi"/>
          <w:color w:val="333333"/>
        </w:rPr>
        <w:t>rise</w:t>
      </w:r>
      <w:proofErr w:type="gramEnd"/>
      <w:r>
        <w:rPr>
          <w:rFonts w:asciiTheme="minorHAnsi" w:hAnsiTheme="minorHAnsi" w:cstheme="minorHAnsi"/>
          <w:color w:val="333333"/>
        </w:rPr>
        <w:t xml:space="preserve"> and your heart will have to work harder as it pumps blood to meet the additional demands of stimulating a sweat response. When your body can no longer keep up with these demands you are at risk </w:t>
      </w:r>
      <w:proofErr w:type="gramStart"/>
      <w:r>
        <w:rPr>
          <w:rFonts w:asciiTheme="minorHAnsi" w:hAnsiTheme="minorHAnsi" w:cstheme="minorHAnsi"/>
          <w:color w:val="333333"/>
        </w:rPr>
        <w:t>for</w:t>
      </w:r>
      <w:proofErr w:type="gramEnd"/>
      <w:r>
        <w:rPr>
          <w:rFonts w:asciiTheme="minorHAnsi" w:hAnsiTheme="minorHAnsi" w:cstheme="minorHAnsi"/>
          <w:color w:val="333333"/>
        </w:rPr>
        <w:t xml:space="preserve"> a heat illness.</w:t>
      </w:r>
    </w:p>
    <w:p w14:paraId="5DED0C52" w14:textId="698FCDE4" w:rsidR="00051D48" w:rsidRPr="00F432B8" w:rsidRDefault="00051D48" w:rsidP="00CE62FA">
      <w:pPr>
        <w:pStyle w:val="NormalWeb"/>
        <w:shd w:val="clear" w:color="auto" w:fill="FFFFFF"/>
        <w:spacing w:before="0" w:beforeAutospacing="0" w:after="173" w:afterAutospacing="0"/>
        <w:ind w:left="-180" w:right="-180"/>
        <w:rPr>
          <w:rFonts w:asciiTheme="minorHAnsi" w:hAnsiTheme="minorHAnsi" w:cstheme="minorHAnsi"/>
          <w:b/>
          <w:bCs/>
          <w:color w:val="333333"/>
          <w:sz w:val="28"/>
          <w:szCs w:val="28"/>
        </w:rPr>
      </w:pPr>
      <w:r w:rsidRPr="00F432B8">
        <w:rPr>
          <w:rFonts w:asciiTheme="minorHAnsi" w:hAnsiTheme="minorHAnsi" w:cstheme="minorHAnsi"/>
          <w:b/>
          <w:bCs/>
          <w:color w:val="333333"/>
          <w:sz w:val="28"/>
          <w:szCs w:val="28"/>
        </w:rPr>
        <w:t>Heat exposure causes the following illnesses:</w:t>
      </w:r>
    </w:p>
    <w:p w14:paraId="69FE8BB0" w14:textId="513BEFF7"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edema</w:t>
      </w:r>
      <w:r w:rsidRPr="00FD1432">
        <w:rPr>
          <w:rFonts w:asciiTheme="minorHAnsi" w:hAnsiTheme="minorHAnsi" w:cstheme="minorHAnsi"/>
          <w:color w:val="333333"/>
        </w:rPr>
        <w:t xml:space="preserve"> is swelling which generally occurs among people who are not acclimatized to </w:t>
      </w:r>
      <w:r w:rsidR="00CE62FA">
        <w:rPr>
          <w:rFonts w:asciiTheme="minorHAnsi" w:hAnsiTheme="minorHAnsi" w:cstheme="minorHAnsi"/>
          <w:color w:val="333333"/>
        </w:rPr>
        <w:t>w</w:t>
      </w:r>
      <w:r w:rsidRPr="00FD1432">
        <w:rPr>
          <w:rFonts w:asciiTheme="minorHAnsi" w:hAnsiTheme="minorHAnsi" w:cstheme="minorHAnsi"/>
          <w:color w:val="333333"/>
        </w:rPr>
        <w:t>orking in hot conditions. Swelling is often most noticeable in the ankles. Recovery occurs after a day or two in a cool environment.</w:t>
      </w:r>
    </w:p>
    <w:p w14:paraId="6541E056" w14:textId="4B52F439"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rashes</w:t>
      </w:r>
      <w:r w:rsidRPr="00FD1432">
        <w:rPr>
          <w:rFonts w:asciiTheme="minorHAnsi" w:hAnsiTheme="minorHAnsi" w:cstheme="minorHAnsi"/>
          <w:color w:val="333333"/>
        </w:rPr>
        <w:t> are tiny red spots on the skin which cause a prickling sensation during heat exposure. The spots are the result of inflammation caused when the ducts of sweat glands become plugged.</w:t>
      </w:r>
    </w:p>
    <w:p w14:paraId="2B4837AF" w14:textId="77777777"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cramps</w:t>
      </w:r>
      <w:r w:rsidRPr="00FD1432">
        <w:rPr>
          <w:rFonts w:asciiTheme="minorHAnsi" w:hAnsiTheme="minorHAnsi" w:cstheme="minorHAnsi"/>
          <w:color w:val="333333"/>
        </w:rPr>
        <w:t> are sharp pains in the muscles that may occur alone or be combined with one of the other heat stress disorders. The cause is salt imbalance resulting from the failure to replace salt lost with sweat. Cramps most often occur when people drink large amounts of water without sufficient salt (electrolyte) replacement.</w:t>
      </w:r>
    </w:p>
    <w:p w14:paraId="0C8CF265" w14:textId="0ACA7C2D"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exhaustion</w:t>
      </w:r>
      <w:r w:rsidRPr="00FD1432">
        <w:rPr>
          <w:rFonts w:asciiTheme="minorHAnsi" w:hAnsiTheme="minorHAnsi" w:cstheme="minorHAnsi"/>
          <w:color w:val="333333"/>
        </w:rPr>
        <w:t> </w:t>
      </w:r>
      <w:r w:rsidR="00CF3B29">
        <w:rPr>
          <w:rFonts w:asciiTheme="minorHAnsi" w:hAnsiTheme="minorHAnsi" w:cstheme="minorHAnsi"/>
          <w:color w:val="333333"/>
        </w:rPr>
        <w:t>comes in two ways, water depletion and salt depletion</w:t>
      </w:r>
      <w:r w:rsidRPr="00FD1432">
        <w:rPr>
          <w:rFonts w:asciiTheme="minorHAnsi" w:hAnsiTheme="minorHAnsi" w:cstheme="minorHAnsi"/>
          <w:color w:val="333333"/>
        </w:rPr>
        <w:t xml:space="preserve">. Signs and symptoms of heat exhaustion </w:t>
      </w:r>
      <w:proofErr w:type="gramStart"/>
      <w:r w:rsidRPr="00FD1432">
        <w:rPr>
          <w:rFonts w:asciiTheme="minorHAnsi" w:hAnsiTheme="minorHAnsi" w:cstheme="minorHAnsi"/>
          <w:color w:val="333333"/>
        </w:rPr>
        <w:t>include:</w:t>
      </w:r>
      <w:proofErr w:type="gramEnd"/>
      <w:r w:rsidRPr="00FD1432">
        <w:rPr>
          <w:rFonts w:asciiTheme="minorHAnsi" w:hAnsiTheme="minorHAnsi" w:cstheme="minorHAnsi"/>
          <w:color w:val="333333"/>
        </w:rPr>
        <w:t xml:space="preserve"> heavy sweating, weakness, dizziness, visual disturbances, intense thirst, nausea, headache, vomiting, diarrhea, muscle cramps, breathlessness, palpitations, tingling and numbness of the hands and feet. Recovery occurs after resting in a cool area and consuming cool drinks (e.g., water, clear juice, or a sports drink).</w:t>
      </w:r>
    </w:p>
    <w:p w14:paraId="163BBA8D" w14:textId="77777777"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syncope</w:t>
      </w:r>
      <w:r w:rsidRPr="00FD1432">
        <w:rPr>
          <w:rFonts w:asciiTheme="minorHAnsi" w:hAnsiTheme="minorHAnsi" w:cstheme="minorHAnsi"/>
          <w:color w:val="333333"/>
        </w:rPr>
        <w:t xml:space="preserve"> is heat-induced dizziness and fainting induced by temporarily insufficient flow of blood to the brain while a person is standing. It occurs mostly among unacclimatized people. It is caused by the loss of body fluids through sweating, and by lowered blood pressure due to pooling of blood in the legs. Recovery is rapid after </w:t>
      </w:r>
      <w:proofErr w:type="gramStart"/>
      <w:r w:rsidRPr="00FD1432">
        <w:rPr>
          <w:rFonts w:asciiTheme="minorHAnsi" w:hAnsiTheme="minorHAnsi" w:cstheme="minorHAnsi"/>
          <w:color w:val="333333"/>
        </w:rPr>
        <w:t>rest</w:t>
      </w:r>
      <w:proofErr w:type="gramEnd"/>
      <w:r w:rsidRPr="00FD1432">
        <w:rPr>
          <w:rFonts w:asciiTheme="minorHAnsi" w:hAnsiTheme="minorHAnsi" w:cstheme="minorHAnsi"/>
          <w:color w:val="333333"/>
        </w:rPr>
        <w:t xml:space="preserve"> in a cool area.</w:t>
      </w:r>
    </w:p>
    <w:p w14:paraId="0C706CFF" w14:textId="40CFF029" w:rsidR="00051D48" w:rsidRPr="00FD1432" w:rsidRDefault="00051D48"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sidRPr="00FD1432">
        <w:rPr>
          <w:rStyle w:val="Strong"/>
          <w:rFonts w:asciiTheme="minorHAnsi" w:hAnsiTheme="minorHAnsi" w:cstheme="minorHAnsi"/>
          <w:color w:val="333333"/>
        </w:rPr>
        <w:t>Heat stroke </w:t>
      </w:r>
      <w:r w:rsidRPr="00FD1432">
        <w:rPr>
          <w:rFonts w:asciiTheme="minorHAnsi" w:hAnsiTheme="minorHAnsi" w:cstheme="minorHAnsi"/>
          <w:color w:val="333333"/>
        </w:rPr>
        <w:t xml:space="preserve">is the most serious type of heat illness. Signs of heat stroke include body temperature often greater than </w:t>
      </w:r>
      <w:r w:rsidR="00CA1A8C">
        <w:rPr>
          <w:rFonts w:asciiTheme="minorHAnsi" w:hAnsiTheme="minorHAnsi" w:cstheme="minorHAnsi"/>
          <w:color w:val="333333"/>
        </w:rPr>
        <w:t>105</w:t>
      </w:r>
      <w:r w:rsidRPr="00FD1432">
        <w:rPr>
          <w:rFonts w:asciiTheme="minorHAnsi" w:hAnsiTheme="minorHAnsi" w:cstheme="minorHAnsi"/>
          <w:color w:val="333333"/>
        </w:rPr>
        <w:t>°</w:t>
      </w:r>
      <w:r w:rsidR="00CA1A8C">
        <w:rPr>
          <w:rFonts w:asciiTheme="minorHAnsi" w:hAnsiTheme="minorHAnsi" w:cstheme="minorHAnsi"/>
          <w:color w:val="333333"/>
        </w:rPr>
        <w:t>F</w:t>
      </w:r>
      <w:r w:rsidRPr="00FD1432">
        <w:rPr>
          <w:rFonts w:asciiTheme="minorHAnsi" w:hAnsiTheme="minorHAnsi" w:cstheme="minorHAnsi"/>
          <w:color w:val="333333"/>
        </w:rPr>
        <w:t xml:space="preserve">, and complete or partial loss of consciousness. Sweating is not a good sign of heat stress as there are two types of heat stroke - "classical" where there is little or no sweating (usually occurs in children, </w:t>
      </w:r>
      <w:proofErr w:type="gramStart"/>
      <w:r w:rsidRPr="00FD1432">
        <w:rPr>
          <w:rFonts w:asciiTheme="minorHAnsi" w:hAnsiTheme="minorHAnsi" w:cstheme="minorHAnsi"/>
          <w:color w:val="333333"/>
        </w:rPr>
        <w:t>persons</w:t>
      </w:r>
      <w:proofErr w:type="gramEnd"/>
      <w:r w:rsidRPr="00FD1432">
        <w:rPr>
          <w:rFonts w:asciiTheme="minorHAnsi" w:hAnsiTheme="minorHAnsi" w:cstheme="minorHAnsi"/>
          <w:color w:val="333333"/>
        </w:rPr>
        <w:t xml:space="preserve"> who are chronically ill, and the elderly), and "exertional" where </w:t>
      </w:r>
      <w:proofErr w:type="gramStart"/>
      <w:r w:rsidRPr="00FD1432">
        <w:rPr>
          <w:rFonts w:asciiTheme="minorHAnsi" w:hAnsiTheme="minorHAnsi" w:cstheme="minorHAnsi"/>
          <w:color w:val="333333"/>
        </w:rPr>
        <w:t>body</w:t>
      </w:r>
      <w:proofErr w:type="gramEnd"/>
      <w:r w:rsidRPr="00FD1432">
        <w:rPr>
          <w:rFonts w:asciiTheme="minorHAnsi" w:hAnsiTheme="minorHAnsi" w:cstheme="minorHAnsi"/>
          <w:color w:val="333333"/>
        </w:rPr>
        <w:t xml:space="preserve"> temperature rises because of strenuous exercise or work and sweating is usually present.</w:t>
      </w:r>
    </w:p>
    <w:p w14:paraId="501227D6" w14:textId="401927C2" w:rsidR="00051D48" w:rsidRPr="00FD1432" w:rsidRDefault="003B5117" w:rsidP="00CE62FA">
      <w:pPr>
        <w:pStyle w:val="NormalWeb"/>
        <w:shd w:val="clear" w:color="auto" w:fill="FFFFFF"/>
        <w:spacing w:before="0" w:beforeAutospacing="0" w:after="173" w:afterAutospacing="0"/>
        <w:ind w:left="-180" w:right="-180"/>
        <w:rPr>
          <w:rFonts w:asciiTheme="minorHAnsi" w:hAnsiTheme="minorHAnsi" w:cstheme="minorHAnsi"/>
          <w:color w:val="333333"/>
        </w:rPr>
      </w:pPr>
      <w:r>
        <w:rPr>
          <w:noProof/>
        </w:rPr>
        <w:drawing>
          <wp:anchor distT="0" distB="0" distL="114300" distR="114300" simplePos="0" relativeHeight="251707392" behindDoc="0" locked="0" layoutInCell="1" allowOverlap="1" wp14:anchorId="3F504F37" wp14:editId="266A7359">
            <wp:simplePos x="0" y="0"/>
            <wp:positionH relativeFrom="column">
              <wp:posOffset>596900</wp:posOffset>
            </wp:positionH>
            <wp:positionV relativeFrom="paragraph">
              <wp:posOffset>309880</wp:posOffset>
            </wp:positionV>
            <wp:extent cx="1286510" cy="927100"/>
            <wp:effectExtent l="0" t="0" r="8890" b="6350"/>
            <wp:wrapThrough wrapText="bothSides">
              <wp:wrapPolygon edited="0">
                <wp:start x="0" y="0"/>
                <wp:lineTo x="0" y="21304"/>
                <wp:lineTo x="21429" y="21304"/>
                <wp:lineTo x="21429" y="0"/>
                <wp:lineTo x="0" y="0"/>
              </wp:wrapPolygon>
            </wp:wrapThrough>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286510" cy="9271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9440" behindDoc="0" locked="0" layoutInCell="1" allowOverlap="1" wp14:anchorId="1664011F" wp14:editId="329C04A1">
            <wp:simplePos x="0" y="0"/>
            <wp:positionH relativeFrom="column">
              <wp:posOffset>4037965</wp:posOffset>
            </wp:positionH>
            <wp:positionV relativeFrom="paragraph">
              <wp:posOffset>309880</wp:posOffset>
            </wp:positionV>
            <wp:extent cx="1286510" cy="927100"/>
            <wp:effectExtent l="0" t="0" r="8890" b="6350"/>
            <wp:wrapThrough wrapText="bothSides">
              <wp:wrapPolygon edited="0">
                <wp:start x="0" y="0"/>
                <wp:lineTo x="0" y="21304"/>
                <wp:lineTo x="21429" y="21304"/>
                <wp:lineTo x="21429" y="0"/>
                <wp:lineTo x="0" y="0"/>
              </wp:wrapPolygon>
            </wp:wrapThrough>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286510" cy="9271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2816" behindDoc="0" locked="0" layoutInCell="1" allowOverlap="1" wp14:anchorId="14A6F70A" wp14:editId="707241D2">
            <wp:simplePos x="0" y="0"/>
            <wp:positionH relativeFrom="column">
              <wp:posOffset>2345055</wp:posOffset>
            </wp:positionH>
            <wp:positionV relativeFrom="paragraph">
              <wp:posOffset>309880</wp:posOffset>
            </wp:positionV>
            <wp:extent cx="1286510" cy="927100"/>
            <wp:effectExtent l="0" t="0" r="8890" b="6350"/>
            <wp:wrapThrough wrapText="bothSides">
              <wp:wrapPolygon edited="0">
                <wp:start x="0" y="0"/>
                <wp:lineTo x="0" y="21304"/>
                <wp:lineTo x="21429" y="21304"/>
                <wp:lineTo x="21429" y="0"/>
                <wp:lineTo x="0" y="0"/>
              </wp:wrapPolygon>
            </wp:wrapThrough>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1286510" cy="927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1D48" w:rsidRPr="00FD1432">
        <w:rPr>
          <w:rFonts w:asciiTheme="minorHAnsi" w:hAnsiTheme="minorHAnsi" w:cstheme="minorHAnsi"/>
          <w:color w:val="333333"/>
        </w:rPr>
        <w:t>Heat stroke requires immediate first aid and medical attention. Delayed treatment may result in death.</w:t>
      </w:r>
    </w:p>
    <w:p w14:paraId="6B071D9C" w14:textId="11A13C19" w:rsidR="00A13241" w:rsidRDefault="00A13241" w:rsidP="003322F6">
      <w:pPr>
        <w:jc w:val="center"/>
        <w:rPr>
          <w:rFonts w:cstheme="minorHAnsi"/>
        </w:rPr>
      </w:pPr>
      <w:r>
        <w:rPr>
          <w:rFonts w:cstheme="minorHAnsi"/>
        </w:rPr>
        <w:br w:type="page"/>
      </w:r>
    </w:p>
    <w:p w14:paraId="10E3AE1D" w14:textId="77777777" w:rsidR="00A13241" w:rsidRPr="00A13241" w:rsidRDefault="00A13241" w:rsidP="003322F6">
      <w:pPr>
        <w:rPr>
          <w:rFonts w:cstheme="minorHAnsi"/>
          <w:b/>
          <w:bCs/>
          <w:sz w:val="28"/>
          <w:szCs w:val="28"/>
        </w:rPr>
      </w:pPr>
      <w:r w:rsidRPr="00A13241">
        <w:rPr>
          <w:rFonts w:cstheme="minorHAnsi"/>
          <w:b/>
          <w:bCs/>
          <w:sz w:val="28"/>
          <w:szCs w:val="28"/>
        </w:rPr>
        <w:lastRenderedPageBreak/>
        <w:t>What are symptoms and first aid steps for heat exhaustion?</w:t>
      </w:r>
    </w:p>
    <w:p w14:paraId="79A34983" w14:textId="7F18DDB5" w:rsidR="00A13241" w:rsidRPr="00A13241" w:rsidRDefault="00A13241" w:rsidP="00CA1A8C">
      <w:pPr>
        <w:spacing w:after="0" w:line="240" w:lineRule="auto"/>
        <w:rPr>
          <w:rFonts w:cstheme="minorHAnsi"/>
          <w:b/>
          <w:bCs/>
          <w:sz w:val="24"/>
          <w:szCs w:val="24"/>
        </w:rPr>
      </w:pPr>
      <w:r w:rsidRPr="00A13241">
        <w:rPr>
          <w:rFonts w:cstheme="minorHAnsi"/>
          <w:b/>
          <w:bCs/>
          <w:sz w:val="24"/>
          <w:szCs w:val="24"/>
        </w:rPr>
        <w:t>Symptoms of heat exhaustion may start suddenly and include:</w:t>
      </w:r>
    </w:p>
    <w:p w14:paraId="77FE7099" w14:textId="47F1D24E" w:rsidR="00A13241" w:rsidRPr="00A13241" w:rsidRDefault="006B37E9" w:rsidP="00CA1A8C">
      <w:pPr>
        <w:pStyle w:val="ListParagraph"/>
        <w:numPr>
          <w:ilvl w:val="0"/>
          <w:numId w:val="11"/>
        </w:numPr>
        <w:spacing w:after="0" w:line="240" w:lineRule="auto"/>
        <w:rPr>
          <w:rFonts w:cstheme="minorHAnsi"/>
          <w:sz w:val="24"/>
          <w:szCs w:val="24"/>
        </w:rPr>
      </w:pPr>
      <w:r>
        <w:rPr>
          <w:rFonts w:cstheme="minorHAnsi"/>
          <w:noProof/>
          <w:sz w:val="24"/>
          <w:szCs w:val="24"/>
        </w:rPr>
        <w:drawing>
          <wp:anchor distT="0" distB="0" distL="114300" distR="114300" simplePos="0" relativeHeight="251673600" behindDoc="1" locked="0" layoutInCell="1" allowOverlap="1" wp14:anchorId="3E6AC68C" wp14:editId="6C821D7E">
            <wp:simplePos x="0" y="0"/>
            <wp:positionH relativeFrom="column">
              <wp:posOffset>3676650</wp:posOffset>
            </wp:positionH>
            <wp:positionV relativeFrom="paragraph">
              <wp:posOffset>170179</wp:posOffset>
            </wp:positionV>
            <wp:extent cx="1618615" cy="1860479"/>
            <wp:effectExtent l="0" t="0" r="635"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21">
                      <a:extLst>
                        <a:ext uri="{28A0092B-C50C-407E-A947-70E740481C1C}">
                          <a14:useLocalDpi xmlns:a14="http://schemas.microsoft.com/office/drawing/2010/main" val="0"/>
                        </a:ext>
                      </a:extLst>
                    </a:blip>
                    <a:stretch>
                      <a:fillRect/>
                    </a:stretch>
                  </pic:blipFill>
                  <pic:spPr bwMode="auto">
                    <a:xfrm>
                      <a:off x="0" y="0"/>
                      <a:ext cx="1621612" cy="1863924"/>
                    </a:xfrm>
                    <a:prstGeom prst="rect">
                      <a:avLst/>
                    </a:prstGeom>
                    <a:noFill/>
                  </pic:spPr>
                </pic:pic>
              </a:graphicData>
            </a:graphic>
            <wp14:sizeRelH relativeFrom="margin">
              <wp14:pctWidth>0</wp14:pctWidth>
            </wp14:sizeRelH>
            <wp14:sizeRelV relativeFrom="margin">
              <wp14:pctHeight>0</wp14:pctHeight>
            </wp14:sizeRelV>
          </wp:anchor>
        </w:drawing>
      </w:r>
      <w:r w:rsidR="00A13241" w:rsidRPr="00A13241">
        <w:rPr>
          <w:rFonts w:cstheme="minorHAnsi"/>
          <w:sz w:val="24"/>
          <w:szCs w:val="24"/>
        </w:rPr>
        <w:t>Nausea or irritability.</w:t>
      </w:r>
    </w:p>
    <w:p w14:paraId="5B4A75B9" w14:textId="2DF96C68"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Dizziness.</w:t>
      </w:r>
    </w:p>
    <w:p w14:paraId="14A7D366" w14:textId="39067636"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Muscle cramps or weakness.</w:t>
      </w:r>
    </w:p>
    <w:p w14:paraId="29D45FCD" w14:textId="079D2F42"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Feeling faint.</w:t>
      </w:r>
    </w:p>
    <w:p w14:paraId="342AA4C2" w14:textId="3F90E3F3"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Headache.</w:t>
      </w:r>
    </w:p>
    <w:p w14:paraId="3485AE01" w14:textId="28E0DB7C"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Fatigue.</w:t>
      </w:r>
    </w:p>
    <w:p w14:paraId="5550FB43" w14:textId="46AFF727"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Thirst.</w:t>
      </w:r>
    </w:p>
    <w:p w14:paraId="67A97014" w14:textId="28EBADF1" w:rsidR="00A13241" w:rsidRP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Heavy sweating.</w:t>
      </w:r>
    </w:p>
    <w:p w14:paraId="747CBE08" w14:textId="6DF4EA4F" w:rsidR="00A13241" w:rsidRDefault="00A13241" w:rsidP="00CA1A8C">
      <w:pPr>
        <w:pStyle w:val="ListParagraph"/>
        <w:numPr>
          <w:ilvl w:val="0"/>
          <w:numId w:val="11"/>
        </w:numPr>
        <w:spacing w:after="0" w:line="240" w:lineRule="auto"/>
        <w:rPr>
          <w:rFonts w:cstheme="minorHAnsi"/>
          <w:sz w:val="24"/>
          <w:szCs w:val="24"/>
        </w:rPr>
      </w:pPr>
      <w:r w:rsidRPr="00A13241">
        <w:rPr>
          <w:rFonts w:cstheme="minorHAnsi"/>
          <w:sz w:val="24"/>
          <w:szCs w:val="24"/>
        </w:rPr>
        <w:t>High body temperature.</w:t>
      </w:r>
    </w:p>
    <w:p w14:paraId="67CDC8F1" w14:textId="77777777" w:rsidR="00CA1A8C" w:rsidRPr="00A13241" w:rsidRDefault="00CA1A8C" w:rsidP="00CA1A8C">
      <w:pPr>
        <w:pStyle w:val="ListParagraph"/>
        <w:numPr>
          <w:ilvl w:val="0"/>
          <w:numId w:val="11"/>
        </w:numPr>
        <w:spacing w:after="0" w:line="240" w:lineRule="auto"/>
        <w:rPr>
          <w:rFonts w:cstheme="minorHAnsi"/>
          <w:sz w:val="24"/>
          <w:szCs w:val="24"/>
        </w:rPr>
      </w:pPr>
    </w:p>
    <w:p w14:paraId="480A3DFD" w14:textId="5EE8E65B" w:rsidR="00A13241" w:rsidRPr="00A13241" w:rsidRDefault="00A13241" w:rsidP="00CA1A8C">
      <w:pPr>
        <w:spacing w:after="0" w:line="240" w:lineRule="auto"/>
        <w:rPr>
          <w:rFonts w:cstheme="minorHAnsi"/>
          <w:b/>
          <w:bCs/>
          <w:sz w:val="24"/>
          <w:szCs w:val="24"/>
        </w:rPr>
      </w:pPr>
      <w:r w:rsidRPr="00A13241">
        <w:rPr>
          <w:rFonts w:cstheme="minorHAnsi"/>
          <w:b/>
          <w:bCs/>
          <w:sz w:val="24"/>
          <w:szCs w:val="24"/>
        </w:rPr>
        <w:t>First aid for heat exhaustion includes:</w:t>
      </w:r>
    </w:p>
    <w:p w14:paraId="33D8E139" w14:textId="4C01D1C9" w:rsidR="00A13241" w:rsidRPr="00A13241" w:rsidRDefault="00244284" w:rsidP="00CA1A8C">
      <w:pPr>
        <w:pStyle w:val="ListParagraph"/>
        <w:numPr>
          <w:ilvl w:val="0"/>
          <w:numId w:val="12"/>
        </w:numPr>
        <w:spacing w:after="0" w:line="240" w:lineRule="auto"/>
        <w:rPr>
          <w:rFonts w:cstheme="minorHAnsi"/>
          <w:sz w:val="24"/>
          <w:szCs w:val="24"/>
        </w:rPr>
      </w:pPr>
      <w:r>
        <w:rPr>
          <w:rFonts w:cstheme="minorHAnsi"/>
          <w:noProof/>
          <w:sz w:val="24"/>
          <w:szCs w:val="24"/>
        </w:rPr>
        <w:drawing>
          <wp:anchor distT="0" distB="0" distL="114300" distR="114300" simplePos="0" relativeHeight="251674624" behindDoc="1" locked="0" layoutInCell="1" allowOverlap="1" wp14:anchorId="21692B7F" wp14:editId="0836ACF7">
            <wp:simplePos x="0" y="0"/>
            <wp:positionH relativeFrom="margin">
              <wp:posOffset>228600</wp:posOffset>
            </wp:positionH>
            <wp:positionV relativeFrom="paragraph">
              <wp:posOffset>125730</wp:posOffset>
            </wp:positionV>
            <wp:extent cx="876300" cy="876300"/>
            <wp:effectExtent l="0" t="0" r="0" b="0"/>
            <wp:wrapThrough wrapText="bothSides">
              <wp:wrapPolygon edited="0">
                <wp:start x="0" y="0"/>
                <wp:lineTo x="0" y="21130"/>
                <wp:lineTo x="21130" y="21130"/>
                <wp:lineTo x="21130"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876300" cy="876300"/>
                    </a:xfrm>
                    <a:prstGeom prst="rect">
                      <a:avLst/>
                    </a:prstGeom>
                    <a:noFill/>
                  </pic:spPr>
                </pic:pic>
              </a:graphicData>
            </a:graphic>
            <wp14:sizeRelH relativeFrom="margin">
              <wp14:pctWidth>0</wp14:pctWidth>
            </wp14:sizeRelH>
            <wp14:sizeRelV relativeFrom="margin">
              <wp14:pctHeight>0</wp14:pctHeight>
            </wp14:sizeRelV>
          </wp:anchor>
        </w:drawing>
      </w:r>
      <w:r w:rsidR="00A13241" w:rsidRPr="00A13241">
        <w:rPr>
          <w:rFonts w:cstheme="minorHAnsi"/>
          <w:sz w:val="24"/>
          <w:szCs w:val="24"/>
        </w:rPr>
        <w:t>Get medical aid. Stay with the person until help arrives.</w:t>
      </w:r>
    </w:p>
    <w:p w14:paraId="20B52256" w14:textId="7C5AE673" w:rsidR="00A13241" w:rsidRPr="00A13241" w:rsidRDefault="00A13241" w:rsidP="00CA1A8C">
      <w:pPr>
        <w:pStyle w:val="ListParagraph"/>
        <w:numPr>
          <w:ilvl w:val="0"/>
          <w:numId w:val="12"/>
        </w:numPr>
        <w:spacing w:after="0" w:line="240" w:lineRule="auto"/>
        <w:rPr>
          <w:rFonts w:cstheme="minorHAnsi"/>
          <w:sz w:val="24"/>
          <w:szCs w:val="24"/>
        </w:rPr>
      </w:pPr>
      <w:r w:rsidRPr="00A13241">
        <w:rPr>
          <w:rFonts w:cstheme="minorHAnsi"/>
          <w:sz w:val="24"/>
          <w:szCs w:val="24"/>
        </w:rPr>
        <w:t>Move to a cooler, shaded location.</w:t>
      </w:r>
    </w:p>
    <w:p w14:paraId="5E6625A0" w14:textId="6CDF425D" w:rsidR="00A13241" w:rsidRDefault="00A13241" w:rsidP="00CA1A8C">
      <w:pPr>
        <w:pStyle w:val="ListParagraph"/>
        <w:numPr>
          <w:ilvl w:val="0"/>
          <w:numId w:val="12"/>
        </w:numPr>
        <w:spacing w:after="0" w:line="240" w:lineRule="auto"/>
        <w:rPr>
          <w:rFonts w:cstheme="minorHAnsi"/>
          <w:sz w:val="24"/>
          <w:szCs w:val="24"/>
        </w:rPr>
      </w:pPr>
      <w:r w:rsidRPr="00A13241">
        <w:rPr>
          <w:rFonts w:cstheme="minorHAnsi"/>
          <w:sz w:val="24"/>
          <w:szCs w:val="24"/>
        </w:rPr>
        <w:t>Remove as many clothes as possible (including socks and shoes).</w:t>
      </w:r>
    </w:p>
    <w:p w14:paraId="3D1F9C62" w14:textId="65B8F99E" w:rsidR="00A13241" w:rsidRPr="00A13241" w:rsidRDefault="00A13241" w:rsidP="00CA1A8C">
      <w:pPr>
        <w:pStyle w:val="ListParagraph"/>
        <w:numPr>
          <w:ilvl w:val="0"/>
          <w:numId w:val="12"/>
        </w:numPr>
        <w:spacing w:after="0" w:line="240" w:lineRule="auto"/>
        <w:rPr>
          <w:rFonts w:cstheme="minorHAnsi"/>
          <w:sz w:val="24"/>
          <w:szCs w:val="24"/>
        </w:rPr>
      </w:pPr>
      <w:r w:rsidRPr="00A13241">
        <w:rPr>
          <w:rFonts w:cstheme="minorHAnsi"/>
          <w:sz w:val="24"/>
          <w:szCs w:val="24"/>
        </w:rPr>
        <w:t>Apply cool, wet cloth or ice to head, face or neck. Spray with cool water.</w:t>
      </w:r>
    </w:p>
    <w:p w14:paraId="044CFD24" w14:textId="4FCD37FE" w:rsidR="00A13241" w:rsidRPr="00A13241" w:rsidRDefault="00A13241" w:rsidP="00CA1A8C">
      <w:pPr>
        <w:pStyle w:val="ListParagraph"/>
        <w:numPr>
          <w:ilvl w:val="0"/>
          <w:numId w:val="12"/>
        </w:numPr>
        <w:spacing w:after="0" w:line="240" w:lineRule="auto"/>
        <w:rPr>
          <w:rFonts w:cstheme="minorHAnsi"/>
          <w:sz w:val="24"/>
          <w:szCs w:val="24"/>
        </w:rPr>
      </w:pPr>
      <w:r w:rsidRPr="00A13241">
        <w:rPr>
          <w:rFonts w:cstheme="minorHAnsi"/>
          <w:sz w:val="24"/>
          <w:szCs w:val="24"/>
        </w:rPr>
        <w:t>Encourage the person to drink water, clear juice, or a sports drink.</w:t>
      </w:r>
    </w:p>
    <w:p w14:paraId="6CCCC318" w14:textId="77777777" w:rsidR="00CA1A8C" w:rsidRDefault="00CA1A8C" w:rsidP="00CA1A8C">
      <w:pPr>
        <w:spacing w:after="0" w:line="240" w:lineRule="auto"/>
        <w:rPr>
          <w:rFonts w:cstheme="minorHAnsi"/>
          <w:b/>
          <w:bCs/>
          <w:sz w:val="28"/>
          <w:szCs w:val="28"/>
        </w:rPr>
      </w:pPr>
    </w:p>
    <w:p w14:paraId="0EE9FD3E" w14:textId="671A08B4" w:rsidR="00A13241" w:rsidRPr="00A13241" w:rsidRDefault="00A13241" w:rsidP="00CA1A8C">
      <w:pPr>
        <w:spacing w:after="0" w:line="240" w:lineRule="auto"/>
        <w:rPr>
          <w:rFonts w:cstheme="minorHAnsi"/>
          <w:b/>
          <w:bCs/>
          <w:sz w:val="28"/>
          <w:szCs w:val="28"/>
        </w:rPr>
      </w:pPr>
      <w:r w:rsidRPr="00A13241">
        <w:rPr>
          <w:rFonts w:cstheme="minorHAnsi"/>
          <w:b/>
          <w:bCs/>
          <w:sz w:val="28"/>
          <w:szCs w:val="28"/>
        </w:rPr>
        <w:t>What are the symptoms and first aid steps for heat stroke?</w:t>
      </w:r>
    </w:p>
    <w:p w14:paraId="7BB48BCA" w14:textId="77777777" w:rsidR="00CA1A8C" w:rsidRDefault="00CA1A8C" w:rsidP="00CA1A8C">
      <w:pPr>
        <w:spacing w:after="0" w:line="240" w:lineRule="auto"/>
        <w:rPr>
          <w:rFonts w:cstheme="minorHAnsi"/>
          <w:b/>
          <w:bCs/>
          <w:sz w:val="24"/>
          <w:szCs w:val="24"/>
        </w:rPr>
      </w:pPr>
    </w:p>
    <w:p w14:paraId="573D4A3C" w14:textId="06656A88" w:rsidR="00A13241" w:rsidRPr="00A13241" w:rsidRDefault="00A13241" w:rsidP="00CA1A8C">
      <w:pPr>
        <w:spacing w:after="0" w:line="240" w:lineRule="auto"/>
        <w:rPr>
          <w:rFonts w:cstheme="minorHAnsi"/>
          <w:b/>
          <w:bCs/>
          <w:sz w:val="24"/>
          <w:szCs w:val="24"/>
        </w:rPr>
      </w:pPr>
      <w:r w:rsidRPr="00A13241">
        <w:rPr>
          <w:rFonts w:cstheme="minorHAnsi"/>
          <w:b/>
          <w:bCs/>
          <w:sz w:val="24"/>
          <w:szCs w:val="24"/>
        </w:rPr>
        <w:t>Heat exhaustion may quickly develop into heat stroke. Symptoms of heat stroke include:</w:t>
      </w:r>
    </w:p>
    <w:p w14:paraId="222D5D2A" w14:textId="2AF377C7" w:rsidR="00A13241" w:rsidRPr="00A13241" w:rsidRDefault="00A13241" w:rsidP="00CA1A8C">
      <w:pPr>
        <w:pStyle w:val="ListParagraph"/>
        <w:numPr>
          <w:ilvl w:val="0"/>
          <w:numId w:val="13"/>
        </w:numPr>
        <w:spacing w:after="0" w:line="240" w:lineRule="auto"/>
        <w:rPr>
          <w:rFonts w:cstheme="minorHAnsi"/>
          <w:sz w:val="24"/>
          <w:szCs w:val="24"/>
        </w:rPr>
      </w:pPr>
      <w:r w:rsidRPr="00A13241">
        <w:rPr>
          <w:rFonts w:cstheme="minorHAnsi"/>
          <w:sz w:val="24"/>
          <w:szCs w:val="24"/>
        </w:rPr>
        <w:t>Hot, dry skin or profuse sweating.</w:t>
      </w:r>
    </w:p>
    <w:p w14:paraId="21E3F568" w14:textId="4E5E4761" w:rsidR="00A13241" w:rsidRPr="00A13241" w:rsidRDefault="00A13241" w:rsidP="00CA1A8C">
      <w:pPr>
        <w:pStyle w:val="ListParagraph"/>
        <w:numPr>
          <w:ilvl w:val="0"/>
          <w:numId w:val="13"/>
        </w:numPr>
        <w:spacing w:after="0" w:line="240" w:lineRule="auto"/>
        <w:rPr>
          <w:rFonts w:cstheme="minorHAnsi"/>
          <w:sz w:val="24"/>
          <w:szCs w:val="24"/>
        </w:rPr>
      </w:pPr>
      <w:r w:rsidRPr="00A13241">
        <w:rPr>
          <w:rFonts w:cstheme="minorHAnsi"/>
          <w:sz w:val="24"/>
          <w:szCs w:val="24"/>
        </w:rPr>
        <w:t>Confusion.</w:t>
      </w:r>
    </w:p>
    <w:p w14:paraId="5D20592D" w14:textId="7B81AA36" w:rsidR="00A13241" w:rsidRPr="00A13241" w:rsidRDefault="009E4925" w:rsidP="00CA1A8C">
      <w:pPr>
        <w:pStyle w:val="ListParagraph"/>
        <w:numPr>
          <w:ilvl w:val="0"/>
          <w:numId w:val="13"/>
        </w:numPr>
        <w:spacing w:after="0" w:line="240" w:lineRule="auto"/>
        <w:rPr>
          <w:rFonts w:cstheme="minorHAnsi"/>
          <w:sz w:val="24"/>
          <w:szCs w:val="24"/>
        </w:rPr>
      </w:pPr>
      <w:r>
        <w:rPr>
          <w:rFonts w:cstheme="minorHAnsi"/>
          <w:noProof/>
          <w:sz w:val="24"/>
          <w:szCs w:val="24"/>
        </w:rPr>
        <w:drawing>
          <wp:anchor distT="0" distB="0" distL="114300" distR="114300" simplePos="0" relativeHeight="251675648" behindDoc="0" locked="0" layoutInCell="1" allowOverlap="1" wp14:anchorId="5D31B794" wp14:editId="40C8FE15">
            <wp:simplePos x="0" y="0"/>
            <wp:positionH relativeFrom="margin">
              <wp:posOffset>3919220</wp:posOffset>
            </wp:positionH>
            <wp:positionV relativeFrom="paragraph">
              <wp:posOffset>5080</wp:posOffset>
            </wp:positionV>
            <wp:extent cx="2200275" cy="2200275"/>
            <wp:effectExtent l="0" t="0" r="9525" b="9525"/>
            <wp:wrapThrough wrapText="bothSides">
              <wp:wrapPolygon edited="0">
                <wp:start x="0" y="0"/>
                <wp:lineTo x="0" y="21506"/>
                <wp:lineTo x="21506" y="21506"/>
                <wp:lineTo x="21506"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23">
                      <a:extLst>
                        <a:ext uri="{28A0092B-C50C-407E-A947-70E740481C1C}">
                          <a14:useLocalDpi xmlns:a14="http://schemas.microsoft.com/office/drawing/2010/main" val="0"/>
                        </a:ext>
                      </a:extLst>
                    </a:blip>
                    <a:stretch>
                      <a:fillRect/>
                    </a:stretch>
                  </pic:blipFill>
                  <pic:spPr bwMode="auto">
                    <a:xfrm>
                      <a:off x="0" y="0"/>
                      <a:ext cx="2200275" cy="2200275"/>
                    </a:xfrm>
                    <a:prstGeom prst="rect">
                      <a:avLst/>
                    </a:prstGeom>
                    <a:noFill/>
                  </pic:spPr>
                </pic:pic>
              </a:graphicData>
            </a:graphic>
            <wp14:sizeRelH relativeFrom="margin">
              <wp14:pctWidth>0</wp14:pctWidth>
            </wp14:sizeRelH>
            <wp14:sizeRelV relativeFrom="margin">
              <wp14:pctHeight>0</wp14:pctHeight>
            </wp14:sizeRelV>
          </wp:anchor>
        </w:drawing>
      </w:r>
      <w:r w:rsidR="00A13241" w:rsidRPr="00A13241">
        <w:rPr>
          <w:rFonts w:cstheme="minorHAnsi"/>
          <w:sz w:val="24"/>
          <w:szCs w:val="24"/>
        </w:rPr>
        <w:t>Loss of consciousness.</w:t>
      </w:r>
    </w:p>
    <w:p w14:paraId="1DD451ED" w14:textId="2C98C31B" w:rsidR="00A13241" w:rsidRPr="00A13241" w:rsidRDefault="00A13241" w:rsidP="00CA1A8C">
      <w:pPr>
        <w:pStyle w:val="ListParagraph"/>
        <w:numPr>
          <w:ilvl w:val="0"/>
          <w:numId w:val="13"/>
        </w:numPr>
        <w:spacing w:after="0" w:line="240" w:lineRule="auto"/>
        <w:rPr>
          <w:rFonts w:cstheme="minorHAnsi"/>
          <w:sz w:val="24"/>
          <w:szCs w:val="24"/>
        </w:rPr>
      </w:pPr>
      <w:r w:rsidRPr="00A13241">
        <w:rPr>
          <w:rFonts w:cstheme="minorHAnsi"/>
          <w:sz w:val="24"/>
          <w:szCs w:val="24"/>
        </w:rPr>
        <w:t>Seizures.</w:t>
      </w:r>
    </w:p>
    <w:p w14:paraId="6C0A322E" w14:textId="7606AA10" w:rsidR="00A13241" w:rsidRPr="00A13241" w:rsidRDefault="00A13241" w:rsidP="00CA1A8C">
      <w:pPr>
        <w:pStyle w:val="ListParagraph"/>
        <w:numPr>
          <w:ilvl w:val="0"/>
          <w:numId w:val="13"/>
        </w:numPr>
        <w:spacing w:after="0" w:line="240" w:lineRule="auto"/>
        <w:rPr>
          <w:rFonts w:cstheme="minorHAnsi"/>
          <w:sz w:val="24"/>
          <w:szCs w:val="24"/>
        </w:rPr>
      </w:pPr>
      <w:r w:rsidRPr="00A13241">
        <w:rPr>
          <w:rFonts w:cstheme="minorHAnsi"/>
          <w:sz w:val="24"/>
          <w:szCs w:val="24"/>
        </w:rPr>
        <w:t>Very high body temperature.</w:t>
      </w:r>
    </w:p>
    <w:p w14:paraId="05ECA6A8" w14:textId="77777777" w:rsidR="00CA1A8C" w:rsidRDefault="00CA1A8C" w:rsidP="00CA1A8C">
      <w:pPr>
        <w:spacing w:after="0" w:line="240" w:lineRule="auto"/>
        <w:rPr>
          <w:rFonts w:cstheme="minorHAnsi"/>
          <w:b/>
          <w:bCs/>
          <w:sz w:val="24"/>
          <w:szCs w:val="24"/>
        </w:rPr>
      </w:pPr>
    </w:p>
    <w:p w14:paraId="78B70F83" w14:textId="5863C0EA" w:rsidR="00A13241" w:rsidRPr="00A13241" w:rsidRDefault="00A13241" w:rsidP="00CA1A8C">
      <w:pPr>
        <w:spacing w:after="0" w:line="240" w:lineRule="auto"/>
        <w:rPr>
          <w:rFonts w:cstheme="minorHAnsi"/>
          <w:b/>
          <w:bCs/>
          <w:sz w:val="24"/>
          <w:szCs w:val="24"/>
        </w:rPr>
      </w:pPr>
      <w:r w:rsidRPr="00A13241">
        <w:rPr>
          <w:rFonts w:cstheme="minorHAnsi"/>
          <w:b/>
          <w:bCs/>
          <w:sz w:val="24"/>
          <w:szCs w:val="24"/>
        </w:rPr>
        <w:t>First aid for heat stroke includes:</w:t>
      </w:r>
    </w:p>
    <w:p w14:paraId="4D89A13D" w14:textId="4E83B855" w:rsidR="00A13241" w:rsidRPr="00A13241" w:rsidRDefault="00A13241" w:rsidP="00CA1A8C">
      <w:pPr>
        <w:pStyle w:val="ListParagraph"/>
        <w:numPr>
          <w:ilvl w:val="0"/>
          <w:numId w:val="14"/>
        </w:numPr>
        <w:spacing w:after="0" w:line="240" w:lineRule="auto"/>
        <w:rPr>
          <w:rFonts w:cstheme="minorHAnsi"/>
          <w:b/>
          <w:bCs/>
          <w:sz w:val="24"/>
          <w:szCs w:val="24"/>
        </w:rPr>
      </w:pPr>
      <w:r w:rsidRPr="00A13241">
        <w:rPr>
          <w:rFonts w:cstheme="minorHAnsi"/>
          <w:b/>
          <w:bCs/>
          <w:sz w:val="24"/>
          <w:szCs w:val="24"/>
        </w:rPr>
        <w:t>Call 911 immediately. Heat stroke is a medical emergency.</w:t>
      </w:r>
    </w:p>
    <w:p w14:paraId="2E4367D3" w14:textId="28C66D5B" w:rsidR="00A13241" w:rsidRPr="00A13241"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Stay with the person until help arrives.</w:t>
      </w:r>
    </w:p>
    <w:p w14:paraId="5F5E01BE" w14:textId="7896C1C0" w:rsidR="00A13241" w:rsidRPr="00A13241"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Move to a cooler, shaded location.</w:t>
      </w:r>
    </w:p>
    <w:p w14:paraId="4A93E413" w14:textId="340632B0" w:rsidR="00A13241" w:rsidRPr="00A13241"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Remove as many clothes as possible (including socks and shoes)</w:t>
      </w:r>
      <w:r>
        <w:rPr>
          <w:rFonts w:cstheme="minorHAnsi"/>
          <w:sz w:val="24"/>
          <w:szCs w:val="24"/>
        </w:rPr>
        <w:t>.</w:t>
      </w:r>
    </w:p>
    <w:p w14:paraId="00A164D6" w14:textId="2FBFCA34" w:rsidR="00A13241" w:rsidRPr="00A13241"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Wet the person’s skin and clothing with cool water.</w:t>
      </w:r>
    </w:p>
    <w:p w14:paraId="6BBCE708" w14:textId="00C7E796" w:rsidR="00A13241" w:rsidRPr="00A13241"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Apply cold, wet cloth or ice to head, face, nek, ar</w:t>
      </w:r>
      <w:r>
        <w:rPr>
          <w:rFonts w:cstheme="minorHAnsi"/>
          <w:sz w:val="24"/>
          <w:szCs w:val="24"/>
        </w:rPr>
        <w:t>m</w:t>
      </w:r>
      <w:r w:rsidRPr="00A13241">
        <w:rPr>
          <w:rFonts w:cstheme="minorHAnsi"/>
          <w:sz w:val="24"/>
          <w:szCs w:val="24"/>
        </w:rPr>
        <w:t>pits and groin.</w:t>
      </w:r>
    </w:p>
    <w:p w14:paraId="381EB43A" w14:textId="7DED7B47" w:rsidR="00CA1A8C" w:rsidRDefault="00A13241" w:rsidP="00CA1A8C">
      <w:pPr>
        <w:pStyle w:val="ListParagraph"/>
        <w:numPr>
          <w:ilvl w:val="0"/>
          <w:numId w:val="14"/>
        </w:numPr>
        <w:spacing w:after="0" w:line="240" w:lineRule="auto"/>
        <w:rPr>
          <w:rFonts w:cstheme="minorHAnsi"/>
          <w:sz w:val="24"/>
          <w:szCs w:val="24"/>
        </w:rPr>
      </w:pPr>
      <w:r w:rsidRPr="00A13241">
        <w:rPr>
          <w:rFonts w:cstheme="minorHAnsi"/>
          <w:sz w:val="24"/>
          <w:szCs w:val="24"/>
        </w:rPr>
        <w:t>Do not try to force the person to drink liquids.</w:t>
      </w:r>
    </w:p>
    <w:p w14:paraId="4BEE9FB4" w14:textId="77777777" w:rsidR="00B21FCF" w:rsidRDefault="00B21FCF">
      <w:pPr>
        <w:rPr>
          <w:rFonts w:eastAsia="Calibri" w:cstheme="minorHAnsi"/>
          <w:sz w:val="24"/>
          <w:szCs w:val="24"/>
        </w:rPr>
      </w:pPr>
    </w:p>
    <w:p w14:paraId="1A9F57B8" w14:textId="28F193FD" w:rsidR="00CA1A8C" w:rsidRPr="00B21FCF" w:rsidRDefault="00B21FCF">
      <w:pPr>
        <w:rPr>
          <w:rFonts w:cstheme="minorHAnsi"/>
          <w:sz w:val="24"/>
          <w:szCs w:val="24"/>
        </w:rPr>
      </w:pPr>
      <w:r w:rsidRPr="00B21FCF">
        <w:rPr>
          <w:rFonts w:eastAsia="Calibri" w:cstheme="minorHAnsi"/>
          <w:sz w:val="24"/>
          <w:szCs w:val="24"/>
        </w:rPr>
        <w:t xml:space="preserve">Know the signs of </w:t>
      </w:r>
      <w:r>
        <w:rPr>
          <w:rFonts w:eastAsia="Calibri" w:cstheme="minorHAnsi"/>
          <w:sz w:val="24"/>
          <w:szCs w:val="24"/>
        </w:rPr>
        <w:t>heat-related injuries</w:t>
      </w:r>
      <w:r w:rsidRPr="00B21FCF">
        <w:rPr>
          <w:rFonts w:eastAsia="Calibri" w:cstheme="minorHAnsi"/>
          <w:sz w:val="24"/>
          <w:szCs w:val="24"/>
        </w:rPr>
        <w:t xml:space="preserve"> in workers on the construction site. The attitude of being tough and pushing through the pain could have lethal consequences. Have a plan and supplies in place for dealing with heat stress on your construction site. </w:t>
      </w:r>
      <w:r w:rsidR="00CA1A8C" w:rsidRPr="00B21FCF">
        <w:rPr>
          <w:rFonts w:cstheme="minorHAnsi"/>
          <w:sz w:val="24"/>
          <w:szCs w:val="24"/>
        </w:rPr>
        <w:br w:type="page"/>
      </w:r>
    </w:p>
    <w:p w14:paraId="1AE47F08" w14:textId="4DDD6115" w:rsidR="00D01093" w:rsidRDefault="00FD1432" w:rsidP="00D01093">
      <w:pPr>
        <w:spacing w:after="0" w:line="240" w:lineRule="auto"/>
        <w:jc w:val="center"/>
        <w:rPr>
          <w:b/>
          <w:bCs/>
          <w:sz w:val="32"/>
          <w:szCs w:val="32"/>
        </w:rPr>
      </w:pPr>
      <w:bookmarkStart w:id="0" w:name="_Hlk66435195"/>
      <w:r w:rsidRPr="0098546F">
        <w:rPr>
          <w:b/>
          <w:bCs/>
          <w:sz w:val="32"/>
          <w:szCs w:val="32"/>
        </w:rPr>
        <w:lastRenderedPageBreak/>
        <w:t xml:space="preserve">HBACA Safety Committee </w:t>
      </w:r>
      <w:r>
        <w:rPr>
          <w:b/>
          <w:bCs/>
          <w:sz w:val="32"/>
          <w:szCs w:val="32"/>
        </w:rPr>
        <w:t>April</w:t>
      </w:r>
      <w:r w:rsidRPr="0098546F">
        <w:rPr>
          <w:b/>
          <w:bCs/>
          <w:sz w:val="32"/>
          <w:szCs w:val="32"/>
        </w:rPr>
        <w:t xml:space="preserve"> 202</w:t>
      </w:r>
      <w:r w:rsidR="0010489B">
        <w:rPr>
          <w:b/>
          <w:bCs/>
          <w:sz w:val="32"/>
          <w:szCs w:val="32"/>
        </w:rPr>
        <w:t>5</w:t>
      </w:r>
      <w:r w:rsidRPr="0098546F">
        <w:rPr>
          <w:b/>
          <w:bCs/>
          <w:sz w:val="32"/>
          <w:szCs w:val="32"/>
        </w:rPr>
        <w:t xml:space="preserve"> </w:t>
      </w:r>
    </w:p>
    <w:p w14:paraId="76EBEDA6" w14:textId="4FD0DE14" w:rsidR="00FD1432" w:rsidRPr="0098546F" w:rsidRDefault="00FD1432" w:rsidP="00D01093">
      <w:pPr>
        <w:spacing w:after="0" w:line="240" w:lineRule="auto"/>
        <w:jc w:val="center"/>
        <w:rPr>
          <w:b/>
          <w:bCs/>
          <w:sz w:val="32"/>
          <w:szCs w:val="32"/>
        </w:rPr>
      </w:pPr>
      <w:proofErr w:type="gramStart"/>
      <w:r w:rsidRPr="0098546F">
        <w:rPr>
          <w:b/>
          <w:bCs/>
          <w:sz w:val="32"/>
          <w:szCs w:val="32"/>
        </w:rPr>
        <w:t>Tool Box</w:t>
      </w:r>
      <w:proofErr w:type="gramEnd"/>
      <w:r w:rsidRPr="0098546F">
        <w:rPr>
          <w:b/>
          <w:bCs/>
          <w:sz w:val="32"/>
          <w:szCs w:val="32"/>
        </w:rPr>
        <w:t xml:space="preserve"> Talk #</w:t>
      </w:r>
      <w:r>
        <w:rPr>
          <w:b/>
          <w:bCs/>
          <w:sz w:val="32"/>
          <w:szCs w:val="32"/>
        </w:rPr>
        <w:t>3</w:t>
      </w:r>
    </w:p>
    <w:p w14:paraId="5408EA72" w14:textId="3148ECC3" w:rsidR="00FD1432" w:rsidRPr="00281F79" w:rsidRDefault="00912CF0" w:rsidP="00D01093">
      <w:pPr>
        <w:spacing w:after="0" w:line="240" w:lineRule="auto"/>
        <w:jc w:val="center"/>
        <w:rPr>
          <w:rFonts w:cstheme="minorHAnsi"/>
          <w:b/>
          <w:bCs/>
          <w:i/>
          <w:iCs/>
          <w:sz w:val="28"/>
          <w:szCs w:val="28"/>
        </w:rPr>
      </w:pPr>
      <w:r w:rsidRPr="00281F79">
        <w:rPr>
          <w:rFonts w:cstheme="minorHAnsi"/>
          <w:b/>
          <w:bCs/>
          <w:i/>
          <w:iCs/>
          <w:sz w:val="28"/>
          <w:szCs w:val="28"/>
        </w:rPr>
        <w:t>Heat Illness</w:t>
      </w:r>
      <w:r w:rsidR="00A14EF3" w:rsidRPr="00281F79">
        <w:rPr>
          <w:rFonts w:cstheme="minorHAnsi"/>
          <w:b/>
          <w:bCs/>
          <w:i/>
          <w:iCs/>
          <w:sz w:val="28"/>
          <w:szCs w:val="28"/>
        </w:rPr>
        <w:t xml:space="preserve"> </w:t>
      </w:r>
      <w:r w:rsidR="00FD1432" w:rsidRPr="00281F79">
        <w:rPr>
          <w:rFonts w:cstheme="minorHAnsi"/>
          <w:b/>
          <w:bCs/>
          <w:i/>
          <w:iCs/>
          <w:sz w:val="28"/>
          <w:szCs w:val="28"/>
        </w:rPr>
        <w:t>Prevention</w:t>
      </w:r>
    </w:p>
    <w:bookmarkEnd w:id="0"/>
    <w:p w14:paraId="44F2E91E" w14:textId="356484B6" w:rsidR="00FD1432" w:rsidRDefault="00FD1432" w:rsidP="003322F6">
      <w:pPr>
        <w:jc w:val="center"/>
        <w:rPr>
          <w:rFonts w:cstheme="minorHAnsi"/>
          <w:b/>
          <w:bCs/>
          <w:sz w:val="24"/>
          <w:szCs w:val="24"/>
        </w:rPr>
      </w:pPr>
    </w:p>
    <w:p w14:paraId="6E2E4052" w14:textId="7D2B6C56" w:rsidR="00F15828" w:rsidRPr="006312EE" w:rsidRDefault="00690730" w:rsidP="00CA1A8C">
      <w:pPr>
        <w:ind w:left="270"/>
        <w:rPr>
          <w:rFonts w:cstheme="minorHAnsi"/>
          <w:b/>
          <w:bCs/>
          <w:sz w:val="28"/>
          <w:szCs w:val="28"/>
        </w:rPr>
      </w:pPr>
      <w:r>
        <w:rPr>
          <w:rFonts w:cstheme="minorHAnsi"/>
          <w:noProof/>
          <w:sz w:val="24"/>
          <w:szCs w:val="24"/>
        </w:rPr>
        <w:drawing>
          <wp:anchor distT="0" distB="0" distL="114300" distR="114300" simplePos="0" relativeHeight="251660288" behindDoc="0" locked="0" layoutInCell="1" allowOverlap="1" wp14:anchorId="378A6686" wp14:editId="7D38B891">
            <wp:simplePos x="0" y="0"/>
            <wp:positionH relativeFrom="margin">
              <wp:posOffset>-177800</wp:posOffset>
            </wp:positionH>
            <wp:positionV relativeFrom="paragraph">
              <wp:posOffset>305435</wp:posOffset>
            </wp:positionV>
            <wp:extent cx="1682750" cy="1682750"/>
            <wp:effectExtent l="0" t="0" r="0" b="0"/>
            <wp:wrapThrough wrapText="bothSides">
              <wp:wrapPolygon edited="0">
                <wp:start x="0" y="0"/>
                <wp:lineTo x="0" y="21274"/>
                <wp:lineTo x="21274" y="21274"/>
                <wp:lineTo x="21274"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rotWithShape="1">
                    <a:blip r:embed="rId24">
                      <a:extLst>
                        <a:ext uri="{28A0092B-C50C-407E-A947-70E740481C1C}">
                          <a14:useLocalDpi xmlns:a14="http://schemas.microsoft.com/office/drawing/2010/main" val="0"/>
                        </a:ext>
                      </a:extLst>
                    </a:blip>
                    <a:srcRect r="16712" b="16712"/>
                    <a:stretch/>
                  </pic:blipFill>
                  <pic:spPr bwMode="auto">
                    <a:xfrm>
                      <a:off x="0" y="0"/>
                      <a:ext cx="1682750" cy="1682750"/>
                    </a:xfrm>
                    <a:prstGeom prst="rect">
                      <a:avLst/>
                    </a:prstGeom>
                    <a:noFill/>
                  </pic:spPr>
                </pic:pic>
              </a:graphicData>
            </a:graphic>
            <wp14:sizeRelH relativeFrom="margin">
              <wp14:pctWidth>0</wp14:pctWidth>
            </wp14:sizeRelH>
            <wp14:sizeRelV relativeFrom="margin">
              <wp14:pctHeight>0</wp14:pctHeight>
            </wp14:sizeRelV>
          </wp:anchor>
        </w:drawing>
      </w:r>
      <w:r w:rsidR="00F15828" w:rsidRPr="006312EE">
        <w:rPr>
          <w:rFonts w:cstheme="minorHAnsi"/>
          <w:b/>
          <w:bCs/>
          <w:sz w:val="28"/>
          <w:szCs w:val="28"/>
        </w:rPr>
        <w:t>WATER, REST, SHADE</w:t>
      </w:r>
      <w:r w:rsidR="009417EC" w:rsidRPr="006312EE">
        <w:rPr>
          <w:rFonts w:cstheme="minorHAnsi"/>
          <w:b/>
          <w:bCs/>
          <w:sz w:val="28"/>
          <w:szCs w:val="28"/>
        </w:rPr>
        <w:t xml:space="preserve"> </w:t>
      </w:r>
      <w:r w:rsidR="009C5BFE" w:rsidRPr="006312EE">
        <w:rPr>
          <w:rFonts w:cstheme="minorHAnsi"/>
          <w:b/>
          <w:bCs/>
          <w:sz w:val="28"/>
          <w:szCs w:val="28"/>
        </w:rPr>
        <w:t xml:space="preserve"> </w:t>
      </w:r>
    </w:p>
    <w:p w14:paraId="284DB006" w14:textId="02D69554" w:rsidR="00FD1432" w:rsidRDefault="00BE7609" w:rsidP="00CA1A8C">
      <w:pPr>
        <w:pStyle w:val="ListParagraph"/>
        <w:numPr>
          <w:ilvl w:val="0"/>
          <w:numId w:val="8"/>
        </w:numPr>
        <w:ind w:left="270"/>
        <w:rPr>
          <w:rFonts w:cstheme="minorHAnsi"/>
          <w:b/>
          <w:bCs/>
          <w:sz w:val="24"/>
          <w:szCs w:val="24"/>
        </w:rPr>
      </w:pPr>
      <w:r>
        <w:rPr>
          <w:rFonts w:cstheme="minorHAnsi"/>
          <w:b/>
          <w:bCs/>
          <w:sz w:val="24"/>
          <w:szCs w:val="24"/>
        </w:rPr>
        <w:t>Water</w:t>
      </w:r>
    </w:p>
    <w:p w14:paraId="6D052D7F" w14:textId="0F3C0D17" w:rsidR="00BE7609" w:rsidRDefault="00F432B8" w:rsidP="00CA1A8C">
      <w:pPr>
        <w:pStyle w:val="ListParagraph"/>
        <w:ind w:left="270"/>
        <w:rPr>
          <w:rFonts w:cstheme="minorHAnsi"/>
          <w:sz w:val="24"/>
          <w:szCs w:val="24"/>
        </w:rPr>
      </w:pPr>
      <w:r w:rsidRPr="00F432B8">
        <w:rPr>
          <w:rFonts w:cstheme="minorHAnsi"/>
          <w:sz w:val="24"/>
          <w:szCs w:val="24"/>
        </w:rPr>
        <w:t>Being thirsty is an early sign that you are already slightly dehydrated.</w:t>
      </w:r>
      <w:r w:rsidR="00BE7609">
        <w:rPr>
          <w:rFonts w:cstheme="minorHAnsi"/>
          <w:sz w:val="24"/>
          <w:szCs w:val="24"/>
        </w:rPr>
        <w:t xml:space="preserve"> Drink enough water based on temperature and level of exertion. </w:t>
      </w:r>
    </w:p>
    <w:p w14:paraId="77079693" w14:textId="2E99B6F2" w:rsidR="00F432B8" w:rsidRDefault="002F796C" w:rsidP="00CA1A8C">
      <w:pPr>
        <w:pStyle w:val="ListParagraph"/>
        <w:ind w:left="270"/>
        <w:rPr>
          <w:rFonts w:cstheme="minorHAnsi"/>
          <w:sz w:val="24"/>
          <w:szCs w:val="24"/>
        </w:rPr>
      </w:pPr>
      <w:r>
        <w:rPr>
          <w:rFonts w:cstheme="minorHAnsi"/>
          <w:sz w:val="24"/>
          <w:szCs w:val="24"/>
        </w:rPr>
        <w:t>Avoid caffeinated and sugary beverages (Energy drinks, Coffee, Sodas, etc.)</w:t>
      </w:r>
    </w:p>
    <w:p w14:paraId="673C8DAF" w14:textId="439A6D55" w:rsidR="002F796C" w:rsidRDefault="002F796C" w:rsidP="00CA1A8C">
      <w:pPr>
        <w:pStyle w:val="ListParagraph"/>
        <w:ind w:left="270"/>
        <w:rPr>
          <w:rFonts w:cstheme="minorHAnsi"/>
          <w:sz w:val="24"/>
          <w:szCs w:val="24"/>
        </w:rPr>
      </w:pPr>
      <w:r>
        <w:rPr>
          <w:rFonts w:cstheme="minorHAnsi"/>
          <w:sz w:val="24"/>
          <w:szCs w:val="24"/>
        </w:rPr>
        <w:t xml:space="preserve">Replace electrolytes when necessary (Gatorade, Pedialyte, </w:t>
      </w:r>
      <w:proofErr w:type="spellStart"/>
      <w:r>
        <w:rPr>
          <w:rFonts w:cstheme="minorHAnsi"/>
          <w:sz w:val="24"/>
          <w:szCs w:val="24"/>
        </w:rPr>
        <w:t>Squenchers</w:t>
      </w:r>
      <w:proofErr w:type="spellEnd"/>
      <w:r>
        <w:rPr>
          <w:rFonts w:cstheme="minorHAnsi"/>
          <w:sz w:val="24"/>
          <w:szCs w:val="24"/>
        </w:rPr>
        <w:t xml:space="preserve">, etc.)  </w:t>
      </w:r>
    </w:p>
    <w:p w14:paraId="242B6052" w14:textId="16613F75" w:rsidR="00666E76" w:rsidRDefault="00690730" w:rsidP="00CA1A8C">
      <w:pPr>
        <w:pStyle w:val="ListParagraph"/>
        <w:ind w:left="270"/>
        <w:rPr>
          <w:rFonts w:cstheme="minorHAnsi"/>
          <w:b/>
          <w:bCs/>
          <w:sz w:val="24"/>
          <w:szCs w:val="24"/>
        </w:rPr>
      </w:pPr>
      <w:r>
        <w:rPr>
          <w:noProof/>
        </w:rPr>
        <w:drawing>
          <wp:anchor distT="0" distB="0" distL="114300" distR="114300" simplePos="0" relativeHeight="251661312" behindDoc="0" locked="0" layoutInCell="1" allowOverlap="1" wp14:anchorId="64CF47BD" wp14:editId="14FC4860">
            <wp:simplePos x="0" y="0"/>
            <wp:positionH relativeFrom="margin">
              <wp:posOffset>4318000</wp:posOffset>
            </wp:positionH>
            <wp:positionV relativeFrom="paragraph">
              <wp:posOffset>6350</wp:posOffset>
            </wp:positionV>
            <wp:extent cx="1530350" cy="1147445"/>
            <wp:effectExtent l="0" t="0" r="0" b="0"/>
            <wp:wrapThrough wrapText="bothSides">
              <wp:wrapPolygon edited="0">
                <wp:start x="0" y="0"/>
                <wp:lineTo x="0" y="21158"/>
                <wp:lineTo x="21241" y="21158"/>
                <wp:lineTo x="21241" y="0"/>
                <wp:lineTo x="0" y="0"/>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530350" cy="1147445"/>
                    </a:xfrm>
                    <a:prstGeom prst="rect">
                      <a:avLst/>
                    </a:prstGeom>
                  </pic:spPr>
                </pic:pic>
              </a:graphicData>
            </a:graphic>
            <wp14:sizeRelH relativeFrom="margin">
              <wp14:pctWidth>0</wp14:pctWidth>
            </wp14:sizeRelH>
            <wp14:sizeRelV relativeFrom="margin">
              <wp14:pctHeight>0</wp14:pctHeight>
            </wp14:sizeRelV>
          </wp:anchor>
        </w:drawing>
      </w:r>
    </w:p>
    <w:p w14:paraId="37872A45" w14:textId="77777777" w:rsidR="00666E76" w:rsidRDefault="00666E76" w:rsidP="00CA1A8C">
      <w:pPr>
        <w:pStyle w:val="ListParagraph"/>
        <w:ind w:left="270"/>
        <w:rPr>
          <w:rFonts w:cstheme="minorHAnsi"/>
          <w:b/>
          <w:bCs/>
          <w:sz w:val="24"/>
          <w:szCs w:val="24"/>
        </w:rPr>
      </w:pPr>
    </w:p>
    <w:p w14:paraId="06FBBA30" w14:textId="70652C7B" w:rsidR="00F15828" w:rsidRPr="00F15828" w:rsidRDefault="00F15828" w:rsidP="00CA1A8C">
      <w:pPr>
        <w:pStyle w:val="ListParagraph"/>
        <w:numPr>
          <w:ilvl w:val="0"/>
          <w:numId w:val="8"/>
        </w:numPr>
        <w:ind w:left="270"/>
        <w:rPr>
          <w:rFonts w:cstheme="minorHAnsi"/>
          <w:b/>
          <w:bCs/>
          <w:sz w:val="24"/>
          <w:szCs w:val="24"/>
        </w:rPr>
      </w:pPr>
      <w:r w:rsidRPr="00F15828">
        <w:rPr>
          <w:rFonts w:cstheme="minorHAnsi"/>
          <w:b/>
          <w:bCs/>
          <w:sz w:val="24"/>
          <w:szCs w:val="24"/>
        </w:rPr>
        <w:t>Rest</w:t>
      </w:r>
    </w:p>
    <w:p w14:paraId="4F4F682C" w14:textId="0F0EAF63" w:rsidR="00F15828" w:rsidRDefault="00F15828" w:rsidP="00CA1A8C">
      <w:pPr>
        <w:pStyle w:val="ListParagraph"/>
        <w:ind w:left="270"/>
        <w:rPr>
          <w:rFonts w:cstheme="minorHAnsi"/>
          <w:sz w:val="24"/>
          <w:szCs w:val="24"/>
        </w:rPr>
      </w:pPr>
      <w:r>
        <w:rPr>
          <w:rFonts w:cstheme="minorHAnsi"/>
          <w:sz w:val="24"/>
          <w:szCs w:val="24"/>
        </w:rPr>
        <w:t>Rest breaks are necessary to help cool the body.</w:t>
      </w:r>
      <w:r w:rsidR="00BE7609">
        <w:rPr>
          <w:rFonts w:cstheme="minorHAnsi"/>
          <w:sz w:val="24"/>
          <w:szCs w:val="24"/>
        </w:rPr>
        <w:t xml:space="preserve"> Rotate shifts for high exertion tasks. Pay attention to how you are feeling.</w:t>
      </w:r>
    </w:p>
    <w:p w14:paraId="3C7E6656" w14:textId="03D2318A" w:rsidR="00666E76" w:rsidRDefault="00666E76" w:rsidP="00CA1A8C">
      <w:pPr>
        <w:pStyle w:val="ListParagraph"/>
        <w:ind w:left="270"/>
        <w:rPr>
          <w:rFonts w:cstheme="minorHAnsi"/>
          <w:b/>
          <w:bCs/>
          <w:sz w:val="24"/>
          <w:szCs w:val="24"/>
        </w:rPr>
      </w:pPr>
    </w:p>
    <w:p w14:paraId="3E85AEA6" w14:textId="2A6976FF" w:rsidR="00BE7609" w:rsidRDefault="00BE7609" w:rsidP="00CA1A8C">
      <w:pPr>
        <w:pStyle w:val="ListParagraph"/>
        <w:numPr>
          <w:ilvl w:val="0"/>
          <w:numId w:val="8"/>
        </w:numPr>
        <w:ind w:left="270"/>
        <w:rPr>
          <w:rFonts w:cstheme="minorHAnsi"/>
          <w:b/>
          <w:bCs/>
          <w:sz w:val="24"/>
          <w:szCs w:val="24"/>
        </w:rPr>
      </w:pPr>
      <w:r w:rsidRPr="00BE7609">
        <w:rPr>
          <w:rFonts w:cstheme="minorHAnsi"/>
          <w:b/>
          <w:bCs/>
          <w:sz w:val="24"/>
          <w:szCs w:val="24"/>
        </w:rPr>
        <w:t>Shade</w:t>
      </w:r>
    </w:p>
    <w:p w14:paraId="1986639C" w14:textId="5D535406" w:rsidR="00F15828" w:rsidRDefault="00690730" w:rsidP="00CA1A8C">
      <w:pPr>
        <w:pStyle w:val="ListParagraph"/>
        <w:ind w:left="270"/>
        <w:rPr>
          <w:rFonts w:cstheme="minorHAnsi"/>
          <w:sz w:val="24"/>
          <w:szCs w:val="24"/>
        </w:rPr>
      </w:pPr>
      <w:r w:rsidRPr="00690730">
        <w:rPr>
          <w:noProof/>
        </w:rPr>
        <w:drawing>
          <wp:anchor distT="0" distB="0" distL="114300" distR="114300" simplePos="0" relativeHeight="251710464" behindDoc="0" locked="0" layoutInCell="1" allowOverlap="1" wp14:anchorId="51E8ED98" wp14:editId="60CB5D83">
            <wp:simplePos x="0" y="0"/>
            <wp:positionH relativeFrom="margin">
              <wp:align>center</wp:align>
            </wp:positionH>
            <wp:positionV relativeFrom="paragraph">
              <wp:posOffset>569595</wp:posOffset>
            </wp:positionV>
            <wp:extent cx="1866265" cy="1299210"/>
            <wp:effectExtent l="0" t="0" r="635" b="0"/>
            <wp:wrapTopAndBottom/>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1866265" cy="1299210"/>
                    </a:xfrm>
                    <a:prstGeom prst="rect">
                      <a:avLst/>
                    </a:prstGeom>
                  </pic:spPr>
                </pic:pic>
              </a:graphicData>
            </a:graphic>
          </wp:anchor>
        </w:drawing>
      </w:r>
      <w:r w:rsidR="00BE7609" w:rsidRPr="00BE7609">
        <w:rPr>
          <w:rFonts w:cstheme="minorHAnsi"/>
          <w:sz w:val="24"/>
          <w:szCs w:val="24"/>
        </w:rPr>
        <w:t>Shade structures should be erected when no other shade is available</w:t>
      </w:r>
      <w:r w:rsidR="00BE7609">
        <w:rPr>
          <w:rFonts w:cstheme="minorHAnsi"/>
          <w:sz w:val="24"/>
          <w:szCs w:val="24"/>
        </w:rPr>
        <w:t xml:space="preserve"> for workers to gain relief from direct sunlight giving the body a chance to cool down.</w:t>
      </w:r>
      <w:r>
        <w:rPr>
          <w:rFonts w:cstheme="minorHAnsi"/>
          <w:sz w:val="24"/>
          <w:szCs w:val="24"/>
        </w:rPr>
        <w:t xml:space="preserve">  </w:t>
      </w:r>
    </w:p>
    <w:p w14:paraId="7D357D06" w14:textId="11FACB3B" w:rsidR="00BE7609" w:rsidRDefault="00BE7609" w:rsidP="00CA1A8C">
      <w:pPr>
        <w:pStyle w:val="ListParagraph"/>
        <w:ind w:left="270"/>
        <w:rPr>
          <w:rFonts w:cstheme="minorHAnsi"/>
          <w:sz w:val="24"/>
          <w:szCs w:val="24"/>
        </w:rPr>
      </w:pPr>
    </w:p>
    <w:p w14:paraId="17C84F83" w14:textId="5828BE91" w:rsidR="00BE7609" w:rsidRPr="006312EE" w:rsidRDefault="00BE7609" w:rsidP="00CA1A8C">
      <w:pPr>
        <w:pStyle w:val="ListParagraph"/>
        <w:ind w:left="270"/>
        <w:rPr>
          <w:rFonts w:cstheme="minorHAnsi"/>
          <w:b/>
          <w:bCs/>
          <w:sz w:val="28"/>
          <w:szCs w:val="28"/>
        </w:rPr>
      </w:pPr>
      <w:r w:rsidRPr="006312EE">
        <w:rPr>
          <w:rFonts w:cstheme="minorHAnsi"/>
          <w:b/>
          <w:bCs/>
          <w:sz w:val="28"/>
          <w:szCs w:val="28"/>
        </w:rPr>
        <w:t>A</w:t>
      </w:r>
      <w:r w:rsidR="009417EC" w:rsidRPr="006312EE">
        <w:rPr>
          <w:rFonts w:cstheme="minorHAnsi"/>
          <w:b/>
          <w:bCs/>
          <w:sz w:val="28"/>
          <w:szCs w:val="28"/>
        </w:rPr>
        <w:t>CCLIMATE</w:t>
      </w:r>
    </w:p>
    <w:p w14:paraId="2E23ABE6" w14:textId="77777777" w:rsidR="00666E76" w:rsidRPr="00F15828" w:rsidRDefault="00666E76" w:rsidP="00CA1A8C">
      <w:pPr>
        <w:pStyle w:val="ListParagraph"/>
        <w:ind w:left="270"/>
        <w:rPr>
          <w:rFonts w:cstheme="minorHAnsi"/>
          <w:b/>
          <w:bCs/>
          <w:sz w:val="24"/>
          <w:szCs w:val="24"/>
        </w:rPr>
      </w:pPr>
    </w:p>
    <w:p w14:paraId="16D1EA5C" w14:textId="705F0010" w:rsidR="00F15828" w:rsidRDefault="00BE7609" w:rsidP="00CA1A8C">
      <w:pPr>
        <w:pStyle w:val="ListParagraph"/>
        <w:numPr>
          <w:ilvl w:val="0"/>
          <w:numId w:val="8"/>
        </w:numPr>
        <w:ind w:left="270"/>
        <w:rPr>
          <w:rFonts w:cstheme="minorHAnsi"/>
          <w:sz w:val="24"/>
          <w:szCs w:val="24"/>
        </w:rPr>
      </w:pPr>
      <w:r w:rsidRPr="00BE7609">
        <w:rPr>
          <w:rFonts w:cstheme="minorHAnsi"/>
          <w:sz w:val="24"/>
          <w:szCs w:val="24"/>
        </w:rPr>
        <w:t>Make ac</w:t>
      </w:r>
      <w:r>
        <w:rPr>
          <w:rFonts w:cstheme="minorHAnsi"/>
          <w:sz w:val="24"/>
          <w:szCs w:val="24"/>
        </w:rPr>
        <w:t>c</w:t>
      </w:r>
      <w:r w:rsidRPr="00BE7609">
        <w:rPr>
          <w:rFonts w:cstheme="minorHAnsi"/>
          <w:sz w:val="24"/>
          <w:szCs w:val="24"/>
        </w:rPr>
        <w:t>l</w:t>
      </w:r>
      <w:r>
        <w:rPr>
          <w:rFonts w:cstheme="minorHAnsi"/>
          <w:sz w:val="24"/>
          <w:szCs w:val="24"/>
        </w:rPr>
        <w:t>i</w:t>
      </w:r>
      <w:r w:rsidRPr="00BE7609">
        <w:rPr>
          <w:rFonts w:cstheme="minorHAnsi"/>
          <w:sz w:val="24"/>
          <w:szCs w:val="24"/>
        </w:rPr>
        <w:t>m</w:t>
      </w:r>
      <w:r w:rsidR="009417EC">
        <w:rPr>
          <w:rFonts w:cstheme="minorHAnsi"/>
          <w:sz w:val="24"/>
          <w:szCs w:val="24"/>
        </w:rPr>
        <w:t>a</w:t>
      </w:r>
      <w:r w:rsidRPr="00BE7609">
        <w:rPr>
          <w:rFonts w:cstheme="minorHAnsi"/>
          <w:sz w:val="24"/>
          <w:szCs w:val="24"/>
        </w:rPr>
        <w:t xml:space="preserve">tization a routine part of heat awareness </w:t>
      </w:r>
      <w:r w:rsidR="009417EC">
        <w:rPr>
          <w:rFonts w:cstheme="minorHAnsi"/>
          <w:sz w:val="24"/>
          <w:szCs w:val="24"/>
        </w:rPr>
        <w:t>preparedness.</w:t>
      </w:r>
    </w:p>
    <w:p w14:paraId="794F24EB" w14:textId="29A2245D" w:rsidR="009417EC" w:rsidRDefault="009417EC" w:rsidP="00CA1A8C">
      <w:pPr>
        <w:pStyle w:val="ListParagraph"/>
        <w:numPr>
          <w:ilvl w:val="0"/>
          <w:numId w:val="8"/>
        </w:numPr>
        <w:ind w:left="270"/>
        <w:rPr>
          <w:rFonts w:cstheme="minorHAnsi"/>
          <w:sz w:val="24"/>
          <w:szCs w:val="24"/>
        </w:rPr>
      </w:pPr>
      <w:r>
        <w:rPr>
          <w:rFonts w:cstheme="minorHAnsi"/>
          <w:sz w:val="24"/>
          <w:szCs w:val="24"/>
        </w:rPr>
        <w:t xml:space="preserve">Gradually increase time working in the heat over a </w:t>
      </w:r>
      <w:r w:rsidR="006C20BB">
        <w:rPr>
          <w:rFonts w:cstheme="minorHAnsi"/>
          <w:sz w:val="24"/>
          <w:szCs w:val="24"/>
        </w:rPr>
        <w:t>7–14-day</w:t>
      </w:r>
      <w:r>
        <w:rPr>
          <w:rFonts w:cstheme="minorHAnsi"/>
          <w:sz w:val="24"/>
          <w:szCs w:val="24"/>
        </w:rPr>
        <w:t xml:space="preserve"> time span.</w:t>
      </w:r>
    </w:p>
    <w:p w14:paraId="751BE805" w14:textId="0AE16740" w:rsidR="00BA3498" w:rsidRDefault="009417EC" w:rsidP="00CA1A8C">
      <w:pPr>
        <w:pStyle w:val="ListParagraph"/>
        <w:numPr>
          <w:ilvl w:val="0"/>
          <w:numId w:val="8"/>
        </w:numPr>
        <w:ind w:left="270"/>
        <w:rPr>
          <w:rFonts w:cstheme="minorHAnsi"/>
          <w:sz w:val="24"/>
          <w:szCs w:val="24"/>
        </w:rPr>
      </w:pPr>
      <w:r>
        <w:rPr>
          <w:rFonts w:cstheme="minorHAnsi"/>
          <w:sz w:val="24"/>
          <w:szCs w:val="24"/>
        </w:rPr>
        <w:t xml:space="preserve">For those new to outdoor work, </w:t>
      </w:r>
      <w:proofErr w:type="gramStart"/>
      <w:r>
        <w:rPr>
          <w:rFonts w:cstheme="minorHAnsi"/>
          <w:sz w:val="24"/>
          <w:szCs w:val="24"/>
        </w:rPr>
        <w:t>time</w:t>
      </w:r>
      <w:proofErr w:type="gramEnd"/>
      <w:r>
        <w:rPr>
          <w:rFonts w:cstheme="minorHAnsi"/>
          <w:sz w:val="24"/>
          <w:szCs w:val="24"/>
        </w:rPr>
        <w:t xml:space="preserve"> in the heat should increase in </w:t>
      </w:r>
      <w:proofErr w:type="gramStart"/>
      <w:r>
        <w:rPr>
          <w:rFonts w:cstheme="minorHAnsi"/>
          <w:sz w:val="24"/>
          <w:szCs w:val="24"/>
        </w:rPr>
        <w:t>increments</w:t>
      </w:r>
      <w:proofErr w:type="gramEnd"/>
      <w:r>
        <w:rPr>
          <w:rFonts w:cstheme="minorHAnsi"/>
          <w:sz w:val="24"/>
          <w:szCs w:val="24"/>
        </w:rPr>
        <w:t xml:space="preserve"> no greater than 20% per day.</w:t>
      </w:r>
    </w:p>
    <w:p w14:paraId="0442C098" w14:textId="7A5B7E3C" w:rsidR="005607B2" w:rsidRDefault="005607B2" w:rsidP="00CA1A8C">
      <w:pPr>
        <w:pStyle w:val="ListParagraph"/>
        <w:numPr>
          <w:ilvl w:val="0"/>
          <w:numId w:val="8"/>
        </w:numPr>
        <w:ind w:left="270"/>
        <w:rPr>
          <w:rFonts w:cstheme="minorHAnsi"/>
          <w:sz w:val="24"/>
          <w:szCs w:val="24"/>
        </w:rPr>
      </w:pPr>
      <w:r>
        <w:rPr>
          <w:rFonts w:cstheme="minorHAnsi"/>
          <w:sz w:val="24"/>
          <w:szCs w:val="24"/>
        </w:rPr>
        <w:t xml:space="preserve">Even seasoned workers should take time to acclimate as the temperatures start to rise. </w:t>
      </w:r>
    </w:p>
    <w:p w14:paraId="6DED8345" w14:textId="51FBDB1E" w:rsidR="00BA3498" w:rsidRDefault="00BA3498" w:rsidP="003322F6">
      <w:pPr>
        <w:jc w:val="center"/>
        <w:rPr>
          <w:rFonts w:cstheme="minorHAnsi"/>
          <w:sz w:val="24"/>
          <w:szCs w:val="24"/>
        </w:rPr>
      </w:pPr>
      <w:r>
        <w:rPr>
          <w:rFonts w:cstheme="minorHAnsi"/>
          <w:sz w:val="24"/>
          <w:szCs w:val="24"/>
        </w:rPr>
        <w:br w:type="page"/>
      </w:r>
    </w:p>
    <w:p w14:paraId="055BA1CF" w14:textId="44B4BC8E" w:rsidR="00D01093" w:rsidRDefault="00BA3498" w:rsidP="00D01093">
      <w:pPr>
        <w:spacing w:after="0" w:line="240" w:lineRule="auto"/>
        <w:jc w:val="center"/>
        <w:rPr>
          <w:b/>
          <w:bCs/>
          <w:sz w:val="32"/>
          <w:szCs w:val="32"/>
        </w:rPr>
      </w:pPr>
      <w:r w:rsidRPr="0098546F">
        <w:rPr>
          <w:b/>
          <w:bCs/>
          <w:sz w:val="32"/>
          <w:szCs w:val="32"/>
        </w:rPr>
        <w:lastRenderedPageBreak/>
        <w:t xml:space="preserve">HBACA Safety Committee </w:t>
      </w:r>
      <w:r>
        <w:rPr>
          <w:b/>
          <w:bCs/>
          <w:sz w:val="32"/>
          <w:szCs w:val="32"/>
        </w:rPr>
        <w:t>April</w:t>
      </w:r>
      <w:r w:rsidRPr="0098546F">
        <w:rPr>
          <w:b/>
          <w:bCs/>
          <w:sz w:val="32"/>
          <w:szCs w:val="32"/>
        </w:rPr>
        <w:t xml:space="preserve"> 202</w:t>
      </w:r>
      <w:r w:rsidR="0010489B">
        <w:rPr>
          <w:b/>
          <w:bCs/>
          <w:sz w:val="32"/>
          <w:szCs w:val="32"/>
        </w:rPr>
        <w:t>5</w:t>
      </w:r>
      <w:r w:rsidRPr="0098546F">
        <w:rPr>
          <w:b/>
          <w:bCs/>
          <w:sz w:val="32"/>
          <w:szCs w:val="32"/>
        </w:rPr>
        <w:t xml:space="preserve"> </w:t>
      </w:r>
    </w:p>
    <w:p w14:paraId="233316D9" w14:textId="07313219" w:rsidR="00BA3498" w:rsidRPr="0098546F" w:rsidRDefault="00BA3498" w:rsidP="00D01093">
      <w:pPr>
        <w:spacing w:after="0" w:line="240" w:lineRule="auto"/>
        <w:jc w:val="center"/>
        <w:rPr>
          <w:b/>
          <w:bCs/>
          <w:sz w:val="32"/>
          <w:szCs w:val="32"/>
        </w:rPr>
      </w:pPr>
      <w:proofErr w:type="gramStart"/>
      <w:r w:rsidRPr="0098546F">
        <w:rPr>
          <w:b/>
          <w:bCs/>
          <w:sz w:val="32"/>
          <w:szCs w:val="32"/>
        </w:rPr>
        <w:t>Tool Box</w:t>
      </w:r>
      <w:proofErr w:type="gramEnd"/>
      <w:r w:rsidRPr="0098546F">
        <w:rPr>
          <w:b/>
          <w:bCs/>
          <w:sz w:val="32"/>
          <w:szCs w:val="32"/>
        </w:rPr>
        <w:t xml:space="preserve"> Talk #</w:t>
      </w:r>
      <w:r>
        <w:rPr>
          <w:b/>
          <w:bCs/>
          <w:sz w:val="32"/>
          <w:szCs w:val="32"/>
        </w:rPr>
        <w:t>4</w:t>
      </w:r>
    </w:p>
    <w:p w14:paraId="7A004464" w14:textId="5E62DFE3" w:rsidR="00BA3498" w:rsidRPr="00281F79" w:rsidRDefault="00BA3498" w:rsidP="00D01093">
      <w:pPr>
        <w:spacing w:after="0" w:line="240" w:lineRule="auto"/>
        <w:jc w:val="center"/>
        <w:rPr>
          <w:rFonts w:cstheme="minorHAnsi"/>
          <w:b/>
          <w:bCs/>
          <w:i/>
          <w:iCs/>
          <w:sz w:val="28"/>
          <w:szCs w:val="28"/>
        </w:rPr>
      </w:pPr>
      <w:r w:rsidRPr="00281F79">
        <w:rPr>
          <w:rFonts w:cstheme="minorHAnsi"/>
          <w:b/>
          <w:bCs/>
          <w:i/>
          <w:iCs/>
          <w:sz w:val="28"/>
          <w:szCs w:val="28"/>
        </w:rPr>
        <w:t>Heat Illness Resources</w:t>
      </w:r>
    </w:p>
    <w:p w14:paraId="166B2CC4" w14:textId="55541F95" w:rsidR="00BE7609" w:rsidRDefault="00BE7609" w:rsidP="003322F6">
      <w:pPr>
        <w:pStyle w:val="ListParagraph"/>
        <w:ind w:left="1440"/>
        <w:rPr>
          <w:rFonts w:cstheme="minorHAnsi"/>
          <w:b/>
          <w:bCs/>
          <w:sz w:val="24"/>
          <w:szCs w:val="24"/>
        </w:rPr>
      </w:pPr>
    </w:p>
    <w:p w14:paraId="174C844D" w14:textId="4818DFCC" w:rsidR="009417EC" w:rsidRPr="00D01093" w:rsidRDefault="009417EC" w:rsidP="00CA1A8C">
      <w:pPr>
        <w:spacing w:after="0" w:line="240" w:lineRule="auto"/>
        <w:ind w:left="360"/>
        <w:rPr>
          <w:rFonts w:cstheme="minorHAnsi"/>
          <w:b/>
          <w:bCs/>
          <w:sz w:val="28"/>
          <w:szCs w:val="28"/>
        </w:rPr>
      </w:pPr>
      <w:r w:rsidRPr="00D01093">
        <w:rPr>
          <w:rFonts w:cstheme="minorHAnsi"/>
          <w:b/>
          <w:bCs/>
          <w:sz w:val="28"/>
          <w:szCs w:val="28"/>
        </w:rPr>
        <w:t>HEAT INDEX</w:t>
      </w:r>
      <w:r w:rsidR="00BA3498" w:rsidRPr="00D01093">
        <w:rPr>
          <w:rFonts w:cstheme="minorHAnsi"/>
          <w:b/>
          <w:bCs/>
          <w:sz w:val="28"/>
          <w:szCs w:val="28"/>
        </w:rPr>
        <w:t xml:space="preserve"> APP  </w:t>
      </w:r>
    </w:p>
    <w:p w14:paraId="6CB31AD2" w14:textId="77777777" w:rsidR="00BA3498" w:rsidRDefault="00BA3498" w:rsidP="00CA1A8C">
      <w:pPr>
        <w:spacing w:after="0" w:line="240" w:lineRule="auto"/>
        <w:ind w:left="360"/>
        <w:rPr>
          <w:rFonts w:cstheme="minorHAnsi"/>
          <w:b/>
          <w:bCs/>
          <w:sz w:val="24"/>
          <w:szCs w:val="24"/>
        </w:rPr>
      </w:pPr>
    </w:p>
    <w:p w14:paraId="723B7197" w14:textId="475F2C4D" w:rsidR="009417EC" w:rsidRPr="008B6E81" w:rsidRDefault="009417EC" w:rsidP="00CA1A8C">
      <w:pPr>
        <w:pStyle w:val="ListParagraph"/>
        <w:numPr>
          <w:ilvl w:val="0"/>
          <w:numId w:val="9"/>
        </w:numPr>
        <w:spacing w:after="0" w:line="240" w:lineRule="auto"/>
        <w:ind w:left="360"/>
        <w:rPr>
          <w:rFonts w:cstheme="minorHAnsi"/>
          <w:b/>
          <w:bCs/>
          <w:sz w:val="24"/>
          <w:szCs w:val="24"/>
        </w:rPr>
      </w:pPr>
      <w:r>
        <w:rPr>
          <w:rFonts w:cstheme="minorHAnsi"/>
          <w:sz w:val="24"/>
          <w:szCs w:val="24"/>
        </w:rPr>
        <w:t>The Heat Index is a measure of how hot it really feels when relative humidity is factored in with the actual air temperature.</w:t>
      </w:r>
    </w:p>
    <w:p w14:paraId="29337325" w14:textId="77777777" w:rsidR="008B6E81" w:rsidRPr="009417EC" w:rsidRDefault="008B6E81" w:rsidP="00CA1A8C">
      <w:pPr>
        <w:pStyle w:val="ListParagraph"/>
        <w:spacing w:after="0" w:line="240" w:lineRule="auto"/>
        <w:ind w:left="360"/>
        <w:rPr>
          <w:rFonts w:cstheme="minorHAnsi"/>
          <w:b/>
          <w:bCs/>
          <w:sz w:val="24"/>
          <w:szCs w:val="24"/>
        </w:rPr>
      </w:pPr>
    </w:p>
    <w:p w14:paraId="326C2A65" w14:textId="35D51EDF" w:rsidR="000552A0" w:rsidRDefault="009C5BFE" w:rsidP="00CA1A8C">
      <w:pPr>
        <w:pStyle w:val="ListParagraph"/>
        <w:numPr>
          <w:ilvl w:val="0"/>
          <w:numId w:val="8"/>
        </w:numPr>
        <w:ind w:left="360"/>
        <w:rPr>
          <w:rFonts w:cstheme="minorHAnsi"/>
          <w:sz w:val="24"/>
          <w:szCs w:val="24"/>
        </w:rPr>
      </w:pPr>
      <w:r>
        <w:rPr>
          <w:rFonts w:cstheme="minorHAnsi"/>
          <w:b/>
          <w:bCs/>
          <w:noProof/>
          <w:sz w:val="24"/>
          <w:szCs w:val="24"/>
        </w:rPr>
        <w:drawing>
          <wp:anchor distT="0" distB="0" distL="114300" distR="114300" simplePos="0" relativeHeight="251657216" behindDoc="0" locked="0" layoutInCell="1" allowOverlap="1" wp14:anchorId="7E43C04F" wp14:editId="4AA6CAA5">
            <wp:simplePos x="0" y="0"/>
            <wp:positionH relativeFrom="margin">
              <wp:align>right</wp:align>
            </wp:positionH>
            <wp:positionV relativeFrom="paragraph">
              <wp:posOffset>169104</wp:posOffset>
            </wp:positionV>
            <wp:extent cx="1238250" cy="2199640"/>
            <wp:effectExtent l="0" t="0" r="0" b="0"/>
            <wp:wrapThrough wrapText="bothSides">
              <wp:wrapPolygon edited="0">
                <wp:start x="0" y="0"/>
                <wp:lineTo x="0" y="21326"/>
                <wp:lineTo x="21268" y="21326"/>
                <wp:lineTo x="21268"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238250" cy="2199640"/>
                    </a:xfrm>
                    <a:prstGeom prst="rect">
                      <a:avLst/>
                    </a:prstGeom>
                  </pic:spPr>
                </pic:pic>
              </a:graphicData>
            </a:graphic>
            <wp14:sizeRelH relativeFrom="margin">
              <wp14:pctWidth>0</wp14:pctWidth>
            </wp14:sizeRelH>
            <wp14:sizeRelV relativeFrom="margin">
              <wp14:pctHeight>0</wp14:pctHeight>
            </wp14:sizeRelV>
          </wp:anchor>
        </w:drawing>
      </w:r>
      <w:r w:rsidR="009417EC">
        <w:rPr>
          <w:rFonts w:cstheme="minorHAnsi"/>
          <w:sz w:val="24"/>
          <w:szCs w:val="24"/>
        </w:rPr>
        <w:t xml:space="preserve">OSHA has created a Heat Index app available for use with an Android or Apple device. </w:t>
      </w:r>
    </w:p>
    <w:p w14:paraId="4C0E0EFA" w14:textId="77777777" w:rsidR="008B6E81" w:rsidRDefault="008B6E81" w:rsidP="00CA1A8C">
      <w:pPr>
        <w:pStyle w:val="ListParagraph"/>
        <w:ind w:left="360"/>
        <w:rPr>
          <w:rFonts w:cstheme="minorHAnsi"/>
          <w:sz w:val="24"/>
          <w:szCs w:val="24"/>
        </w:rPr>
      </w:pPr>
    </w:p>
    <w:p w14:paraId="693976F6" w14:textId="77777777" w:rsidR="008B6E81" w:rsidRDefault="000552A0" w:rsidP="00CA1A8C">
      <w:pPr>
        <w:pStyle w:val="ListParagraph"/>
        <w:numPr>
          <w:ilvl w:val="1"/>
          <w:numId w:val="8"/>
        </w:numPr>
        <w:ind w:left="360"/>
        <w:rPr>
          <w:rFonts w:cstheme="minorHAnsi"/>
          <w:sz w:val="24"/>
          <w:szCs w:val="24"/>
        </w:rPr>
      </w:pPr>
      <w:r>
        <w:rPr>
          <w:rFonts w:cstheme="minorHAnsi"/>
          <w:sz w:val="24"/>
          <w:szCs w:val="24"/>
        </w:rPr>
        <w:t>P</w:t>
      </w:r>
      <w:r w:rsidR="009C5BFE">
        <w:rPr>
          <w:rFonts w:cstheme="minorHAnsi"/>
          <w:sz w:val="24"/>
          <w:szCs w:val="24"/>
        </w:rPr>
        <w:t>rovides a visual indicator of the current heat index and associated risk levels specific to your current location.</w:t>
      </w:r>
    </w:p>
    <w:p w14:paraId="130D587E" w14:textId="77777777" w:rsidR="008B6E81" w:rsidRDefault="000552A0" w:rsidP="00CA1A8C">
      <w:pPr>
        <w:pStyle w:val="ListParagraph"/>
        <w:numPr>
          <w:ilvl w:val="1"/>
          <w:numId w:val="8"/>
        </w:numPr>
        <w:ind w:left="360"/>
        <w:rPr>
          <w:rFonts w:cstheme="minorHAnsi"/>
          <w:sz w:val="24"/>
          <w:szCs w:val="24"/>
        </w:rPr>
      </w:pPr>
      <w:r>
        <w:rPr>
          <w:rFonts w:cstheme="minorHAnsi"/>
          <w:sz w:val="24"/>
          <w:szCs w:val="24"/>
        </w:rPr>
        <w:t>P</w:t>
      </w:r>
      <w:r w:rsidR="009C5BFE">
        <w:rPr>
          <w:rFonts w:cstheme="minorHAnsi"/>
          <w:sz w:val="24"/>
          <w:szCs w:val="24"/>
        </w:rPr>
        <w:t xml:space="preserve">rovides precautionary recommendations specific to heat index associated risk levels. </w:t>
      </w:r>
    </w:p>
    <w:p w14:paraId="36DC104E" w14:textId="5B52D049" w:rsidR="00FD1432" w:rsidRDefault="008B6E81" w:rsidP="00CA1A8C">
      <w:pPr>
        <w:pStyle w:val="ListParagraph"/>
        <w:numPr>
          <w:ilvl w:val="1"/>
          <w:numId w:val="8"/>
        </w:numPr>
        <w:ind w:left="360"/>
        <w:rPr>
          <w:rFonts w:cstheme="minorHAnsi"/>
          <w:sz w:val="24"/>
          <w:szCs w:val="24"/>
        </w:rPr>
      </w:pPr>
      <w:r>
        <w:rPr>
          <w:rFonts w:cstheme="minorHAnsi"/>
          <w:sz w:val="24"/>
          <w:szCs w:val="24"/>
        </w:rPr>
        <w:t>Di</w:t>
      </w:r>
      <w:r w:rsidR="009C5BFE">
        <w:rPr>
          <w:rFonts w:cstheme="minorHAnsi"/>
          <w:sz w:val="24"/>
          <w:szCs w:val="24"/>
        </w:rPr>
        <w:t>splays an interactive, hourly forecast of heat index values, risk level, and recommendation for planning outdoor work activities in advance.</w:t>
      </w:r>
    </w:p>
    <w:p w14:paraId="42767EA9" w14:textId="78EC3152" w:rsidR="009C5BFE" w:rsidRPr="009417EC" w:rsidRDefault="009C5BFE" w:rsidP="003322F6">
      <w:pPr>
        <w:pStyle w:val="ListParagraph"/>
        <w:ind w:left="1440"/>
        <w:rPr>
          <w:rFonts w:cstheme="minorHAnsi"/>
          <w:sz w:val="24"/>
          <w:szCs w:val="24"/>
        </w:rPr>
      </w:pPr>
    </w:p>
    <w:p w14:paraId="3165D7C7" w14:textId="39A8F4E3" w:rsidR="009417EC" w:rsidRDefault="008B6E81" w:rsidP="003322F6">
      <w:pPr>
        <w:rPr>
          <w:rFonts w:cstheme="minorHAnsi"/>
          <w:b/>
          <w:bCs/>
          <w:sz w:val="24"/>
          <w:szCs w:val="24"/>
        </w:rPr>
      </w:pPr>
      <w:r>
        <w:rPr>
          <w:rFonts w:cstheme="minorHAnsi"/>
          <w:b/>
          <w:bCs/>
          <w:noProof/>
          <w:sz w:val="24"/>
          <w:szCs w:val="24"/>
        </w:rPr>
        <w:drawing>
          <wp:anchor distT="0" distB="0" distL="114300" distR="114300" simplePos="0" relativeHeight="251663360" behindDoc="0" locked="0" layoutInCell="1" allowOverlap="1" wp14:anchorId="405EF822" wp14:editId="7BB8FAA6">
            <wp:simplePos x="0" y="0"/>
            <wp:positionH relativeFrom="column">
              <wp:posOffset>4432300</wp:posOffset>
            </wp:positionH>
            <wp:positionV relativeFrom="paragraph">
              <wp:posOffset>300990</wp:posOffset>
            </wp:positionV>
            <wp:extent cx="1441450" cy="2562225"/>
            <wp:effectExtent l="0" t="0" r="6350" b="9525"/>
            <wp:wrapThrough wrapText="bothSides">
              <wp:wrapPolygon edited="0">
                <wp:start x="0" y="0"/>
                <wp:lineTo x="0" y="21520"/>
                <wp:lineTo x="21410" y="21520"/>
                <wp:lineTo x="21410" y="0"/>
                <wp:lineTo x="0" y="0"/>
              </wp:wrapPolygon>
            </wp:wrapThrough>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441450" cy="2562225"/>
                    </a:xfrm>
                    <a:prstGeom prst="rect">
                      <a:avLst/>
                    </a:prstGeom>
                  </pic:spPr>
                </pic:pic>
              </a:graphicData>
            </a:graphic>
          </wp:anchor>
        </w:drawing>
      </w:r>
    </w:p>
    <w:p w14:paraId="526AA244" w14:textId="469412FB" w:rsidR="009C5BFE" w:rsidRDefault="008B6E81" w:rsidP="003322F6">
      <w:pPr>
        <w:rPr>
          <w:rFonts w:cstheme="minorHAnsi"/>
          <w:b/>
          <w:bCs/>
          <w:sz w:val="24"/>
          <w:szCs w:val="24"/>
        </w:rPr>
      </w:pPr>
      <w:r>
        <w:rPr>
          <w:rFonts w:cstheme="minorHAnsi"/>
          <w:b/>
          <w:bCs/>
          <w:noProof/>
          <w:sz w:val="24"/>
          <w:szCs w:val="24"/>
        </w:rPr>
        <w:drawing>
          <wp:anchor distT="0" distB="0" distL="114300" distR="114300" simplePos="0" relativeHeight="251662336" behindDoc="0" locked="0" layoutInCell="1" allowOverlap="1" wp14:anchorId="1A1B6F04" wp14:editId="0274A2ED">
            <wp:simplePos x="0" y="0"/>
            <wp:positionH relativeFrom="column">
              <wp:posOffset>2235200</wp:posOffset>
            </wp:positionH>
            <wp:positionV relativeFrom="paragraph">
              <wp:posOffset>5080</wp:posOffset>
            </wp:positionV>
            <wp:extent cx="1416050" cy="2571750"/>
            <wp:effectExtent l="0" t="0" r="0" b="0"/>
            <wp:wrapThrough wrapText="bothSides">
              <wp:wrapPolygon edited="0">
                <wp:start x="0" y="0"/>
                <wp:lineTo x="0" y="21440"/>
                <wp:lineTo x="21213" y="21440"/>
                <wp:lineTo x="21213" y="0"/>
                <wp:lineTo x="0" y="0"/>
              </wp:wrapPolygon>
            </wp:wrapThrough>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29">
                      <a:extLst>
                        <a:ext uri="{28A0092B-C50C-407E-A947-70E740481C1C}">
                          <a14:useLocalDpi xmlns:a14="http://schemas.microsoft.com/office/drawing/2010/main" val="0"/>
                        </a:ext>
                      </a:extLst>
                    </a:blip>
                    <a:stretch>
                      <a:fillRect/>
                    </a:stretch>
                  </pic:blipFill>
                  <pic:spPr>
                    <a:xfrm>
                      <a:off x="0" y="0"/>
                      <a:ext cx="1416050" cy="2571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4384" behindDoc="0" locked="0" layoutInCell="1" allowOverlap="1" wp14:anchorId="67F79DF3" wp14:editId="4F9B11DF">
            <wp:simplePos x="0" y="0"/>
            <wp:positionH relativeFrom="margin">
              <wp:align>left</wp:align>
            </wp:positionH>
            <wp:positionV relativeFrom="paragraph">
              <wp:posOffset>3810</wp:posOffset>
            </wp:positionV>
            <wp:extent cx="1490345" cy="2596515"/>
            <wp:effectExtent l="0" t="0" r="0" b="0"/>
            <wp:wrapThrough wrapText="bothSides">
              <wp:wrapPolygon edited="0">
                <wp:start x="0" y="0"/>
                <wp:lineTo x="0" y="21394"/>
                <wp:lineTo x="21259" y="21394"/>
                <wp:lineTo x="21259" y="0"/>
                <wp:lineTo x="0" y="0"/>
              </wp:wrapPolygon>
            </wp:wrapThrough>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490345" cy="2596515"/>
                    </a:xfrm>
                    <a:prstGeom prst="rect">
                      <a:avLst/>
                    </a:prstGeom>
                  </pic:spPr>
                </pic:pic>
              </a:graphicData>
            </a:graphic>
          </wp:anchor>
        </w:drawing>
      </w:r>
      <w:r w:rsidR="009C5BFE">
        <w:rPr>
          <w:rFonts w:cstheme="minorHAnsi"/>
          <w:b/>
          <w:bCs/>
          <w:sz w:val="24"/>
          <w:szCs w:val="24"/>
        </w:rPr>
        <w:br w:type="page"/>
      </w:r>
    </w:p>
    <w:p w14:paraId="4BE4CAA4" w14:textId="6EFBBB86" w:rsidR="00161B54" w:rsidRPr="006312EE" w:rsidRDefault="00885118" w:rsidP="003322F6">
      <w:pPr>
        <w:jc w:val="center"/>
        <w:rPr>
          <w:rFonts w:cstheme="minorHAnsi"/>
          <w:b/>
          <w:bCs/>
          <w:noProof/>
          <w:sz w:val="36"/>
          <w:szCs w:val="36"/>
        </w:rPr>
      </w:pPr>
      <w:r w:rsidRPr="006312EE">
        <w:rPr>
          <w:rFonts w:cstheme="minorHAnsi"/>
          <w:b/>
          <w:bCs/>
          <w:noProof/>
          <w:sz w:val="36"/>
          <w:szCs w:val="36"/>
        </w:rPr>
        <w:lastRenderedPageBreak/>
        <w:t>Additional Resource Links</w:t>
      </w:r>
    </w:p>
    <w:p w14:paraId="4A55FDF6" w14:textId="77777777" w:rsidR="000D048A" w:rsidRPr="000D048A" w:rsidRDefault="000D048A" w:rsidP="003322F6">
      <w:pPr>
        <w:jc w:val="center"/>
        <w:rPr>
          <w:rFonts w:cstheme="minorHAnsi"/>
          <w:b/>
          <w:bCs/>
          <w:noProof/>
          <w:sz w:val="32"/>
          <w:szCs w:val="32"/>
        </w:rPr>
      </w:pPr>
    </w:p>
    <w:p w14:paraId="1224BF2A" w14:textId="3B80BA5A" w:rsidR="00885118" w:rsidRDefault="00885118" w:rsidP="003322F6">
      <w:r w:rsidRPr="000D048A">
        <w:rPr>
          <w:rFonts w:cstheme="minorHAnsi"/>
          <w:b/>
          <w:bCs/>
          <w:noProof/>
          <w:sz w:val="28"/>
          <w:szCs w:val="28"/>
        </w:rPr>
        <w:t>Heat Index App Installer</w:t>
      </w:r>
      <w:r w:rsidRPr="00885118">
        <w:rPr>
          <w:rFonts w:cstheme="minorHAnsi"/>
          <w:b/>
          <w:bCs/>
          <w:noProof/>
          <w:sz w:val="24"/>
          <w:szCs w:val="24"/>
        </w:rPr>
        <w:t xml:space="preserve">: </w:t>
      </w:r>
      <w:hyperlink r:id="rId31" w:history="1">
        <w:r w:rsidRPr="00885118">
          <w:rPr>
            <w:color w:val="0000FF"/>
            <w:u w:val="single"/>
          </w:rPr>
          <w:t>OSHA-NIOSH Heat Safety Tool App | NIOSH | CDC</w:t>
        </w:r>
      </w:hyperlink>
    </w:p>
    <w:p w14:paraId="5479D50D" w14:textId="545FB31C" w:rsidR="00885118" w:rsidRDefault="00885118" w:rsidP="003322F6">
      <w:r w:rsidRPr="000D048A">
        <w:rPr>
          <w:b/>
          <w:bCs/>
          <w:sz w:val="28"/>
          <w:szCs w:val="28"/>
        </w:rPr>
        <w:t>Heat Illness Prevention Campaign:</w:t>
      </w:r>
      <w:r>
        <w:rPr>
          <w:b/>
          <w:bCs/>
          <w:sz w:val="28"/>
          <w:szCs w:val="28"/>
        </w:rPr>
        <w:t xml:space="preserve"> </w:t>
      </w:r>
      <w:hyperlink r:id="rId32" w:history="1">
        <w:r w:rsidRPr="00885118">
          <w:rPr>
            <w:color w:val="0000FF"/>
            <w:u w:val="single"/>
          </w:rPr>
          <w:t>OSHA Heat Illness Prevention Campaign - YouTube</w:t>
        </w:r>
      </w:hyperlink>
    </w:p>
    <w:p w14:paraId="766724B1" w14:textId="38CC23E8" w:rsidR="00885118" w:rsidRPr="00EB3AE8" w:rsidRDefault="00885118" w:rsidP="003322F6">
      <w:pPr>
        <w:rPr>
          <w:sz w:val="28"/>
          <w:szCs w:val="28"/>
          <w:lang w:val="es-ES"/>
        </w:rPr>
      </w:pPr>
      <w:proofErr w:type="spellStart"/>
      <w:r w:rsidRPr="00EB3AE8">
        <w:rPr>
          <w:b/>
          <w:bCs/>
          <w:sz w:val="28"/>
          <w:szCs w:val="28"/>
          <w:lang w:val="es-ES"/>
        </w:rPr>
        <w:t>Heat</w:t>
      </w:r>
      <w:proofErr w:type="spellEnd"/>
      <w:r w:rsidRPr="00EB3AE8">
        <w:rPr>
          <w:b/>
          <w:bCs/>
          <w:sz w:val="28"/>
          <w:szCs w:val="28"/>
          <w:lang w:val="es-ES"/>
        </w:rPr>
        <w:t xml:space="preserve"> </w:t>
      </w:r>
      <w:proofErr w:type="spellStart"/>
      <w:r w:rsidRPr="00EB3AE8">
        <w:rPr>
          <w:b/>
          <w:bCs/>
          <w:sz w:val="28"/>
          <w:szCs w:val="28"/>
          <w:lang w:val="es-ES"/>
        </w:rPr>
        <w:t>Illness</w:t>
      </w:r>
      <w:proofErr w:type="spellEnd"/>
      <w:r w:rsidRPr="00EB3AE8">
        <w:rPr>
          <w:b/>
          <w:bCs/>
          <w:sz w:val="28"/>
          <w:szCs w:val="28"/>
          <w:lang w:val="es-ES"/>
        </w:rPr>
        <w:t xml:space="preserve"> </w:t>
      </w:r>
      <w:proofErr w:type="spellStart"/>
      <w:r w:rsidRPr="00EB3AE8">
        <w:rPr>
          <w:b/>
          <w:bCs/>
          <w:sz w:val="28"/>
          <w:szCs w:val="28"/>
          <w:lang w:val="es-ES"/>
        </w:rPr>
        <w:t>Prevention</w:t>
      </w:r>
      <w:proofErr w:type="spellEnd"/>
      <w:r w:rsidRPr="00EB3AE8">
        <w:rPr>
          <w:b/>
          <w:bCs/>
          <w:sz w:val="28"/>
          <w:szCs w:val="28"/>
          <w:lang w:val="es-ES"/>
        </w:rPr>
        <w:t xml:space="preserve"> </w:t>
      </w:r>
      <w:proofErr w:type="spellStart"/>
      <w:r w:rsidRPr="00EB3AE8">
        <w:rPr>
          <w:b/>
          <w:bCs/>
          <w:sz w:val="28"/>
          <w:szCs w:val="28"/>
          <w:lang w:val="es-ES"/>
        </w:rPr>
        <w:t>Campaign</w:t>
      </w:r>
      <w:proofErr w:type="spellEnd"/>
      <w:r w:rsidRPr="00EB3AE8">
        <w:rPr>
          <w:b/>
          <w:bCs/>
          <w:sz w:val="28"/>
          <w:szCs w:val="28"/>
          <w:lang w:val="es-ES"/>
        </w:rPr>
        <w:t xml:space="preserve"> (</w:t>
      </w:r>
      <w:proofErr w:type="spellStart"/>
      <w:r w:rsidRPr="00EB3AE8">
        <w:rPr>
          <w:b/>
          <w:bCs/>
          <w:sz w:val="28"/>
          <w:szCs w:val="28"/>
          <w:lang w:val="es-ES"/>
        </w:rPr>
        <w:t>Spanish</w:t>
      </w:r>
      <w:proofErr w:type="spellEnd"/>
      <w:r w:rsidRPr="00EB3AE8">
        <w:rPr>
          <w:b/>
          <w:bCs/>
          <w:sz w:val="28"/>
          <w:szCs w:val="28"/>
          <w:lang w:val="es-ES"/>
        </w:rPr>
        <w:t>):</w:t>
      </w:r>
      <w:r w:rsidRPr="00EB3AE8">
        <w:rPr>
          <w:b/>
          <w:bCs/>
          <w:sz w:val="24"/>
          <w:szCs w:val="24"/>
          <w:lang w:val="es-ES"/>
        </w:rPr>
        <w:t xml:space="preserve"> </w:t>
      </w:r>
      <w:hyperlink r:id="rId33" w:history="1">
        <w:r w:rsidRPr="00EB3AE8">
          <w:rPr>
            <w:color w:val="0000FF"/>
            <w:u w:val="single"/>
            <w:lang w:val="es-ES"/>
          </w:rPr>
          <w:t>Campaña de OSHA para prevenir las enfermedades a causa del calor en trabajadores - YouTube</w:t>
        </w:r>
      </w:hyperlink>
    </w:p>
    <w:p w14:paraId="3103157E" w14:textId="77F1EA66" w:rsidR="00F14465" w:rsidRDefault="00F14465" w:rsidP="003322F6">
      <w:pPr>
        <w:spacing w:after="240"/>
        <w:rPr>
          <w:rStyle w:val="Hyperlink"/>
          <w:rFonts w:eastAsia="Times New Roman"/>
        </w:rPr>
      </w:pPr>
      <w:r w:rsidRPr="000D048A">
        <w:rPr>
          <w:b/>
          <w:bCs/>
          <w:sz w:val="28"/>
          <w:szCs w:val="28"/>
        </w:rPr>
        <w:t>OSHA Heat Illness Prevention (Outdoor Workers) Publications:</w:t>
      </w:r>
      <w:r>
        <w:rPr>
          <w:b/>
          <w:bCs/>
          <w:sz w:val="24"/>
          <w:szCs w:val="24"/>
        </w:rPr>
        <w:t xml:space="preserve"> </w:t>
      </w:r>
      <w:hyperlink r:id="rId34" w:history="1">
        <w:r>
          <w:rPr>
            <w:rStyle w:val="Hyperlink"/>
            <w:rFonts w:eastAsia="Times New Roman"/>
          </w:rPr>
          <w:t>https://www.osha.gov/publications/bytopic/heat-illness-prevention-(outdoor-workers)</w:t>
        </w:r>
      </w:hyperlink>
    </w:p>
    <w:p w14:paraId="72380AE4" w14:textId="66ECEC2F" w:rsidR="008638BA" w:rsidRDefault="008638BA" w:rsidP="003322F6">
      <w:pPr>
        <w:spacing w:after="240"/>
        <w:rPr>
          <w:rFonts w:eastAsia="Times New Roman"/>
        </w:rPr>
      </w:pPr>
      <w:r>
        <w:rPr>
          <w:b/>
          <w:bCs/>
          <w:sz w:val="28"/>
          <w:szCs w:val="28"/>
        </w:rPr>
        <w:t xml:space="preserve">CDC Hydration Info Sheet: </w:t>
      </w:r>
      <w:hyperlink r:id="rId35" w:history="1">
        <w:r>
          <w:rPr>
            <w:rStyle w:val="Hyperlink"/>
            <w:rFonts w:eastAsia="Times New Roman"/>
          </w:rPr>
          <w:t>https://www.cdc.gov/niosh/mining/UserFiles/works/pdfs/2017-126.pdf</w:t>
        </w:r>
      </w:hyperlink>
    </w:p>
    <w:p w14:paraId="2E9DC320" w14:textId="0D82FF41" w:rsidR="008638BA" w:rsidRDefault="008638BA" w:rsidP="003322F6">
      <w:pPr>
        <w:spacing w:after="240"/>
      </w:pPr>
      <w:r>
        <w:rPr>
          <w:b/>
          <w:bCs/>
          <w:sz w:val="28"/>
          <w:szCs w:val="28"/>
        </w:rPr>
        <w:t>Tips for preventing Heat related illness:</w:t>
      </w:r>
      <w:r>
        <w:rPr>
          <w:rFonts w:eastAsia="Times New Roman"/>
        </w:rPr>
        <w:t xml:space="preserve"> </w:t>
      </w:r>
      <w:hyperlink r:id="rId36" w:history="1">
        <w:r w:rsidRPr="008638BA">
          <w:rPr>
            <w:color w:val="0000FF"/>
            <w:u w:val="single"/>
          </w:rPr>
          <w:t>Tips for Preventing Heat-Related Illness | Natural Disasters and Severe Weather | CDC</w:t>
        </w:r>
      </w:hyperlink>
    </w:p>
    <w:p w14:paraId="1C30FFD7" w14:textId="38DC4C21" w:rsidR="00511A36" w:rsidRDefault="0080530D" w:rsidP="003322F6">
      <w:pPr>
        <w:spacing w:after="240"/>
        <w:rPr>
          <w:rStyle w:val="Hyperlink"/>
          <w:rFonts w:eastAsia="Times New Roman"/>
        </w:rPr>
      </w:pPr>
      <w:r w:rsidRPr="0080530D">
        <w:rPr>
          <w:b/>
          <w:bCs/>
          <w:sz w:val="28"/>
          <w:szCs w:val="28"/>
        </w:rPr>
        <w:t xml:space="preserve">U.S National Library </w:t>
      </w:r>
      <w:r w:rsidR="006C20BB" w:rsidRPr="0080530D">
        <w:rPr>
          <w:b/>
          <w:bCs/>
          <w:sz w:val="28"/>
          <w:szCs w:val="28"/>
        </w:rPr>
        <w:t>of</w:t>
      </w:r>
      <w:r w:rsidRPr="0080530D">
        <w:rPr>
          <w:b/>
          <w:bCs/>
          <w:sz w:val="28"/>
          <w:szCs w:val="28"/>
        </w:rPr>
        <w:t xml:space="preserve"> Medicine (Medline Plus)</w:t>
      </w:r>
      <w:r>
        <w:rPr>
          <w:b/>
          <w:bCs/>
          <w:sz w:val="28"/>
          <w:szCs w:val="28"/>
        </w:rPr>
        <w:t xml:space="preserve">: </w:t>
      </w:r>
      <w:hyperlink r:id="rId37" w:history="1">
        <w:r w:rsidRPr="0049274C">
          <w:rPr>
            <w:rStyle w:val="Hyperlink"/>
            <w:rFonts w:eastAsia="Times New Roman"/>
          </w:rPr>
          <w:t>https://medlineplus.gov/heatillness.html</w:t>
        </w:r>
      </w:hyperlink>
    </w:p>
    <w:p w14:paraId="76616833" w14:textId="02D3B0D4" w:rsidR="00511A36" w:rsidRDefault="00511A36" w:rsidP="003322F6">
      <w:pPr>
        <w:spacing w:after="240"/>
        <w:rPr>
          <w:rStyle w:val="Hyperlink"/>
          <w:rFonts w:eastAsia="Times New Roman"/>
        </w:rPr>
      </w:pPr>
      <w:r>
        <w:rPr>
          <w:b/>
          <w:bCs/>
          <w:sz w:val="28"/>
          <w:szCs w:val="28"/>
        </w:rPr>
        <w:t xml:space="preserve">University Of Washington (Heat Illness Toolkit): </w:t>
      </w:r>
      <w:hyperlink r:id="rId38" w:history="1">
        <w:r w:rsidRPr="00D22863">
          <w:rPr>
            <w:rStyle w:val="Hyperlink"/>
          </w:rPr>
          <w:t>https://deohs.washington.edu/pnash/heat-toolkit</w:t>
        </w:r>
      </w:hyperlink>
    </w:p>
    <w:p w14:paraId="2F2F0320" w14:textId="35A562CA" w:rsidR="00511A36" w:rsidRPr="00511A36" w:rsidRDefault="00511A36" w:rsidP="003322F6">
      <w:pPr>
        <w:spacing w:after="240"/>
        <w:rPr>
          <w:rStyle w:val="Hyperlink"/>
          <w:rFonts w:eastAsia="Times New Roman"/>
          <w:b/>
          <w:bCs/>
          <w:u w:val="none"/>
        </w:rPr>
      </w:pPr>
    </w:p>
    <w:p w14:paraId="096E7DB6" w14:textId="271316D3" w:rsidR="00511A36" w:rsidRPr="00511A36" w:rsidRDefault="00511A36" w:rsidP="003322F6">
      <w:pPr>
        <w:spacing w:after="240"/>
        <w:rPr>
          <w:rFonts w:eastAsia="Times New Roman"/>
          <w:color w:val="0563C1" w:themeColor="hyperlink"/>
          <w:u w:val="single"/>
        </w:rPr>
      </w:pPr>
    </w:p>
    <w:p w14:paraId="335FF104" w14:textId="31A43489" w:rsidR="008638BA" w:rsidRDefault="008638BA" w:rsidP="003322F6">
      <w:pPr>
        <w:spacing w:after="240"/>
        <w:rPr>
          <w:rFonts w:eastAsia="Times New Roman"/>
        </w:rPr>
      </w:pPr>
    </w:p>
    <w:p w14:paraId="16BA3CCC" w14:textId="6B06CBFB" w:rsidR="008638BA" w:rsidRDefault="008638BA" w:rsidP="003322F6">
      <w:pPr>
        <w:spacing w:after="240"/>
        <w:rPr>
          <w:rStyle w:val="Hyperlink"/>
          <w:rFonts w:eastAsia="Times New Roman"/>
        </w:rPr>
      </w:pPr>
    </w:p>
    <w:p w14:paraId="1FDE28AD" w14:textId="77777777" w:rsidR="000D048A" w:rsidRDefault="000D048A" w:rsidP="003322F6">
      <w:pPr>
        <w:spacing w:after="240"/>
        <w:rPr>
          <w:rFonts w:eastAsia="Times New Roman"/>
        </w:rPr>
      </w:pPr>
    </w:p>
    <w:p w14:paraId="0A8A447D" w14:textId="2AEEEDBF" w:rsidR="00F14465" w:rsidRDefault="00F14465" w:rsidP="003322F6">
      <w:pPr>
        <w:rPr>
          <w:b/>
          <w:bCs/>
          <w:sz w:val="24"/>
          <w:szCs w:val="24"/>
        </w:rPr>
      </w:pPr>
      <w:r>
        <w:rPr>
          <w:b/>
          <w:bCs/>
          <w:sz w:val="24"/>
          <w:szCs w:val="24"/>
        </w:rPr>
        <w:br w:type="page"/>
      </w:r>
    </w:p>
    <w:p w14:paraId="047CF3CF" w14:textId="77777777" w:rsidR="00561627" w:rsidRDefault="00561627" w:rsidP="003322F6">
      <w:pPr>
        <w:rPr>
          <w:rFonts w:cstheme="minorHAnsi"/>
          <w:b/>
          <w:bCs/>
          <w:sz w:val="24"/>
          <w:szCs w:val="24"/>
        </w:rPr>
        <w:sectPr w:rsidR="00561627" w:rsidSect="00B41C71">
          <w:pgSz w:w="12240" w:h="15840"/>
          <w:pgMar w:top="1440" w:right="1440" w:bottom="720" w:left="1440" w:header="720" w:footer="720" w:gutter="0"/>
          <w:pgBorders w:offsetFrom="page">
            <w:top w:val="threeDEngrave" w:sz="18" w:space="24" w:color="4472C4" w:themeColor="accent1"/>
            <w:left w:val="threeDEngrave" w:sz="18" w:space="24" w:color="4472C4" w:themeColor="accent1"/>
            <w:bottom w:val="threeDEmboss" w:sz="18" w:space="24" w:color="4472C4" w:themeColor="accent1"/>
            <w:right w:val="threeDEmboss" w:sz="18" w:space="24" w:color="4472C4" w:themeColor="accent1"/>
          </w:pgBorders>
          <w:cols w:space="720"/>
          <w:docGrid w:linePitch="360"/>
        </w:sectPr>
      </w:pPr>
    </w:p>
    <w:p w14:paraId="0C38E63C" w14:textId="6AC00A93" w:rsidR="00561627" w:rsidRDefault="008F0ADD" w:rsidP="003322F6">
      <w:pPr>
        <w:rPr>
          <w:rFonts w:cstheme="minorHAnsi"/>
          <w:b/>
          <w:bCs/>
          <w:sz w:val="24"/>
          <w:szCs w:val="24"/>
        </w:rPr>
        <w:sectPr w:rsidR="00561627" w:rsidSect="00B41C71">
          <w:type w:val="continuous"/>
          <w:pgSz w:w="12240" w:h="15840"/>
          <w:pgMar w:top="1440" w:right="1440" w:bottom="1440" w:left="1440" w:header="720" w:footer="720" w:gutter="0"/>
          <w:pgBorders w:offsetFrom="page">
            <w:top w:val="threeDEngrave" w:sz="18" w:space="24" w:color="4472C4" w:themeColor="accent1"/>
            <w:left w:val="threeDEngrave" w:sz="18" w:space="24" w:color="4472C4" w:themeColor="accent1"/>
            <w:bottom w:val="threeDEmboss" w:sz="18" w:space="24" w:color="4472C4" w:themeColor="accent1"/>
            <w:right w:val="threeDEmboss" w:sz="18" w:space="24" w:color="4472C4" w:themeColor="accent1"/>
          </w:pgBorders>
          <w:cols w:num="2" w:space="720"/>
          <w:docGrid w:linePitch="360"/>
        </w:sectPr>
      </w:pPr>
      <w:r>
        <w:rPr>
          <w:rFonts w:cstheme="minorHAnsi"/>
          <w:b/>
          <w:bCs/>
          <w:noProof/>
          <w:sz w:val="24"/>
          <w:szCs w:val="24"/>
        </w:rPr>
        <w:lastRenderedPageBreak/>
        <w:drawing>
          <wp:anchor distT="0" distB="0" distL="114300" distR="114300" simplePos="0" relativeHeight="251659264" behindDoc="0" locked="0" layoutInCell="1" allowOverlap="1" wp14:anchorId="4E8E3C86" wp14:editId="0B098590">
            <wp:simplePos x="0" y="0"/>
            <wp:positionH relativeFrom="column">
              <wp:posOffset>3084803</wp:posOffset>
            </wp:positionH>
            <wp:positionV relativeFrom="paragraph">
              <wp:posOffset>0</wp:posOffset>
            </wp:positionV>
            <wp:extent cx="3220085" cy="7246620"/>
            <wp:effectExtent l="0" t="0" r="0" b="0"/>
            <wp:wrapThrough wrapText="bothSides">
              <wp:wrapPolygon edited="0">
                <wp:start x="0" y="0"/>
                <wp:lineTo x="0" y="21521"/>
                <wp:lineTo x="21468" y="21521"/>
                <wp:lineTo x="21468"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220085" cy="72466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theme="minorHAnsi"/>
          <w:b/>
          <w:bCs/>
          <w:noProof/>
          <w:sz w:val="24"/>
          <w:szCs w:val="24"/>
        </w:rPr>
        <w:drawing>
          <wp:anchor distT="0" distB="0" distL="114300" distR="114300" simplePos="0" relativeHeight="251665408" behindDoc="0" locked="0" layoutInCell="1" allowOverlap="1" wp14:anchorId="5D995977" wp14:editId="07559EDC">
            <wp:simplePos x="0" y="0"/>
            <wp:positionH relativeFrom="column">
              <wp:posOffset>-357809</wp:posOffset>
            </wp:positionH>
            <wp:positionV relativeFrom="paragraph">
              <wp:posOffset>7951</wp:posOffset>
            </wp:positionV>
            <wp:extent cx="3227070" cy="7269480"/>
            <wp:effectExtent l="0" t="0" r="0" b="7620"/>
            <wp:wrapThrough wrapText="bothSides">
              <wp:wrapPolygon edited="0">
                <wp:start x="0" y="0"/>
                <wp:lineTo x="0" y="21566"/>
                <wp:lineTo x="21421" y="21566"/>
                <wp:lineTo x="21421"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227070" cy="7269480"/>
                    </a:xfrm>
                    <a:prstGeom prst="rect">
                      <a:avLst/>
                    </a:prstGeom>
                    <a:noFill/>
                    <a:ln>
                      <a:noFill/>
                    </a:ln>
                  </pic:spPr>
                </pic:pic>
              </a:graphicData>
            </a:graphic>
          </wp:anchor>
        </w:drawing>
      </w:r>
    </w:p>
    <w:p w14:paraId="7C27E062" w14:textId="6382DD2A" w:rsidR="009C5BFE" w:rsidRDefault="009C5BFE" w:rsidP="003322F6">
      <w:pPr>
        <w:rPr>
          <w:rFonts w:cstheme="minorHAnsi"/>
          <w:b/>
          <w:bCs/>
          <w:sz w:val="24"/>
          <w:szCs w:val="24"/>
        </w:rPr>
      </w:pPr>
    </w:p>
    <w:p w14:paraId="194E0155" w14:textId="77777777" w:rsidR="00FD1432" w:rsidRDefault="00FD1432" w:rsidP="003322F6">
      <w:pPr>
        <w:jc w:val="both"/>
        <w:rPr>
          <w:rFonts w:cstheme="minorHAnsi"/>
          <w:b/>
          <w:bCs/>
          <w:sz w:val="24"/>
          <w:szCs w:val="24"/>
        </w:rPr>
      </w:pPr>
    </w:p>
    <w:p w14:paraId="4015586A" w14:textId="6FF0B937" w:rsidR="00B03E56" w:rsidRDefault="00B03E56" w:rsidP="003322F6">
      <w:pPr>
        <w:rPr>
          <w:rFonts w:cstheme="minorHAnsi"/>
          <w:b/>
          <w:bCs/>
          <w:sz w:val="24"/>
          <w:szCs w:val="24"/>
        </w:rPr>
      </w:pPr>
      <w:r>
        <w:rPr>
          <w:rFonts w:cstheme="minorHAnsi"/>
          <w:b/>
          <w:bCs/>
          <w:sz w:val="24"/>
          <w:szCs w:val="24"/>
        </w:rPr>
        <w:br w:type="page"/>
      </w:r>
    </w:p>
    <w:p w14:paraId="42915359" w14:textId="58F066FB" w:rsidR="00B03E56" w:rsidRDefault="00B03E56" w:rsidP="003322F6">
      <w:pPr>
        <w:rPr>
          <w:rFonts w:cstheme="minorHAnsi"/>
          <w:b/>
          <w:bCs/>
          <w:sz w:val="24"/>
          <w:szCs w:val="24"/>
        </w:rPr>
      </w:pPr>
      <w:r>
        <w:rPr>
          <w:rFonts w:cstheme="minorHAnsi"/>
          <w:b/>
          <w:bCs/>
          <w:noProof/>
          <w:sz w:val="24"/>
          <w:szCs w:val="24"/>
        </w:rPr>
        <w:lastRenderedPageBreak/>
        <w:drawing>
          <wp:inline distT="0" distB="0" distL="0" distR="0" wp14:anchorId="07ADBE61" wp14:editId="7ABC2493">
            <wp:extent cx="5936615" cy="7683500"/>
            <wp:effectExtent l="0" t="0" r="698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936615" cy="7683500"/>
                    </a:xfrm>
                    <a:prstGeom prst="rect">
                      <a:avLst/>
                    </a:prstGeom>
                    <a:noFill/>
                    <a:ln>
                      <a:noFill/>
                    </a:ln>
                  </pic:spPr>
                </pic:pic>
              </a:graphicData>
            </a:graphic>
          </wp:inline>
        </w:drawing>
      </w:r>
      <w:r>
        <w:rPr>
          <w:rFonts w:cstheme="minorHAnsi"/>
          <w:b/>
          <w:bCs/>
          <w:sz w:val="24"/>
          <w:szCs w:val="24"/>
        </w:rPr>
        <w:br w:type="page"/>
      </w:r>
    </w:p>
    <w:p w14:paraId="52DB7BDC" w14:textId="77777777" w:rsidR="00B03E56" w:rsidRDefault="00B03E56" w:rsidP="003322F6">
      <w:pPr>
        <w:rPr>
          <w:rFonts w:cstheme="minorHAnsi"/>
          <w:b/>
          <w:bCs/>
          <w:sz w:val="24"/>
          <w:szCs w:val="24"/>
        </w:rPr>
      </w:pPr>
    </w:p>
    <w:p w14:paraId="00CCDF75" w14:textId="0CA960BA" w:rsidR="00DA4D13" w:rsidRDefault="00DA4D13" w:rsidP="003322F6">
      <w:pPr>
        <w:rPr>
          <w:rFonts w:cstheme="minorHAnsi"/>
          <w:b/>
          <w:bCs/>
          <w:sz w:val="24"/>
          <w:szCs w:val="24"/>
        </w:rPr>
      </w:pPr>
      <w:r>
        <w:rPr>
          <w:rFonts w:cstheme="minorHAnsi"/>
          <w:b/>
          <w:bCs/>
          <w:noProof/>
          <w:sz w:val="24"/>
          <w:szCs w:val="24"/>
        </w:rPr>
        <w:drawing>
          <wp:inline distT="0" distB="0" distL="0" distR="0" wp14:anchorId="30F3B8D0" wp14:editId="1ED4269F">
            <wp:extent cx="5936615" cy="7683500"/>
            <wp:effectExtent l="0" t="0" r="698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936615" cy="7683500"/>
                    </a:xfrm>
                    <a:prstGeom prst="rect">
                      <a:avLst/>
                    </a:prstGeom>
                    <a:noFill/>
                    <a:ln>
                      <a:noFill/>
                    </a:ln>
                  </pic:spPr>
                </pic:pic>
              </a:graphicData>
            </a:graphic>
          </wp:inline>
        </w:drawing>
      </w:r>
      <w:r>
        <w:rPr>
          <w:rFonts w:cstheme="minorHAnsi"/>
          <w:b/>
          <w:bCs/>
          <w:sz w:val="24"/>
          <w:szCs w:val="24"/>
        </w:rPr>
        <w:br w:type="page"/>
      </w:r>
    </w:p>
    <w:p w14:paraId="56193234" w14:textId="77777777" w:rsidR="008F0ADD" w:rsidRDefault="008F0ADD" w:rsidP="003322F6">
      <w:pPr>
        <w:rPr>
          <w:rFonts w:cstheme="minorHAnsi"/>
          <w:b/>
          <w:bCs/>
          <w:sz w:val="24"/>
          <w:szCs w:val="24"/>
        </w:rPr>
        <w:sectPr w:rsidR="008F0ADD" w:rsidSect="00B41C71">
          <w:type w:val="continuous"/>
          <w:pgSz w:w="12240" w:h="15840"/>
          <w:pgMar w:top="1440" w:right="1440" w:bottom="1440" w:left="1440" w:header="720" w:footer="720" w:gutter="0"/>
          <w:pgBorders w:offsetFrom="page">
            <w:top w:val="threeDEngrave" w:sz="18" w:space="24" w:color="4472C4" w:themeColor="accent1"/>
            <w:left w:val="threeDEngrave" w:sz="18" w:space="24" w:color="4472C4" w:themeColor="accent1"/>
            <w:bottom w:val="threeDEmboss" w:sz="18" w:space="24" w:color="4472C4" w:themeColor="accent1"/>
            <w:right w:val="threeDEmboss" w:sz="18" w:space="24" w:color="4472C4" w:themeColor="accent1"/>
          </w:pgBorders>
          <w:cols w:space="720"/>
          <w:docGrid w:linePitch="360"/>
        </w:sectPr>
      </w:pPr>
    </w:p>
    <w:p w14:paraId="516992E7" w14:textId="29D7C7D0" w:rsidR="009417EC" w:rsidRDefault="009417EC" w:rsidP="003322F6">
      <w:pPr>
        <w:rPr>
          <w:rFonts w:cstheme="minorHAnsi"/>
          <w:b/>
          <w:bCs/>
          <w:sz w:val="24"/>
          <w:szCs w:val="24"/>
        </w:rPr>
      </w:pPr>
    </w:p>
    <w:p w14:paraId="03D7C8F4" w14:textId="4F482078" w:rsidR="00FD1432" w:rsidRPr="00FD1432" w:rsidRDefault="008F0ADD" w:rsidP="003322F6">
      <w:pPr>
        <w:jc w:val="center"/>
        <w:rPr>
          <w:rFonts w:cstheme="minorHAnsi"/>
          <w:b/>
          <w:bCs/>
          <w:sz w:val="24"/>
          <w:szCs w:val="24"/>
        </w:rPr>
      </w:pPr>
      <w:r>
        <w:rPr>
          <w:noProof/>
        </w:rPr>
        <w:drawing>
          <wp:inline distT="0" distB="0" distL="0" distR="0" wp14:anchorId="1D12864B" wp14:editId="4BDA681E">
            <wp:extent cx="6923254" cy="5494020"/>
            <wp:effectExtent l="0" t="0" r="0" b="0"/>
            <wp:docPr id="6" name="Graphic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96DAC541-7B7A-43D3-8B79-37D633B846F1}">
                          <asvg:svgBlip xmlns:asvg="http://schemas.microsoft.com/office/drawing/2016/SVG/main" r:embed="rId44"/>
                        </a:ext>
                      </a:extLst>
                    </a:blip>
                    <a:stretch>
                      <a:fillRect/>
                    </a:stretch>
                  </pic:blipFill>
                  <pic:spPr>
                    <a:xfrm>
                      <a:off x="0" y="0"/>
                      <a:ext cx="6929719" cy="5499151"/>
                    </a:xfrm>
                    <a:prstGeom prst="rect">
                      <a:avLst/>
                    </a:prstGeom>
                  </pic:spPr>
                </pic:pic>
              </a:graphicData>
            </a:graphic>
          </wp:inline>
        </w:drawing>
      </w:r>
    </w:p>
    <w:p w14:paraId="25AFCB90" w14:textId="0D1B1D62" w:rsidR="008F0ADD" w:rsidRDefault="008F0ADD" w:rsidP="003322F6">
      <w:pPr>
        <w:jc w:val="center"/>
        <w:rPr>
          <w:b/>
          <w:bCs/>
          <w:sz w:val="32"/>
          <w:szCs w:val="32"/>
        </w:rPr>
      </w:pPr>
      <w:r>
        <w:rPr>
          <w:noProof/>
        </w:rPr>
        <w:lastRenderedPageBreak/>
        <w:drawing>
          <wp:inline distT="0" distB="0" distL="0" distR="0" wp14:anchorId="51E75F0A" wp14:editId="14D9363F">
            <wp:extent cx="7168101" cy="5536899"/>
            <wp:effectExtent l="0" t="0" r="0"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7178381" cy="5544839"/>
                    </a:xfrm>
                    <a:prstGeom prst="rect">
                      <a:avLst/>
                    </a:prstGeom>
                    <a:noFill/>
                    <a:ln>
                      <a:noFill/>
                    </a:ln>
                  </pic:spPr>
                </pic:pic>
              </a:graphicData>
            </a:graphic>
          </wp:inline>
        </w:drawing>
      </w:r>
    </w:p>
    <w:p w14:paraId="1C9A7A9A" w14:textId="08779B30" w:rsidR="008F0ADD" w:rsidRDefault="008F0ADD" w:rsidP="003322F6">
      <w:pPr>
        <w:rPr>
          <w:noProof/>
        </w:rPr>
      </w:pPr>
      <w:r>
        <w:rPr>
          <w:noProof/>
        </w:rPr>
        <w:br w:type="page"/>
      </w:r>
    </w:p>
    <w:p w14:paraId="66BAD776" w14:textId="77777777" w:rsidR="008F0ADD" w:rsidRDefault="008F0ADD" w:rsidP="003322F6">
      <w:pPr>
        <w:spacing w:after="0" w:line="240" w:lineRule="auto"/>
        <w:rPr>
          <w:b/>
          <w:bCs/>
          <w:sz w:val="32"/>
          <w:szCs w:val="32"/>
        </w:rPr>
        <w:sectPr w:rsidR="008F0ADD" w:rsidSect="00B41C71">
          <w:type w:val="continuous"/>
          <w:pgSz w:w="15840" w:h="12240" w:orient="landscape" w:code="1"/>
          <w:pgMar w:top="1440" w:right="1440" w:bottom="1440" w:left="1440" w:header="720" w:footer="720" w:gutter="0"/>
          <w:pgBorders w:offsetFrom="page">
            <w:top w:val="threeDEngrave" w:sz="18" w:space="24" w:color="4472C4" w:themeColor="accent1"/>
            <w:left w:val="threeDEngrave" w:sz="18" w:space="24" w:color="4472C4" w:themeColor="accent1"/>
            <w:bottom w:val="threeDEmboss" w:sz="18" w:space="24" w:color="4472C4" w:themeColor="accent1"/>
            <w:right w:val="threeDEmboss" w:sz="18" w:space="24" w:color="4472C4" w:themeColor="accent1"/>
          </w:pgBorders>
          <w:cols w:space="720"/>
          <w:docGrid w:linePitch="360"/>
        </w:sectPr>
      </w:pPr>
    </w:p>
    <w:p w14:paraId="6F8935EF" w14:textId="4EEF8F1E" w:rsidR="008F0ADD" w:rsidRDefault="008F0ADD" w:rsidP="003322F6">
      <w:pPr>
        <w:spacing w:after="0" w:line="240" w:lineRule="auto"/>
        <w:rPr>
          <w:b/>
          <w:bCs/>
          <w:sz w:val="32"/>
          <w:szCs w:val="32"/>
        </w:rPr>
      </w:pPr>
      <w:r>
        <w:rPr>
          <w:noProof/>
        </w:rPr>
        <w:lastRenderedPageBreak/>
        <w:drawing>
          <wp:inline distT="0" distB="0" distL="0" distR="0" wp14:anchorId="0EC31A32" wp14:editId="6C02BF37">
            <wp:extent cx="5943600" cy="785304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943600" cy="7853045"/>
                    </a:xfrm>
                    <a:prstGeom prst="rect">
                      <a:avLst/>
                    </a:prstGeom>
                    <a:noFill/>
                    <a:ln>
                      <a:noFill/>
                    </a:ln>
                  </pic:spPr>
                </pic:pic>
              </a:graphicData>
            </a:graphic>
          </wp:inline>
        </w:drawing>
      </w:r>
    </w:p>
    <w:p w14:paraId="575259E6" w14:textId="77777777" w:rsidR="008F0ADD" w:rsidRDefault="008F0ADD" w:rsidP="003322F6">
      <w:pPr>
        <w:rPr>
          <w:b/>
          <w:bCs/>
          <w:sz w:val="32"/>
          <w:szCs w:val="32"/>
        </w:rPr>
      </w:pPr>
      <w:r>
        <w:rPr>
          <w:b/>
          <w:bCs/>
          <w:sz w:val="32"/>
          <w:szCs w:val="32"/>
        </w:rPr>
        <w:br w:type="page"/>
      </w:r>
    </w:p>
    <w:p w14:paraId="25AF3E23" w14:textId="2069BAF6" w:rsidR="00A53AFF" w:rsidRPr="00CD20B2" w:rsidRDefault="00625423" w:rsidP="003322F6">
      <w:pPr>
        <w:spacing w:after="0" w:line="240" w:lineRule="auto"/>
        <w:jc w:val="center"/>
        <w:rPr>
          <w:b/>
          <w:bCs/>
          <w:sz w:val="32"/>
          <w:szCs w:val="32"/>
        </w:rPr>
      </w:pPr>
      <w:r>
        <w:rPr>
          <w:noProof/>
        </w:rPr>
        <w:lastRenderedPageBreak/>
        <w:drawing>
          <wp:anchor distT="0" distB="0" distL="114300" distR="114300" simplePos="0" relativeHeight="251666432" behindDoc="0" locked="0" layoutInCell="1" allowOverlap="1" wp14:anchorId="13362BFD" wp14:editId="406E80E4">
            <wp:simplePos x="0" y="0"/>
            <wp:positionH relativeFrom="margin">
              <wp:align>center</wp:align>
            </wp:positionH>
            <wp:positionV relativeFrom="paragraph">
              <wp:posOffset>0</wp:posOffset>
            </wp:positionV>
            <wp:extent cx="3841750" cy="8229600"/>
            <wp:effectExtent l="0" t="0" r="6350" b="0"/>
            <wp:wrapThrough wrapText="bothSides">
              <wp:wrapPolygon edited="0">
                <wp:start x="0" y="0"/>
                <wp:lineTo x="0" y="21550"/>
                <wp:lineTo x="21529" y="21550"/>
                <wp:lineTo x="21529" y="0"/>
                <wp:lineTo x="0" y="0"/>
              </wp:wrapPolygon>
            </wp:wrapThrough>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841750" cy="8229600"/>
                    </a:xfrm>
                    <a:prstGeom prst="rect">
                      <a:avLst/>
                    </a:prstGeom>
                  </pic:spPr>
                </pic:pic>
              </a:graphicData>
            </a:graphic>
          </wp:anchor>
        </w:drawing>
      </w:r>
    </w:p>
    <w:sectPr w:rsidR="00A53AFF" w:rsidRPr="00CD20B2" w:rsidSect="00B41C71">
      <w:type w:val="continuous"/>
      <w:pgSz w:w="12240" w:h="15840" w:code="1"/>
      <w:pgMar w:top="1440" w:right="1440" w:bottom="1440" w:left="1440" w:header="720" w:footer="720" w:gutter="0"/>
      <w:pgBorders w:offsetFrom="page">
        <w:top w:val="threeDEngrave" w:sz="18" w:space="24" w:color="4472C4" w:themeColor="accent1"/>
        <w:left w:val="threeDEngrave" w:sz="18" w:space="24" w:color="4472C4" w:themeColor="accent1"/>
        <w:bottom w:val="threeDEmboss" w:sz="18" w:space="24" w:color="4472C4" w:themeColor="accent1"/>
        <w:right w:val="threeDEmboss" w:sz="18"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5BD379" w14:textId="77777777" w:rsidR="00B41C71" w:rsidRDefault="00B41C71" w:rsidP="00F432B8">
      <w:pPr>
        <w:spacing w:after="0" w:line="240" w:lineRule="auto"/>
      </w:pPr>
      <w:r>
        <w:separator/>
      </w:r>
    </w:p>
  </w:endnote>
  <w:endnote w:type="continuationSeparator" w:id="0">
    <w:p w14:paraId="4C854726" w14:textId="77777777" w:rsidR="00B41C71" w:rsidRDefault="00B41C71" w:rsidP="00F432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7B64FC" w14:textId="77777777" w:rsidR="00B41C71" w:rsidRDefault="00B41C71" w:rsidP="00F432B8">
      <w:pPr>
        <w:spacing w:after="0" w:line="240" w:lineRule="auto"/>
      </w:pPr>
      <w:r>
        <w:separator/>
      </w:r>
    </w:p>
  </w:footnote>
  <w:footnote w:type="continuationSeparator" w:id="0">
    <w:p w14:paraId="55E3C4BB" w14:textId="77777777" w:rsidR="00B41C71" w:rsidRDefault="00B41C71" w:rsidP="00F432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5D15A6"/>
    <w:multiLevelType w:val="hybridMultilevel"/>
    <w:tmpl w:val="48B6D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DB3CBF"/>
    <w:multiLevelType w:val="hybridMultilevel"/>
    <w:tmpl w:val="6A68B4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67402C"/>
    <w:multiLevelType w:val="hybridMultilevel"/>
    <w:tmpl w:val="0FD0E01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 w15:restartNumberingAfterBreak="0">
    <w:nsid w:val="187E439E"/>
    <w:multiLevelType w:val="multilevel"/>
    <w:tmpl w:val="9286A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000AAA"/>
    <w:multiLevelType w:val="multilevel"/>
    <w:tmpl w:val="8A602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2445166"/>
    <w:multiLevelType w:val="hybridMultilevel"/>
    <w:tmpl w:val="E74C0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5B78EF"/>
    <w:multiLevelType w:val="hybridMultilevel"/>
    <w:tmpl w:val="74464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EE7189"/>
    <w:multiLevelType w:val="hybridMultilevel"/>
    <w:tmpl w:val="DC3EDF8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AC113DD"/>
    <w:multiLevelType w:val="hybridMultilevel"/>
    <w:tmpl w:val="7CBC9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E677F8"/>
    <w:multiLevelType w:val="multilevel"/>
    <w:tmpl w:val="60FC2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C66781C"/>
    <w:multiLevelType w:val="multilevel"/>
    <w:tmpl w:val="3E9AE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86A73DC"/>
    <w:multiLevelType w:val="hybridMultilevel"/>
    <w:tmpl w:val="31F040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D802383"/>
    <w:multiLevelType w:val="hybridMultilevel"/>
    <w:tmpl w:val="0E04F4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73167ED"/>
    <w:multiLevelType w:val="hybridMultilevel"/>
    <w:tmpl w:val="59883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5398667">
    <w:abstractNumId w:val="0"/>
  </w:num>
  <w:num w:numId="2" w16cid:durableId="626009390">
    <w:abstractNumId w:val="11"/>
  </w:num>
  <w:num w:numId="3" w16cid:durableId="1518695985">
    <w:abstractNumId w:val="9"/>
  </w:num>
  <w:num w:numId="4" w16cid:durableId="1346252306">
    <w:abstractNumId w:val="10"/>
  </w:num>
  <w:num w:numId="5" w16cid:durableId="844787111">
    <w:abstractNumId w:val="4"/>
  </w:num>
  <w:num w:numId="6" w16cid:durableId="1753233497">
    <w:abstractNumId w:val="3"/>
  </w:num>
  <w:num w:numId="7" w16cid:durableId="429012471">
    <w:abstractNumId w:val="1"/>
  </w:num>
  <w:num w:numId="8" w16cid:durableId="493838280">
    <w:abstractNumId w:val="7"/>
  </w:num>
  <w:num w:numId="9" w16cid:durableId="618952535">
    <w:abstractNumId w:val="12"/>
  </w:num>
  <w:num w:numId="10" w16cid:durableId="1203245916">
    <w:abstractNumId w:val="2"/>
  </w:num>
  <w:num w:numId="11" w16cid:durableId="755444287">
    <w:abstractNumId w:val="13"/>
  </w:num>
  <w:num w:numId="12" w16cid:durableId="582103016">
    <w:abstractNumId w:val="5"/>
  </w:num>
  <w:num w:numId="13" w16cid:durableId="1845169767">
    <w:abstractNumId w:val="6"/>
  </w:num>
  <w:num w:numId="14" w16cid:durableId="183260346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0B2"/>
    <w:rsid w:val="00051D48"/>
    <w:rsid w:val="000535EA"/>
    <w:rsid w:val="000552A0"/>
    <w:rsid w:val="000704A8"/>
    <w:rsid w:val="0007465A"/>
    <w:rsid w:val="000D048A"/>
    <w:rsid w:val="0010489B"/>
    <w:rsid w:val="00114CA2"/>
    <w:rsid w:val="00115CB2"/>
    <w:rsid w:val="00151A72"/>
    <w:rsid w:val="00161B54"/>
    <w:rsid w:val="001742AF"/>
    <w:rsid w:val="001746DC"/>
    <w:rsid w:val="001A3870"/>
    <w:rsid w:val="001C59BD"/>
    <w:rsid w:val="001D0E66"/>
    <w:rsid w:val="001D44FE"/>
    <w:rsid w:val="001F374D"/>
    <w:rsid w:val="00202F85"/>
    <w:rsid w:val="00237797"/>
    <w:rsid w:val="00244284"/>
    <w:rsid w:val="00252B24"/>
    <w:rsid w:val="00263123"/>
    <w:rsid w:val="002771AE"/>
    <w:rsid w:val="00281F79"/>
    <w:rsid w:val="002A3925"/>
    <w:rsid w:val="002E7320"/>
    <w:rsid w:val="002F03A4"/>
    <w:rsid w:val="002F796C"/>
    <w:rsid w:val="00300B88"/>
    <w:rsid w:val="003322F6"/>
    <w:rsid w:val="003B5117"/>
    <w:rsid w:val="004159F3"/>
    <w:rsid w:val="00454729"/>
    <w:rsid w:val="00455F08"/>
    <w:rsid w:val="004614A3"/>
    <w:rsid w:val="004920FB"/>
    <w:rsid w:val="004E18A4"/>
    <w:rsid w:val="00511820"/>
    <w:rsid w:val="00511A36"/>
    <w:rsid w:val="0055338A"/>
    <w:rsid w:val="005607B2"/>
    <w:rsid w:val="00561627"/>
    <w:rsid w:val="0057559B"/>
    <w:rsid w:val="005963D6"/>
    <w:rsid w:val="005D132C"/>
    <w:rsid w:val="005D3043"/>
    <w:rsid w:val="005E4B58"/>
    <w:rsid w:val="005F6A32"/>
    <w:rsid w:val="00625423"/>
    <w:rsid w:val="006312EE"/>
    <w:rsid w:val="00666E76"/>
    <w:rsid w:val="00690730"/>
    <w:rsid w:val="006B37E9"/>
    <w:rsid w:val="006C20BB"/>
    <w:rsid w:val="0073389B"/>
    <w:rsid w:val="00757FA5"/>
    <w:rsid w:val="007A5EEC"/>
    <w:rsid w:val="007F1C05"/>
    <w:rsid w:val="007F6A1D"/>
    <w:rsid w:val="0080530D"/>
    <w:rsid w:val="0080787A"/>
    <w:rsid w:val="00840B69"/>
    <w:rsid w:val="00843FB9"/>
    <w:rsid w:val="008638BA"/>
    <w:rsid w:val="00885118"/>
    <w:rsid w:val="008B6E81"/>
    <w:rsid w:val="008C60A3"/>
    <w:rsid w:val="008D1366"/>
    <w:rsid w:val="008D4DBB"/>
    <w:rsid w:val="008F0ADD"/>
    <w:rsid w:val="009037BB"/>
    <w:rsid w:val="00912CF0"/>
    <w:rsid w:val="009417EC"/>
    <w:rsid w:val="0094573F"/>
    <w:rsid w:val="0098546F"/>
    <w:rsid w:val="009970CD"/>
    <w:rsid w:val="009A1AE6"/>
    <w:rsid w:val="009B027F"/>
    <w:rsid w:val="009B4E35"/>
    <w:rsid w:val="009B57DB"/>
    <w:rsid w:val="009C2D37"/>
    <w:rsid w:val="009C5BFE"/>
    <w:rsid w:val="009D3600"/>
    <w:rsid w:val="009D75CD"/>
    <w:rsid w:val="009E4925"/>
    <w:rsid w:val="00A04CA6"/>
    <w:rsid w:val="00A06118"/>
    <w:rsid w:val="00A13241"/>
    <w:rsid w:val="00A14EF3"/>
    <w:rsid w:val="00A53AFF"/>
    <w:rsid w:val="00A561A3"/>
    <w:rsid w:val="00A66E38"/>
    <w:rsid w:val="00A77335"/>
    <w:rsid w:val="00AA0E85"/>
    <w:rsid w:val="00AA0FDC"/>
    <w:rsid w:val="00AE6C2B"/>
    <w:rsid w:val="00B03E56"/>
    <w:rsid w:val="00B11E93"/>
    <w:rsid w:val="00B21FCF"/>
    <w:rsid w:val="00B41C71"/>
    <w:rsid w:val="00B61912"/>
    <w:rsid w:val="00B671DA"/>
    <w:rsid w:val="00B71510"/>
    <w:rsid w:val="00BA3498"/>
    <w:rsid w:val="00BE7609"/>
    <w:rsid w:val="00C16F48"/>
    <w:rsid w:val="00C64215"/>
    <w:rsid w:val="00C67B23"/>
    <w:rsid w:val="00C973C3"/>
    <w:rsid w:val="00CA1A8C"/>
    <w:rsid w:val="00CB4F78"/>
    <w:rsid w:val="00CD20B2"/>
    <w:rsid w:val="00CE62FA"/>
    <w:rsid w:val="00CF3B29"/>
    <w:rsid w:val="00CF5B55"/>
    <w:rsid w:val="00D01093"/>
    <w:rsid w:val="00D33640"/>
    <w:rsid w:val="00DA4D13"/>
    <w:rsid w:val="00DD59A0"/>
    <w:rsid w:val="00E742EE"/>
    <w:rsid w:val="00E95A93"/>
    <w:rsid w:val="00EA6D31"/>
    <w:rsid w:val="00EB3AE8"/>
    <w:rsid w:val="00EE3B8D"/>
    <w:rsid w:val="00EF2C80"/>
    <w:rsid w:val="00F122E1"/>
    <w:rsid w:val="00F14465"/>
    <w:rsid w:val="00F15828"/>
    <w:rsid w:val="00F241D1"/>
    <w:rsid w:val="00F24DB2"/>
    <w:rsid w:val="00F26F6D"/>
    <w:rsid w:val="00F33980"/>
    <w:rsid w:val="00F432B8"/>
    <w:rsid w:val="00F5672B"/>
    <w:rsid w:val="00FA4B4B"/>
    <w:rsid w:val="00FD1432"/>
    <w:rsid w:val="00FD6179"/>
    <w:rsid w:val="00FE7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94C11"/>
  <w15:chartTrackingRefBased/>
  <w15:docId w15:val="{34E5AF66-3604-43C8-9D0E-A1C7B605D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51D4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53AFF"/>
    <w:rPr>
      <w:color w:val="0563C1" w:themeColor="hyperlink"/>
      <w:u w:val="single"/>
    </w:rPr>
  </w:style>
  <w:style w:type="character" w:styleId="UnresolvedMention">
    <w:name w:val="Unresolved Mention"/>
    <w:basedOn w:val="DefaultParagraphFont"/>
    <w:uiPriority w:val="99"/>
    <w:semiHidden/>
    <w:unhideWhenUsed/>
    <w:rsid w:val="00A53AFF"/>
    <w:rPr>
      <w:color w:val="605E5C"/>
      <w:shd w:val="clear" w:color="auto" w:fill="E1DFDD"/>
    </w:rPr>
  </w:style>
  <w:style w:type="paragraph" w:styleId="ListParagraph">
    <w:name w:val="List Paragraph"/>
    <w:basedOn w:val="Normal"/>
    <w:uiPriority w:val="34"/>
    <w:qFormat/>
    <w:rsid w:val="00263123"/>
    <w:pPr>
      <w:ind w:left="720"/>
      <w:contextualSpacing/>
    </w:pPr>
  </w:style>
  <w:style w:type="paragraph" w:styleId="NormalWeb">
    <w:name w:val="Normal (Web)"/>
    <w:basedOn w:val="Normal"/>
    <w:uiPriority w:val="99"/>
    <w:unhideWhenUsed/>
    <w:rsid w:val="008C60A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51D48"/>
    <w:rPr>
      <w:b/>
      <w:bCs/>
    </w:rPr>
  </w:style>
  <w:style w:type="character" w:customStyle="1" w:styleId="Heading2Char">
    <w:name w:val="Heading 2 Char"/>
    <w:basedOn w:val="DefaultParagraphFont"/>
    <w:link w:val="Heading2"/>
    <w:uiPriority w:val="9"/>
    <w:rsid w:val="00051D48"/>
    <w:rPr>
      <w:rFonts w:ascii="Times New Roman" w:eastAsia="Times New Roman" w:hAnsi="Times New Roman" w:cs="Times New Roman"/>
      <w:b/>
      <w:bCs/>
      <w:sz w:val="36"/>
      <w:szCs w:val="36"/>
    </w:rPr>
  </w:style>
  <w:style w:type="paragraph" w:styleId="Revision">
    <w:name w:val="Revision"/>
    <w:hidden/>
    <w:uiPriority w:val="99"/>
    <w:semiHidden/>
    <w:rsid w:val="00FD1432"/>
    <w:pPr>
      <w:spacing w:after="0" w:line="240" w:lineRule="auto"/>
    </w:pPr>
  </w:style>
  <w:style w:type="paragraph" w:styleId="Header">
    <w:name w:val="header"/>
    <w:basedOn w:val="Normal"/>
    <w:link w:val="HeaderChar"/>
    <w:uiPriority w:val="99"/>
    <w:unhideWhenUsed/>
    <w:rsid w:val="00F432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2B8"/>
  </w:style>
  <w:style w:type="paragraph" w:styleId="Footer">
    <w:name w:val="footer"/>
    <w:basedOn w:val="Normal"/>
    <w:link w:val="FooterChar"/>
    <w:uiPriority w:val="99"/>
    <w:unhideWhenUsed/>
    <w:rsid w:val="00F432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2B8"/>
  </w:style>
  <w:style w:type="character" w:styleId="Emphasis">
    <w:name w:val="Emphasis"/>
    <w:basedOn w:val="DefaultParagraphFont"/>
    <w:uiPriority w:val="20"/>
    <w:qFormat/>
    <w:rsid w:val="009417E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37631">
      <w:bodyDiv w:val="1"/>
      <w:marLeft w:val="0"/>
      <w:marRight w:val="0"/>
      <w:marTop w:val="0"/>
      <w:marBottom w:val="0"/>
      <w:divBdr>
        <w:top w:val="none" w:sz="0" w:space="0" w:color="auto"/>
        <w:left w:val="none" w:sz="0" w:space="0" w:color="auto"/>
        <w:bottom w:val="none" w:sz="0" w:space="0" w:color="auto"/>
        <w:right w:val="none" w:sz="0" w:space="0" w:color="auto"/>
      </w:divBdr>
      <w:divsChild>
        <w:div w:id="676273211">
          <w:marLeft w:val="360"/>
          <w:marRight w:val="225"/>
          <w:marTop w:val="0"/>
          <w:marBottom w:val="0"/>
          <w:divBdr>
            <w:top w:val="none" w:sz="0" w:space="0" w:color="auto"/>
            <w:left w:val="none" w:sz="0" w:space="0" w:color="auto"/>
            <w:bottom w:val="none" w:sz="0" w:space="0" w:color="auto"/>
            <w:right w:val="none" w:sz="0" w:space="0" w:color="auto"/>
          </w:divBdr>
        </w:div>
      </w:divsChild>
    </w:div>
    <w:div w:id="516775149">
      <w:bodyDiv w:val="1"/>
      <w:marLeft w:val="0"/>
      <w:marRight w:val="0"/>
      <w:marTop w:val="0"/>
      <w:marBottom w:val="0"/>
      <w:divBdr>
        <w:top w:val="none" w:sz="0" w:space="0" w:color="auto"/>
        <w:left w:val="none" w:sz="0" w:space="0" w:color="auto"/>
        <w:bottom w:val="none" w:sz="0" w:space="0" w:color="auto"/>
        <w:right w:val="none" w:sz="0" w:space="0" w:color="auto"/>
      </w:divBdr>
      <w:divsChild>
        <w:div w:id="606235219">
          <w:marLeft w:val="360"/>
          <w:marRight w:val="225"/>
          <w:marTop w:val="0"/>
          <w:marBottom w:val="0"/>
          <w:divBdr>
            <w:top w:val="none" w:sz="0" w:space="0" w:color="auto"/>
            <w:left w:val="none" w:sz="0" w:space="0" w:color="auto"/>
            <w:bottom w:val="none" w:sz="0" w:space="0" w:color="auto"/>
            <w:right w:val="none" w:sz="0" w:space="0" w:color="auto"/>
          </w:divBdr>
        </w:div>
      </w:divsChild>
    </w:div>
    <w:div w:id="602300480">
      <w:bodyDiv w:val="1"/>
      <w:marLeft w:val="0"/>
      <w:marRight w:val="0"/>
      <w:marTop w:val="0"/>
      <w:marBottom w:val="0"/>
      <w:divBdr>
        <w:top w:val="none" w:sz="0" w:space="0" w:color="auto"/>
        <w:left w:val="none" w:sz="0" w:space="0" w:color="auto"/>
        <w:bottom w:val="none" w:sz="0" w:space="0" w:color="auto"/>
        <w:right w:val="none" w:sz="0" w:space="0" w:color="auto"/>
      </w:divBdr>
    </w:div>
    <w:div w:id="954168151">
      <w:bodyDiv w:val="1"/>
      <w:marLeft w:val="0"/>
      <w:marRight w:val="0"/>
      <w:marTop w:val="0"/>
      <w:marBottom w:val="0"/>
      <w:divBdr>
        <w:top w:val="none" w:sz="0" w:space="0" w:color="auto"/>
        <w:left w:val="none" w:sz="0" w:space="0" w:color="auto"/>
        <w:bottom w:val="none" w:sz="0" w:space="0" w:color="auto"/>
        <w:right w:val="none" w:sz="0" w:space="0" w:color="auto"/>
      </w:divBdr>
    </w:div>
    <w:div w:id="1237545069">
      <w:bodyDiv w:val="1"/>
      <w:marLeft w:val="0"/>
      <w:marRight w:val="0"/>
      <w:marTop w:val="0"/>
      <w:marBottom w:val="0"/>
      <w:divBdr>
        <w:top w:val="none" w:sz="0" w:space="0" w:color="auto"/>
        <w:left w:val="none" w:sz="0" w:space="0" w:color="auto"/>
        <w:bottom w:val="none" w:sz="0" w:space="0" w:color="auto"/>
        <w:right w:val="none" w:sz="0" w:space="0" w:color="auto"/>
      </w:divBdr>
    </w:div>
    <w:div w:id="1400057445">
      <w:bodyDiv w:val="1"/>
      <w:marLeft w:val="0"/>
      <w:marRight w:val="0"/>
      <w:marTop w:val="0"/>
      <w:marBottom w:val="0"/>
      <w:divBdr>
        <w:top w:val="none" w:sz="0" w:space="0" w:color="auto"/>
        <w:left w:val="none" w:sz="0" w:space="0" w:color="auto"/>
        <w:bottom w:val="none" w:sz="0" w:space="0" w:color="auto"/>
        <w:right w:val="none" w:sz="0" w:space="0" w:color="auto"/>
      </w:divBdr>
      <w:divsChild>
        <w:div w:id="2008438929">
          <w:marLeft w:val="0"/>
          <w:marRight w:val="0"/>
          <w:marTop w:val="0"/>
          <w:marBottom w:val="0"/>
          <w:divBdr>
            <w:top w:val="none" w:sz="0" w:space="0" w:color="auto"/>
            <w:left w:val="none" w:sz="0" w:space="0" w:color="auto"/>
            <w:bottom w:val="none" w:sz="0" w:space="0" w:color="auto"/>
            <w:right w:val="none" w:sz="0" w:space="0" w:color="auto"/>
          </w:divBdr>
          <w:divsChild>
            <w:div w:id="949969263">
              <w:marLeft w:val="0"/>
              <w:marRight w:val="0"/>
              <w:marTop w:val="0"/>
              <w:marBottom w:val="0"/>
              <w:divBdr>
                <w:top w:val="none" w:sz="0" w:space="0" w:color="auto"/>
                <w:left w:val="none" w:sz="0" w:space="0" w:color="auto"/>
                <w:bottom w:val="none" w:sz="0" w:space="0" w:color="auto"/>
                <w:right w:val="none" w:sz="0" w:space="0" w:color="auto"/>
              </w:divBdr>
              <w:divsChild>
                <w:div w:id="30346993">
                  <w:marLeft w:val="0"/>
                  <w:marRight w:val="0"/>
                  <w:marTop w:val="0"/>
                  <w:marBottom w:val="0"/>
                  <w:divBdr>
                    <w:top w:val="none" w:sz="0" w:space="0" w:color="auto"/>
                    <w:left w:val="none" w:sz="0" w:space="0" w:color="auto"/>
                    <w:bottom w:val="none" w:sz="0" w:space="0" w:color="auto"/>
                    <w:right w:val="none" w:sz="0" w:space="0" w:color="auto"/>
                  </w:divBdr>
                  <w:divsChild>
                    <w:div w:id="816801425">
                      <w:marLeft w:val="0"/>
                      <w:marRight w:val="0"/>
                      <w:marTop w:val="0"/>
                      <w:marBottom w:val="0"/>
                      <w:divBdr>
                        <w:top w:val="none" w:sz="0" w:space="0" w:color="auto"/>
                        <w:left w:val="none" w:sz="0" w:space="0" w:color="auto"/>
                        <w:bottom w:val="none" w:sz="0" w:space="0" w:color="auto"/>
                        <w:right w:val="none" w:sz="0" w:space="0" w:color="auto"/>
                      </w:divBdr>
                      <w:divsChild>
                        <w:div w:id="315844293">
                          <w:marLeft w:val="0"/>
                          <w:marRight w:val="0"/>
                          <w:marTop w:val="0"/>
                          <w:marBottom w:val="0"/>
                          <w:divBdr>
                            <w:top w:val="none" w:sz="0" w:space="0" w:color="auto"/>
                            <w:left w:val="none" w:sz="0" w:space="0" w:color="auto"/>
                            <w:bottom w:val="none" w:sz="0" w:space="0" w:color="auto"/>
                            <w:right w:val="none" w:sz="0" w:space="0" w:color="auto"/>
                          </w:divBdr>
                          <w:divsChild>
                            <w:div w:id="1668485282">
                              <w:marLeft w:val="0"/>
                              <w:marRight w:val="0"/>
                              <w:marTop w:val="0"/>
                              <w:marBottom w:val="0"/>
                              <w:divBdr>
                                <w:top w:val="none" w:sz="0" w:space="0" w:color="auto"/>
                                <w:left w:val="none" w:sz="0" w:space="0" w:color="auto"/>
                                <w:bottom w:val="none" w:sz="0" w:space="0" w:color="auto"/>
                                <w:right w:val="none" w:sz="0" w:space="0" w:color="auto"/>
                              </w:divBdr>
                              <w:divsChild>
                                <w:div w:id="86390070">
                                  <w:marLeft w:val="0"/>
                                  <w:marRight w:val="0"/>
                                  <w:marTop w:val="0"/>
                                  <w:marBottom w:val="0"/>
                                  <w:divBdr>
                                    <w:top w:val="none" w:sz="0" w:space="0" w:color="auto"/>
                                    <w:left w:val="none" w:sz="0" w:space="0" w:color="auto"/>
                                    <w:bottom w:val="none" w:sz="0" w:space="0" w:color="auto"/>
                                    <w:right w:val="none" w:sz="0" w:space="0" w:color="auto"/>
                                  </w:divBdr>
                                  <w:divsChild>
                                    <w:div w:id="2113668667">
                                      <w:marLeft w:val="0"/>
                                      <w:marRight w:val="0"/>
                                      <w:marTop w:val="0"/>
                                      <w:marBottom w:val="0"/>
                                      <w:divBdr>
                                        <w:top w:val="none" w:sz="0" w:space="0" w:color="auto"/>
                                        <w:left w:val="none" w:sz="0" w:space="0" w:color="auto"/>
                                        <w:bottom w:val="none" w:sz="0" w:space="0" w:color="auto"/>
                                        <w:right w:val="none" w:sz="0" w:space="0" w:color="auto"/>
                                      </w:divBdr>
                                      <w:divsChild>
                                        <w:div w:id="332031063">
                                          <w:marLeft w:val="0"/>
                                          <w:marRight w:val="0"/>
                                          <w:marTop w:val="0"/>
                                          <w:marBottom w:val="0"/>
                                          <w:divBdr>
                                            <w:top w:val="none" w:sz="0" w:space="0" w:color="auto"/>
                                            <w:left w:val="none" w:sz="0" w:space="0" w:color="auto"/>
                                            <w:bottom w:val="none" w:sz="0" w:space="0" w:color="auto"/>
                                            <w:right w:val="none" w:sz="0" w:space="0" w:color="auto"/>
                                          </w:divBdr>
                                          <w:divsChild>
                                            <w:div w:id="2072725776">
                                              <w:marLeft w:val="0"/>
                                              <w:marRight w:val="0"/>
                                              <w:marTop w:val="0"/>
                                              <w:marBottom w:val="0"/>
                                              <w:divBdr>
                                                <w:top w:val="none" w:sz="0" w:space="0" w:color="auto"/>
                                                <w:left w:val="none" w:sz="0" w:space="0" w:color="auto"/>
                                                <w:bottom w:val="none" w:sz="0" w:space="0" w:color="auto"/>
                                                <w:right w:val="none" w:sz="0" w:space="0" w:color="auto"/>
                                              </w:divBdr>
                                              <w:divsChild>
                                                <w:div w:id="105972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5884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8.png"/><Relationship Id="rId39" Type="http://schemas.openxmlformats.org/officeDocument/2006/relationships/image" Target="media/image23.png"/><Relationship Id="rId21" Type="http://schemas.openxmlformats.org/officeDocument/2006/relationships/image" Target="media/image13.gif"/><Relationship Id="rId34" Type="http://schemas.openxmlformats.org/officeDocument/2006/relationships/hyperlink" Target="https://urldefense.com/v3/__https:/www.osha.gov/publications/bytopic/heat-illness-prevention-(outdoor-workers)__;!!OkIPb1TwQZQxnqU!lgwctFY07cIu-5WoT9YfOfVpOp9aRmCyNM_xgZ9h5Bhq5j_sPrzkOtFA9RIyq1mCh6ckNShG$" TargetMode="External"/><Relationship Id="rId42" Type="http://schemas.openxmlformats.org/officeDocument/2006/relationships/image" Target="media/image26.png"/><Relationship Id="rId47" Type="http://schemas.openxmlformats.org/officeDocument/2006/relationships/image" Target="media/image31.png"/><Relationship Id="rId7" Type="http://schemas.openxmlformats.org/officeDocument/2006/relationships/image" Target="media/image1.wmf"/><Relationship Id="rId2" Type="http://schemas.openxmlformats.org/officeDocument/2006/relationships/styles" Target="styles.xml"/><Relationship Id="rId16" Type="http://schemas.openxmlformats.org/officeDocument/2006/relationships/image" Target="media/image9.jpeg"/><Relationship Id="rId29" Type="http://schemas.openxmlformats.org/officeDocument/2006/relationships/image" Target="media/image21.jpg"/><Relationship Id="rId11" Type="http://schemas.openxmlformats.org/officeDocument/2006/relationships/image" Target="media/image4.jpg"/><Relationship Id="rId24" Type="http://schemas.openxmlformats.org/officeDocument/2006/relationships/image" Target="media/image16.gif"/><Relationship Id="rId32" Type="http://schemas.openxmlformats.org/officeDocument/2006/relationships/hyperlink" Target="https://www.youtube.com/watch?v=Kr2ouLj1oW0" TargetMode="External"/><Relationship Id="rId37" Type="http://schemas.openxmlformats.org/officeDocument/2006/relationships/hyperlink" Target="https://medlineplus.gov/heatillness.html" TargetMode="External"/><Relationship Id="rId40" Type="http://schemas.openxmlformats.org/officeDocument/2006/relationships/image" Target="media/image24.png"/><Relationship Id="rId45" Type="http://schemas.openxmlformats.org/officeDocument/2006/relationships/image" Target="media/image29.jpeg"/><Relationship Id="rId5" Type="http://schemas.openxmlformats.org/officeDocument/2006/relationships/footnotes" Target="footnotes.xml"/><Relationship Id="rId15" Type="http://schemas.openxmlformats.org/officeDocument/2006/relationships/image" Target="media/image8.jfif"/><Relationship Id="rId23" Type="http://schemas.openxmlformats.org/officeDocument/2006/relationships/image" Target="media/image15.jpg"/><Relationship Id="rId28" Type="http://schemas.openxmlformats.org/officeDocument/2006/relationships/image" Target="media/image20.jpeg"/><Relationship Id="rId36" Type="http://schemas.openxmlformats.org/officeDocument/2006/relationships/hyperlink" Target="https://www.cdc.gov/disasters/extremeheat/heattips.html" TargetMode="External"/><Relationship Id="rId49" Type="http://schemas.openxmlformats.org/officeDocument/2006/relationships/theme" Target="theme/theme1.xml"/><Relationship Id="rId10" Type="http://schemas.openxmlformats.org/officeDocument/2006/relationships/hyperlink" Target="https://www.youtube.com/embed/MR8Nh7sOcog?feature=oembed" TargetMode="External"/><Relationship Id="rId19" Type="http://schemas.openxmlformats.org/officeDocument/2006/relationships/hyperlink" Target="https://www.osha.gov/heat/heat-index" TargetMode="External"/><Relationship Id="rId31" Type="http://schemas.openxmlformats.org/officeDocument/2006/relationships/hyperlink" Target="https://www.cdc.gov/niosh/topics/heatstress/heatapp.html" TargetMode="External"/><Relationship Id="rId44" Type="http://schemas.openxmlformats.org/officeDocument/2006/relationships/image" Target="media/image28.sv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png"/><Relationship Id="rId35" Type="http://schemas.openxmlformats.org/officeDocument/2006/relationships/hyperlink" Target="https://urldefense.com/v3/__https:/www.cdc.gov/niosh/mining/UserFiles/works/pdfs/2017-126.pdf__;!!OkIPb1TwQZQxnqU!lq3bFpUegKFDqjibhE97WQDXEb-ZiULDZcof45EcmvHAmjKTk3J36gZQB6n7mZG2wg5hPtQL$" TargetMode="External"/><Relationship Id="rId43" Type="http://schemas.openxmlformats.org/officeDocument/2006/relationships/image" Target="media/image27.png"/><Relationship Id="rId48" Type="http://schemas.openxmlformats.org/officeDocument/2006/relationships/fontTable" Target="fontTable.xml"/><Relationship Id="rId8" Type="http://schemas.openxmlformats.org/officeDocument/2006/relationships/image" Target="media/image2.jpeg"/><Relationship Id="rId3" Type="http://schemas.openxmlformats.org/officeDocument/2006/relationships/settings" Target="setting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7.jpeg"/><Relationship Id="rId33" Type="http://schemas.openxmlformats.org/officeDocument/2006/relationships/hyperlink" Target="https://www.youtube.com/watch?v=CWu84CYk7MQ" TargetMode="External"/><Relationship Id="rId38" Type="http://schemas.openxmlformats.org/officeDocument/2006/relationships/hyperlink" Target="https://deohs.washington.edu/pnash/heat-toolkit" TargetMode="External"/><Relationship Id="rId46" Type="http://schemas.openxmlformats.org/officeDocument/2006/relationships/image" Target="media/image30.png"/><Relationship Id="rId20" Type="http://schemas.openxmlformats.org/officeDocument/2006/relationships/image" Target="media/image12.jpeg"/><Relationship Id="rId41"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17</Pages>
  <Words>2068</Words>
  <Characters>11793</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Torres</dc:creator>
  <cp:keywords/>
  <dc:description/>
  <cp:lastModifiedBy>Brian Torres</cp:lastModifiedBy>
  <cp:revision>5</cp:revision>
  <cp:lastPrinted>2024-03-04T17:22:00Z</cp:lastPrinted>
  <dcterms:created xsi:type="dcterms:W3CDTF">2025-04-11T20:13:00Z</dcterms:created>
  <dcterms:modified xsi:type="dcterms:W3CDTF">2025-04-14T14:13:00Z</dcterms:modified>
</cp:coreProperties>
</file>