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272CAC84" w:rsidR="758CD905" w:rsidRDefault="00576BB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noProof/>
        </w:rPr>
        <w:drawing>
          <wp:inline distT="0" distB="0" distL="0" distR="0" wp14:anchorId="77E30B5C" wp14:editId="6F7BCB4C">
            <wp:extent cx="5943600" cy="2971800"/>
            <wp:effectExtent l="0" t="0" r="0" b="0"/>
            <wp:docPr id="1333720767" name="Picture 1333720767"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20767" name="Picture 1333720767" descr="A logo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1305FAF5" w14:textId="478D8E31" w:rsidR="006D5C41"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758CD905">
        <w:rPr>
          <w:rFonts w:ascii="Fira Sans" w:eastAsia="Fira Sans" w:hAnsi="Fira Sans" w:cs="Fira Sans"/>
          <w:b/>
          <w:bCs/>
          <w:color w:val="FFC936"/>
          <w:sz w:val="36"/>
          <w:szCs w:val="36"/>
        </w:rPr>
        <w:t>NOMINATION FORM</w:t>
      </w:r>
      <w:r w:rsidRPr="758CD905">
        <w:rPr>
          <w:rFonts w:ascii="Fira Sans" w:eastAsia="Fira Sans" w:hAnsi="Fira Sans" w:cs="Fira Sans"/>
          <w:color w:val="FFC936"/>
          <w:sz w:val="36"/>
          <w:szCs w:val="36"/>
        </w:rPr>
        <w:t xml:space="preserve"> | Boundary Pusher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408150D8" w14:textId="37709121"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b/>
          <w:bCs/>
          <w:color w:val="013466"/>
          <w:sz w:val="22"/>
          <w:szCs w:val="22"/>
        </w:rPr>
        <w:lastRenderedPageBreak/>
        <w:t>Award Description</w:t>
      </w:r>
    </w:p>
    <w:p w14:paraId="0061A7E7" w14:textId="76877BC4"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color w:val="013466"/>
          <w:sz w:val="22"/>
          <w:szCs w:val="22"/>
        </w:rPr>
        <w:t xml:space="preserve">This award celebrates those businesses that think differently. A “boundary pusher” means </w:t>
      </w:r>
      <w:proofErr w:type="gramStart"/>
      <w:r w:rsidRPr="758CD905">
        <w:rPr>
          <w:rFonts w:ascii="Fira Sans" w:eastAsia="Fira Sans" w:hAnsi="Fira Sans" w:cs="Fira Sans"/>
          <w:color w:val="013466"/>
          <w:sz w:val="22"/>
          <w:szCs w:val="22"/>
        </w:rPr>
        <w:t>you’re</w:t>
      </w:r>
      <w:proofErr w:type="gramEnd"/>
      <w:r w:rsidRPr="758CD905">
        <w:rPr>
          <w:rFonts w:ascii="Fira Sans" w:eastAsia="Fira Sans" w:hAnsi="Fira Sans" w:cs="Fira Sans"/>
          <w:color w:val="013466"/>
          <w:sz w:val="22"/>
          <w:szCs w:val="22"/>
        </w:rPr>
        <w:t xml:space="preserve"> the type of business who isn’t afraid to take a risk or two to stay competitive. </w:t>
      </w:r>
      <w:proofErr w:type="gramStart"/>
      <w:r w:rsidRPr="758CD905">
        <w:rPr>
          <w:rFonts w:ascii="Fira Sans" w:eastAsia="Fira Sans" w:hAnsi="Fira Sans" w:cs="Fira Sans"/>
          <w:color w:val="013466"/>
          <w:sz w:val="22"/>
          <w:szCs w:val="22"/>
        </w:rPr>
        <w:t>You’re</w:t>
      </w:r>
      <w:proofErr w:type="gramEnd"/>
      <w:r w:rsidRPr="758CD905">
        <w:rPr>
          <w:rFonts w:ascii="Fira Sans" w:eastAsia="Fira Sans" w:hAnsi="Fira Sans" w:cs="Fira Sans"/>
          <w:color w:val="013466"/>
          <w:sz w:val="22"/>
          <w:szCs w:val="22"/>
        </w:rPr>
        <w:t xml:space="preserve"> the bold business that everyone is paying attention to and trying to figure out what you have in that secret sauce – surely a dash of courage, leadership, and some uncertainty (just the way you like it!).</w:t>
      </w:r>
    </w:p>
    <w:p w14:paraId="46DEF2C6" w14:textId="28A21692" w:rsidR="758CD905" w:rsidRDefault="758CD905" w:rsidP="758CD905">
      <w:pPr>
        <w:spacing w:after="100" w:line="300" w:lineRule="auto"/>
        <w:ind w:right="6"/>
        <w:rPr>
          <w:rFonts w:ascii="Fira Sans" w:eastAsia="Fira Sans" w:hAnsi="Fira Sans" w:cs="Fira Sans"/>
          <w:b/>
          <w:bCs/>
          <w:color w:val="013466"/>
          <w:sz w:val="22"/>
          <w:szCs w:val="22"/>
        </w:rPr>
      </w:pPr>
    </w:p>
    <w:p w14:paraId="3EAF8155" w14:textId="1877F505"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color w:val="013466"/>
          <w:sz w:val="22"/>
          <w:szCs w:val="22"/>
        </w:rPr>
        <w:t xml:space="preserve">If you tend to operate your business differently, we want to hear from you. Whether you pivoted to focus your business </w:t>
      </w:r>
      <w:proofErr w:type="gramStart"/>
      <w:r w:rsidRPr="758CD905">
        <w:rPr>
          <w:rFonts w:ascii="Fira Sans" w:eastAsia="Fira Sans" w:hAnsi="Fira Sans" w:cs="Fira Sans"/>
          <w:color w:val="013466"/>
          <w:sz w:val="22"/>
          <w:szCs w:val="22"/>
        </w:rPr>
        <w:t>in</w:t>
      </w:r>
      <w:proofErr w:type="gramEnd"/>
      <w:r w:rsidRPr="758CD905">
        <w:rPr>
          <w:rFonts w:ascii="Fira Sans" w:eastAsia="Fira Sans" w:hAnsi="Fira Sans" w:cs="Fira Sans"/>
          <w:color w:val="013466"/>
          <w:sz w:val="22"/>
          <w:szCs w:val="22"/>
        </w:rPr>
        <w:t xml:space="preserve"> a different direction, or if you expanded, altered or changed your offering, including your products and/or services, please tell us how you applied a new or unexpected way of thinking to the way you do things and inspire others (staff, colleagues, partners, etc.) to do the same. </w:t>
      </w:r>
    </w:p>
    <w:p w14:paraId="2241136C" w14:textId="246AE309" w:rsidR="758CD905" w:rsidRDefault="758CD905" w:rsidP="758CD905">
      <w:pPr>
        <w:spacing w:line="300" w:lineRule="auto"/>
        <w:ind w:right="6"/>
        <w:rPr>
          <w:rFonts w:ascii="Fira Sans" w:eastAsia="Fira Sans" w:hAnsi="Fira Sans" w:cs="Fira Sans"/>
          <w:color w:val="333333"/>
          <w:sz w:val="22"/>
          <w:szCs w:val="22"/>
        </w:rPr>
      </w:pPr>
    </w:p>
    <w:p w14:paraId="1D2C5501" w14:textId="673C10CB" w:rsidR="758CD905" w:rsidRDefault="758CD905" w:rsidP="758CD905">
      <w:pPr>
        <w:pStyle w:val="Heading3"/>
        <w:spacing w:after="100" w:line="300" w:lineRule="auto"/>
        <w:ind w:right="6"/>
        <w:rPr>
          <w:rFonts w:ascii="Fira Sans" w:eastAsia="Fira Sans" w:hAnsi="Fira Sans" w:cs="Fira Sans"/>
          <w:b/>
          <w:bCs/>
          <w:color w:val="013466"/>
          <w:sz w:val="22"/>
          <w:szCs w:val="22"/>
        </w:rPr>
      </w:pPr>
    </w:p>
    <w:p w14:paraId="5CE574C1" w14:textId="3E5BCD1B"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b/>
          <w:bCs/>
          <w:color w:val="013466"/>
          <w:sz w:val="22"/>
          <w:szCs w:val="22"/>
        </w:rPr>
        <w:t>Eligibility Criteria</w:t>
      </w:r>
    </w:p>
    <w:p w14:paraId="5A044D6E" w14:textId="620ED383"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Must be a member in good standing of the St. John’s Board of Trade.</w:t>
      </w:r>
    </w:p>
    <w:p w14:paraId="03787175" w14:textId="26E59CEC"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Noted contributions/actions must have taken place from September 202</w:t>
      </w:r>
      <w:r w:rsidR="55333CB3" w:rsidRPr="758CD905">
        <w:rPr>
          <w:rFonts w:ascii="Fira Sans" w:eastAsia="Fira Sans" w:hAnsi="Fira Sans" w:cs="Fira Sans"/>
          <w:color w:val="013466"/>
          <w:sz w:val="22"/>
          <w:szCs w:val="22"/>
          <w:lang w:val="en-CA"/>
        </w:rPr>
        <w:t>3</w:t>
      </w:r>
      <w:r w:rsidRPr="758CD905">
        <w:rPr>
          <w:rFonts w:ascii="Fira Sans" w:eastAsia="Fira Sans" w:hAnsi="Fira Sans" w:cs="Fira Sans"/>
          <w:color w:val="013466"/>
          <w:sz w:val="22"/>
          <w:szCs w:val="22"/>
          <w:lang w:val="en-CA"/>
        </w:rPr>
        <w:t xml:space="preserve"> to September 20</w:t>
      </w:r>
      <w:r w:rsidR="41741D35" w:rsidRPr="758CD905">
        <w:rPr>
          <w:rFonts w:ascii="Fira Sans" w:eastAsia="Fira Sans" w:hAnsi="Fira Sans" w:cs="Fira Sans"/>
          <w:color w:val="013466"/>
          <w:sz w:val="22"/>
          <w:szCs w:val="22"/>
          <w:lang w:val="en-CA"/>
        </w:rPr>
        <w:t>24.</w:t>
      </w:r>
      <w:r w:rsidRPr="758CD905">
        <w:rPr>
          <w:rFonts w:ascii="Fira Sans" w:eastAsia="Fira Sans" w:hAnsi="Fira Sans" w:cs="Fira Sans"/>
          <w:color w:val="013466"/>
          <w:sz w:val="22"/>
          <w:szCs w:val="22"/>
          <w:lang w:val="en-CA"/>
        </w:rPr>
        <w:t>  </w:t>
      </w:r>
    </w:p>
    <w:p w14:paraId="50FD41B5" w14:textId="3CAB11AB"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Demonstrate an innovative approach to the way the business operates and/or meets its primary objectives.</w:t>
      </w:r>
    </w:p>
    <w:p w14:paraId="67F62180" w14:textId="121F4E02"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Demonstrate an understanding of the market and what mechanisms the business has used to respond to change.</w:t>
      </w:r>
    </w:p>
    <w:p w14:paraId="387323CE" w14:textId="75012825"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Explain how you changed any products/services that you offer and the rationale for doing so.</w:t>
      </w:r>
    </w:p>
    <w:p w14:paraId="391379E9" w14:textId="1C337F7C"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Two (2) testimonials from customers who benefited from your business offering.</w:t>
      </w:r>
    </w:p>
    <w:p w14:paraId="1E8A0283" w14:textId="1443EE73" w:rsidR="758CD905" w:rsidRDefault="758CD905" w:rsidP="758CD905">
      <w:pPr>
        <w:spacing w:line="300" w:lineRule="auto"/>
        <w:ind w:right="6"/>
        <w:rPr>
          <w:rFonts w:ascii="Fira Sans" w:eastAsia="Fira Sans" w:hAnsi="Fira Sans" w:cs="Fira Sans"/>
          <w:color w:val="333333"/>
          <w:sz w:val="22"/>
          <w:szCs w:val="22"/>
        </w:rPr>
      </w:pPr>
    </w:p>
    <w:p w14:paraId="3F2DB580" w14:textId="3B67CB9D"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b/>
          <w:bCs/>
          <w:color w:val="013466"/>
          <w:sz w:val="22"/>
          <w:szCs w:val="22"/>
        </w:rPr>
        <w:lastRenderedPageBreak/>
        <w:t>Nomination Form</w:t>
      </w:r>
    </w:p>
    <w:p w14:paraId="5B607244" w14:textId="5375244D"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How did you know you needed to think differently this past year? Please tell us what challenges or opportunities you faced this past year, and how changing your offering was necessary or beneficial.</w:t>
      </w:r>
    </w:p>
    <w:tbl>
      <w:tblPr>
        <w:tblStyle w:val="TableGrid"/>
        <w:tblW w:w="0" w:type="auto"/>
        <w:tblLayout w:type="fixed"/>
        <w:tblLook w:val="06A0" w:firstRow="1" w:lastRow="0" w:firstColumn="1" w:lastColumn="0" w:noHBand="1" w:noVBand="1"/>
      </w:tblPr>
      <w:tblGrid>
        <w:gridCol w:w="9360"/>
      </w:tblGrid>
      <w:tr w:rsidR="758CD905" w14:paraId="5AE8828B" w14:textId="77777777" w:rsidTr="758CD905">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6C83CE7A" w14:textId="2EE5B98D" w:rsidR="74BFD072" w:rsidRDefault="3928FB29" w:rsidP="7CB4BBA7">
      <w:pPr>
        <w:pStyle w:val="ListParagraph"/>
        <w:numPr>
          <w:ilvl w:val="0"/>
          <w:numId w:val="4"/>
        </w:numPr>
        <w:spacing w:line="300" w:lineRule="auto"/>
        <w:ind w:right="6"/>
        <w:rPr>
          <w:rFonts w:ascii="Fira Sans" w:eastAsia="Fira Sans" w:hAnsi="Fira Sans" w:cs="Fira Sans"/>
          <w:color w:val="013466"/>
          <w:sz w:val="22"/>
          <w:szCs w:val="22"/>
        </w:rPr>
      </w:pPr>
      <w:r w:rsidRPr="7CB4BBA7">
        <w:rPr>
          <w:rFonts w:ascii="Fira Sans" w:eastAsia="Fira Sans" w:hAnsi="Fira Sans" w:cs="Fira Sans"/>
          <w:color w:val="013466"/>
          <w:sz w:val="22"/>
          <w:szCs w:val="22"/>
        </w:rPr>
        <w:t>Explain how you changed the product or service that you offer and your rationale for doing so. This could be the way in which your business operates or how you meet your primary objectives. Please provide data or proof points, if available.</w:t>
      </w:r>
    </w:p>
    <w:tbl>
      <w:tblPr>
        <w:tblStyle w:val="TableGrid"/>
        <w:tblW w:w="0" w:type="auto"/>
        <w:tblLayout w:type="fixed"/>
        <w:tblLook w:val="06A0" w:firstRow="1" w:lastRow="0" w:firstColumn="1" w:lastColumn="0" w:noHBand="1" w:noVBand="1"/>
      </w:tblPr>
      <w:tblGrid>
        <w:gridCol w:w="9360"/>
      </w:tblGrid>
      <w:tr w:rsidR="758CD905" w14:paraId="2D56C172" w14:textId="77777777" w:rsidTr="758CD905">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9055098" w14:textId="12AF13C7"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Tell us about why this approach showed innovation or a new way of thinking for your business.</w:t>
      </w:r>
    </w:p>
    <w:tbl>
      <w:tblPr>
        <w:tblStyle w:val="TableGrid"/>
        <w:tblW w:w="0" w:type="auto"/>
        <w:tblLayout w:type="fixed"/>
        <w:tblLook w:val="06A0" w:firstRow="1" w:lastRow="0" w:firstColumn="1" w:lastColumn="0" w:noHBand="1" w:noVBand="1"/>
      </w:tblPr>
      <w:tblGrid>
        <w:gridCol w:w="9360"/>
      </w:tblGrid>
      <w:tr w:rsidR="758CD905" w14:paraId="4FE0F5A5" w14:textId="77777777" w:rsidTr="758CD90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29CE83F8" w14:textId="478A3163"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Please share two testimonials from customers who benefited from your new business offering. </w:t>
      </w:r>
    </w:p>
    <w:p w14:paraId="3BEEFB83" w14:textId="5FD9195E" w:rsidR="3928FB29" w:rsidRDefault="3928FB29" w:rsidP="758CD905">
      <w:pPr>
        <w:pStyle w:val="ListParagraph"/>
        <w:numPr>
          <w:ilvl w:val="1"/>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TESTIMONIAL 1: </w:t>
      </w:r>
    </w:p>
    <w:tbl>
      <w:tblPr>
        <w:tblStyle w:val="TableGrid"/>
        <w:tblW w:w="0" w:type="auto"/>
        <w:tblLayout w:type="fixed"/>
        <w:tblLook w:val="06A0" w:firstRow="1" w:lastRow="0" w:firstColumn="1" w:lastColumn="0" w:noHBand="1" w:noVBand="1"/>
      </w:tblPr>
      <w:tblGrid>
        <w:gridCol w:w="9360"/>
      </w:tblGrid>
      <w:tr w:rsidR="758CD905" w14:paraId="6933082A" w14:textId="77777777" w:rsidTr="758CD905">
        <w:trPr>
          <w:trHeight w:val="300"/>
        </w:trPr>
        <w:tc>
          <w:tcPr>
            <w:tcW w:w="9360" w:type="dxa"/>
          </w:tcPr>
          <w:p w14:paraId="0FAA8D0B" w14:textId="13BF18EB" w:rsidR="758CD905" w:rsidRDefault="758CD905" w:rsidP="758CD905">
            <w:pPr>
              <w:rPr>
                <w:rFonts w:ascii="Fira Sans" w:eastAsia="Fira Sans" w:hAnsi="Fira Sans" w:cs="Fira Sans"/>
                <w:color w:val="013466"/>
                <w:sz w:val="22"/>
                <w:szCs w:val="22"/>
              </w:rPr>
            </w:pPr>
          </w:p>
        </w:tc>
      </w:tr>
    </w:tbl>
    <w:p w14:paraId="49F35857" w14:textId="63B55500" w:rsidR="3928FB29" w:rsidRDefault="3928FB29" w:rsidP="758CD905">
      <w:pPr>
        <w:spacing w:line="300" w:lineRule="auto"/>
        <w:ind w:right="6"/>
        <w:rPr>
          <w:rFonts w:ascii="Fira Sans" w:eastAsia="Fira Sans" w:hAnsi="Fira Sans" w:cs="Fira Sans"/>
          <w:color w:val="013466"/>
          <w:sz w:val="16"/>
          <w:szCs w:val="16"/>
        </w:rPr>
      </w:pPr>
      <w:r w:rsidRPr="758CD905">
        <w:rPr>
          <w:rFonts w:ascii="Fira Sans" w:eastAsia="Fira Sans" w:hAnsi="Fira Sans" w:cs="Fira Sans"/>
          <w:i/>
          <w:iCs/>
          <w:color w:val="013466"/>
          <w:sz w:val="16"/>
          <w:szCs w:val="16"/>
        </w:rPr>
        <w:t xml:space="preserve">Please note: You can attach a PDF or video file in place of copying the letter into the text box should you wish to do so. If this is the case, please note the file name and format in the above response section. </w:t>
      </w:r>
    </w:p>
    <w:p w14:paraId="08010E58" w14:textId="4457230D" w:rsidR="3928FB29" w:rsidRDefault="3928FB29" w:rsidP="758CD905">
      <w:pPr>
        <w:pStyle w:val="ListParagraph"/>
        <w:numPr>
          <w:ilvl w:val="1"/>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TESTIMONIAL 2: </w:t>
      </w:r>
    </w:p>
    <w:tbl>
      <w:tblPr>
        <w:tblStyle w:val="TableGrid"/>
        <w:tblW w:w="0" w:type="auto"/>
        <w:tblLayout w:type="fixed"/>
        <w:tblLook w:val="06A0" w:firstRow="1" w:lastRow="0" w:firstColumn="1" w:lastColumn="0" w:noHBand="1" w:noVBand="1"/>
      </w:tblPr>
      <w:tblGrid>
        <w:gridCol w:w="9360"/>
      </w:tblGrid>
      <w:tr w:rsidR="758CD905" w14:paraId="4A046D0C" w14:textId="77777777" w:rsidTr="758CD905">
        <w:trPr>
          <w:trHeight w:val="300"/>
        </w:trPr>
        <w:tc>
          <w:tcPr>
            <w:tcW w:w="9360" w:type="dxa"/>
          </w:tcPr>
          <w:p w14:paraId="647B8EF5" w14:textId="64D68695" w:rsidR="758CD905" w:rsidRDefault="758CD905" w:rsidP="758CD905">
            <w:pPr>
              <w:rPr>
                <w:rFonts w:ascii="Fira Sans" w:eastAsia="Fira Sans" w:hAnsi="Fira Sans" w:cs="Fira Sans"/>
                <w:color w:val="013466"/>
                <w:sz w:val="22"/>
                <w:szCs w:val="22"/>
              </w:rPr>
            </w:pPr>
          </w:p>
        </w:tc>
      </w:tr>
    </w:tbl>
    <w:p w14:paraId="702150ED" w14:textId="0B8BA757" w:rsidR="3928FB29" w:rsidRDefault="3928FB29" w:rsidP="758CD905">
      <w:pPr>
        <w:spacing w:line="300" w:lineRule="auto"/>
        <w:ind w:right="6"/>
        <w:rPr>
          <w:rFonts w:ascii="Fira Sans" w:eastAsia="Fira Sans" w:hAnsi="Fira Sans" w:cs="Fira Sans"/>
          <w:color w:val="013466"/>
          <w:sz w:val="16"/>
          <w:szCs w:val="16"/>
        </w:rPr>
      </w:pPr>
      <w:r w:rsidRPr="758CD905">
        <w:rPr>
          <w:rFonts w:ascii="Fira Sans" w:eastAsia="Fira Sans" w:hAnsi="Fira Sans" w:cs="Fira Sans"/>
          <w:i/>
          <w:iCs/>
          <w:color w:val="013466"/>
          <w:sz w:val="16"/>
          <w:szCs w:val="16"/>
        </w:rPr>
        <w:t xml:space="preserve">Please note: You can attach a PDF or video file in place of copying the letter into the text box should you wish to do so. If this is the case, please note the file name and format in the above response section. </w:t>
      </w:r>
    </w:p>
    <w:p w14:paraId="1BACFBDB" w14:textId="150C4D20"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w:t>
      </w:r>
      <w:proofErr w:type="gramStart"/>
      <w:r w:rsidRPr="758CD905">
        <w:rPr>
          <w:rFonts w:ascii="Fira Sans" w:eastAsia="Fira Sans" w:hAnsi="Fira Sans" w:cs="Fira Sans"/>
          <w:color w:val="013466"/>
          <w:sz w:val="22"/>
          <w:szCs w:val="22"/>
        </w:rPr>
        <w:t>you’d</w:t>
      </w:r>
      <w:proofErr w:type="gramEnd"/>
      <w:r w:rsidRPr="758CD905">
        <w:rPr>
          <w:rFonts w:ascii="Fira Sans" w:eastAsia="Fira Sans" w:hAnsi="Fira Sans" w:cs="Fira Sans"/>
          <w:color w:val="013466"/>
          <w:sz w:val="22"/>
          <w:szCs w:val="22"/>
        </w:rPr>
        <w:t xml:space="preserve">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3AE4B1F8" w:rsidR="3928FB29" w:rsidRDefault="3928FB29" w:rsidP="1DF75DA1">
      <w:pPr>
        <w:spacing w:line="300" w:lineRule="auto"/>
        <w:ind w:left="1440" w:right="6" w:hanging="1440"/>
        <w:rPr>
          <w:rFonts w:ascii="Fira Sans" w:eastAsia="Fira Sans" w:hAnsi="Fira Sans" w:cs="Fira Sans"/>
          <w:color w:val="013466"/>
          <w:sz w:val="22"/>
          <w:szCs w:val="22"/>
        </w:rPr>
      </w:pPr>
      <w:r w:rsidRPr="1DF75DA1">
        <w:rPr>
          <w:rFonts w:ascii="Fira Sans" w:eastAsia="Fira Sans" w:hAnsi="Fira Sans" w:cs="Fira Sans"/>
          <w:b/>
          <w:bCs/>
          <w:color w:val="013466"/>
          <w:sz w:val="22"/>
          <w:szCs w:val="22"/>
        </w:rPr>
        <w:t>PLEASE NOTE:</w:t>
      </w:r>
      <w:r>
        <w:tab/>
      </w:r>
      <w:r w:rsidRPr="1DF75DA1">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5E9872A" w:rsidRPr="1DF75DA1">
        <w:rPr>
          <w:rFonts w:ascii="Fira Sans" w:eastAsia="Fira Sans" w:hAnsi="Fira Sans" w:cs="Fira Sans"/>
          <w:color w:val="013466"/>
          <w:sz w:val="22"/>
          <w:szCs w:val="22"/>
        </w:rPr>
        <w:t>3</w:t>
      </w:r>
      <w:r w:rsidRPr="1DF75DA1">
        <w:rPr>
          <w:rFonts w:ascii="Fira Sans" w:eastAsia="Fira Sans" w:hAnsi="Fira Sans" w:cs="Fira Sans"/>
          <w:color w:val="013466"/>
          <w:sz w:val="22"/>
          <w:szCs w:val="22"/>
        </w:rPr>
        <w:t xml:space="preserve"> and September 202</w:t>
      </w:r>
      <w:r w:rsidR="375F2E08" w:rsidRPr="1DF75DA1">
        <w:rPr>
          <w:rFonts w:ascii="Fira Sans" w:eastAsia="Fira Sans" w:hAnsi="Fira Sans" w:cs="Fira Sans"/>
          <w:color w:val="013466"/>
          <w:sz w:val="22"/>
          <w:szCs w:val="22"/>
        </w:rPr>
        <w:t>4</w:t>
      </w:r>
      <w:r w:rsidRPr="1DF75DA1">
        <w:rPr>
          <w:rFonts w:ascii="Fira Sans" w:eastAsia="Fira Sans" w:hAnsi="Fira Sans" w:cs="Fira Sans"/>
          <w:color w:val="013466"/>
          <w:sz w:val="22"/>
          <w:szCs w:val="22"/>
        </w:rPr>
        <w:t xml:space="preserve">. Nomination forms must be completed in full and </w:t>
      </w:r>
      <w:hyperlink r:id="rId11">
        <w:r w:rsidRPr="1DF75DA1">
          <w:rPr>
            <w:rStyle w:val="Hyperlink"/>
            <w:rFonts w:ascii="Fira Sans" w:eastAsia="Fira Sans" w:hAnsi="Fira Sans" w:cs="Fira Sans"/>
            <w:sz w:val="22"/>
            <w:szCs w:val="22"/>
          </w:rPr>
          <w:t>uploaded through our website</w:t>
        </w:r>
      </w:hyperlink>
      <w:r w:rsidRPr="1DF75DA1">
        <w:rPr>
          <w:rFonts w:ascii="Fira Sans" w:eastAsia="Fira Sans" w:hAnsi="Fira Sans" w:cs="Fira Sans"/>
          <w:color w:val="013466"/>
          <w:sz w:val="22"/>
          <w:szCs w:val="22"/>
        </w:rPr>
        <w:t xml:space="preserve"> to be considered for judging.   </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4ABB" w14:textId="77777777" w:rsidR="005E7887" w:rsidRDefault="005E7887">
      <w:pPr>
        <w:spacing w:after="0" w:line="240" w:lineRule="auto"/>
      </w:pPr>
      <w:r>
        <w:separator/>
      </w:r>
    </w:p>
  </w:endnote>
  <w:endnote w:type="continuationSeparator" w:id="0">
    <w:p w14:paraId="61B78B28" w14:textId="77777777" w:rsidR="005E7887" w:rsidRDefault="005E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3F66" w14:textId="77777777" w:rsidR="005E7887" w:rsidRDefault="005E7887">
      <w:pPr>
        <w:spacing w:after="0" w:line="240" w:lineRule="auto"/>
      </w:pPr>
      <w:r>
        <w:separator/>
      </w:r>
    </w:p>
  </w:footnote>
  <w:footnote w:type="continuationSeparator" w:id="0">
    <w:p w14:paraId="1B369686" w14:textId="77777777" w:rsidR="005E7887" w:rsidRDefault="005E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02EF08AE"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343B"/>
    <w:multiLevelType w:val="hybridMultilevel"/>
    <w:tmpl w:val="7D942F40"/>
    <w:lvl w:ilvl="0" w:tplc="1ADCC382">
      <w:start w:val="1"/>
      <w:numFmt w:val="bullet"/>
      <w:lvlText w:val=""/>
      <w:lvlJc w:val="left"/>
      <w:pPr>
        <w:ind w:left="720" w:hanging="360"/>
      </w:pPr>
      <w:rPr>
        <w:rFonts w:ascii="Symbol" w:hAnsi="Symbol" w:hint="default"/>
      </w:rPr>
    </w:lvl>
    <w:lvl w:ilvl="1" w:tplc="01F8F916">
      <w:start w:val="1"/>
      <w:numFmt w:val="bullet"/>
      <w:lvlText w:val="o"/>
      <w:lvlJc w:val="left"/>
      <w:pPr>
        <w:ind w:left="1440" w:hanging="360"/>
      </w:pPr>
      <w:rPr>
        <w:rFonts w:ascii="Courier New" w:hAnsi="Courier New" w:hint="default"/>
      </w:rPr>
    </w:lvl>
    <w:lvl w:ilvl="2" w:tplc="453A1E8A">
      <w:start w:val="1"/>
      <w:numFmt w:val="bullet"/>
      <w:lvlText w:val=""/>
      <w:lvlJc w:val="left"/>
      <w:pPr>
        <w:ind w:left="2160" w:hanging="360"/>
      </w:pPr>
      <w:rPr>
        <w:rFonts w:ascii="Wingdings" w:hAnsi="Wingdings" w:hint="default"/>
      </w:rPr>
    </w:lvl>
    <w:lvl w:ilvl="3" w:tplc="E64ECA3A">
      <w:start w:val="1"/>
      <w:numFmt w:val="bullet"/>
      <w:lvlText w:val=""/>
      <w:lvlJc w:val="left"/>
      <w:pPr>
        <w:ind w:left="2880" w:hanging="360"/>
      </w:pPr>
      <w:rPr>
        <w:rFonts w:ascii="Symbol" w:hAnsi="Symbol" w:hint="default"/>
      </w:rPr>
    </w:lvl>
    <w:lvl w:ilvl="4" w:tplc="AD6A611E">
      <w:start w:val="1"/>
      <w:numFmt w:val="bullet"/>
      <w:lvlText w:val="o"/>
      <w:lvlJc w:val="left"/>
      <w:pPr>
        <w:ind w:left="3600" w:hanging="360"/>
      </w:pPr>
      <w:rPr>
        <w:rFonts w:ascii="Courier New" w:hAnsi="Courier New" w:hint="default"/>
      </w:rPr>
    </w:lvl>
    <w:lvl w:ilvl="5" w:tplc="20AE2730">
      <w:start w:val="1"/>
      <w:numFmt w:val="bullet"/>
      <w:lvlText w:val=""/>
      <w:lvlJc w:val="left"/>
      <w:pPr>
        <w:ind w:left="4320" w:hanging="360"/>
      </w:pPr>
      <w:rPr>
        <w:rFonts w:ascii="Wingdings" w:hAnsi="Wingdings" w:hint="default"/>
      </w:rPr>
    </w:lvl>
    <w:lvl w:ilvl="6" w:tplc="D77E96E4">
      <w:start w:val="1"/>
      <w:numFmt w:val="bullet"/>
      <w:lvlText w:val=""/>
      <w:lvlJc w:val="left"/>
      <w:pPr>
        <w:ind w:left="5040" w:hanging="360"/>
      </w:pPr>
      <w:rPr>
        <w:rFonts w:ascii="Symbol" w:hAnsi="Symbol" w:hint="default"/>
      </w:rPr>
    </w:lvl>
    <w:lvl w:ilvl="7" w:tplc="29FAC086">
      <w:start w:val="1"/>
      <w:numFmt w:val="bullet"/>
      <w:lvlText w:val="o"/>
      <w:lvlJc w:val="left"/>
      <w:pPr>
        <w:ind w:left="5760" w:hanging="360"/>
      </w:pPr>
      <w:rPr>
        <w:rFonts w:ascii="Courier New" w:hAnsi="Courier New" w:hint="default"/>
      </w:rPr>
    </w:lvl>
    <w:lvl w:ilvl="8" w:tplc="89A03450">
      <w:start w:val="1"/>
      <w:numFmt w:val="bullet"/>
      <w:lvlText w:val=""/>
      <w:lvlJc w:val="left"/>
      <w:pPr>
        <w:ind w:left="6480" w:hanging="360"/>
      </w:pPr>
      <w:rPr>
        <w:rFonts w:ascii="Wingdings" w:hAnsi="Wingdings" w:hint="default"/>
      </w:rPr>
    </w:lvl>
  </w:abstractNum>
  <w:abstractNum w:abstractNumId="1" w15:restartNumberingAfterBreak="0">
    <w:nsid w:val="26615A12"/>
    <w:multiLevelType w:val="hybridMultilevel"/>
    <w:tmpl w:val="75827156"/>
    <w:lvl w:ilvl="0" w:tplc="893081D8">
      <w:start w:val="1"/>
      <w:numFmt w:val="decimal"/>
      <w:lvlText w:val="%1."/>
      <w:lvlJc w:val="left"/>
      <w:pPr>
        <w:ind w:left="720" w:hanging="360"/>
      </w:pPr>
    </w:lvl>
    <w:lvl w:ilvl="1" w:tplc="DD0CCC20">
      <w:start w:val="1"/>
      <w:numFmt w:val="lowerLetter"/>
      <w:lvlText w:val="%2."/>
      <w:lvlJc w:val="left"/>
      <w:pPr>
        <w:ind w:left="1440" w:hanging="360"/>
      </w:pPr>
    </w:lvl>
    <w:lvl w:ilvl="2" w:tplc="66AC51EE">
      <w:start w:val="1"/>
      <w:numFmt w:val="lowerRoman"/>
      <w:lvlText w:val="%3."/>
      <w:lvlJc w:val="right"/>
      <w:pPr>
        <w:ind w:left="2160" w:hanging="180"/>
      </w:pPr>
    </w:lvl>
    <w:lvl w:ilvl="3" w:tplc="91CE2E5E">
      <w:start w:val="1"/>
      <w:numFmt w:val="decimal"/>
      <w:lvlText w:val="%4."/>
      <w:lvlJc w:val="left"/>
      <w:pPr>
        <w:ind w:left="2880" w:hanging="360"/>
      </w:pPr>
    </w:lvl>
    <w:lvl w:ilvl="4" w:tplc="43CEB2D4">
      <w:start w:val="1"/>
      <w:numFmt w:val="lowerLetter"/>
      <w:lvlText w:val="%5."/>
      <w:lvlJc w:val="left"/>
      <w:pPr>
        <w:ind w:left="3600" w:hanging="360"/>
      </w:pPr>
    </w:lvl>
    <w:lvl w:ilvl="5" w:tplc="0084246E">
      <w:start w:val="1"/>
      <w:numFmt w:val="lowerRoman"/>
      <w:lvlText w:val="%6."/>
      <w:lvlJc w:val="right"/>
      <w:pPr>
        <w:ind w:left="4320" w:hanging="180"/>
      </w:pPr>
    </w:lvl>
    <w:lvl w:ilvl="6" w:tplc="18F034A6">
      <w:start w:val="1"/>
      <w:numFmt w:val="decimal"/>
      <w:lvlText w:val="%7."/>
      <w:lvlJc w:val="left"/>
      <w:pPr>
        <w:ind w:left="5040" w:hanging="360"/>
      </w:pPr>
    </w:lvl>
    <w:lvl w:ilvl="7" w:tplc="49129AD4">
      <w:start w:val="1"/>
      <w:numFmt w:val="lowerLetter"/>
      <w:lvlText w:val="%8."/>
      <w:lvlJc w:val="left"/>
      <w:pPr>
        <w:ind w:left="5760" w:hanging="360"/>
      </w:pPr>
    </w:lvl>
    <w:lvl w:ilvl="8" w:tplc="3670AD1E">
      <w:start w:val="1"/>
      <w:numFmt w:val="lowerRoman"/>
      <w:lvlText w:val="%9."/>
      <w:lvlJc w:val="right"/>
      <w:pPr>
        <w:ind w:left="6480" w:hanging="180"/>
      </w:pPr>
    </w:lvl>
  </w:abstractNum>
  <w:abstractNum w:abstractNumId="2" w15:restartNumberingAfterBreak="0">
    <w:nsid w:val="3DEC287F"/>
    <w:multiLevelType w:val="hybridMultilevel"/>
    <w:tmpl w:val="4F1A289C"/>
    <w:lvl w:ilvl="0" w:tplc="31BEA554">
      <w:start w:val="1"/>
      <w:numFmt w:val="bullet"/>
      <w:lvlText w:val=""/>
      <w:lvlJc w:val="left"/>
      <w:pPr>
        <w:ind w:left="720" w:hanging="360"/>
      </w:pPr>
      <w:rPr>
        <w:rFonts w:ascii="Symbol" w:hAnsi="Symbol" w:hint="default"/>
      </w:rPr>
    </w:lvl>
    <w:lvl w:ilvl="1" w:tplc="F4CAAD34">
      <w:start w:val="1"/>
      <w:numFmt w:val="bullet"/>
      <w:lvlText w:val="o"/>
      <w:lvlJc w:val="left"/>
      <w:pPr>
        <w:ind w:left="1440" w:hanging="360"/>
      </w:pPr>
      <w:rPr>
        <w:rFonts w:ascii="Courier New" w:hAnsi="Courier New" w:hint="default"/>
      </w:rPr>
    </w:lvl>
    <w:lvl w:ilvl="2" w:tplc="228E01F6">
      <w:start w:val="1"/>
      <w:numFmt w:val="bullet"/>
      <w:lvlText w:val=""/>
      <w:lvlJc w:val="left"/>
      <w:pPr>
        <w:ind w:left="2160" w:hanging="360"/>
      </w:pPr>
      <w:rPr>
        <w:rFonts w:ascii="Wingdings" w:hAnsi="Wingdings" w:hint="default"/>
      </w:rPr>
    </w:lvl>
    <w:lvl w:ilvl="3" w:tplc="9FD4FC62">
      <w:start w:val="1"/>
      <w:numFmt w:val="bullet"/>
      <w:lvlText w:val=""/>
      <w:lvlJc w:val="left"/>
      <w:pPr>
        <w:ind w:left="2880" w:hanging="360"/>
      </w:pPr>
      <w:rPr>
        <w:rFonts w:ascii="Symbol" w:hAnsi="Symbol" w:hint="default"/>
      </w:rPr>
    </w:lvl>
    <w:lvl w:ilvl="4" w:tplc="097C3190">
      <w:start w:val="1"/>
      <w:numFmt w:val="bullet"/>
      <w:lvlText w:val="o"/>
      <w:lvlJc w:val="left"/>
      <w:pPr>
        <w:ind w:left="3600" w:hanging="360"/>
      </w:pPr>
      <w:rPr>
        <w:rFonts w:ascii="Courier New" w:hAnsi="Courier New" w:hint="default"/>
      </w:rPr>
    </w:lvl>
    <w:lvl w:ilvl="5" w:tplc="C5607674">
      <w:start w:val="1"/>
      <w:numFmt w:val="bullet"/>
      <w:lvlText w:val=""/>
      <w:lvlJc w:val="left"/>
      <w:pPr>
        <w:ind w:left="4320" w:hanging="360"/>
      </w:pPr>
      <w:rPr>
        <w:rFonts w:ascii="Wingdings" w:hAnsi="Wingdings" w:hint="default"/>
      </w:rPr>
    </w:lvl>
    <w:lvl w:ilvl="6" w:tplc="C1F44E7E">
      <w:start w:val="1"/>
      <w:numFmt w:val="bullet"/>
      <w:lvlText w:val=""/>
      <w:lvlJc w:val="left"/>
      <w:pPr>
        <w:ind w:left="5040" w:hanging="360"/>
      </w:pPr>
      <w:rPr>
        <w:rFonts w:ascii="Symbol" w:hAnsi="Symbol" w:hint="default"/>
      </w:rPr>
    </w:lvl>
    <w:lvl w:ilvl="7" w:tplc="919C81D4">
      <w:start w:val="1"/>
      <w:numFmt w:val="bullet"/>
      <w:lvlText w:val="o"/>
      <w:lvlJc w:val="left"/>
      <w:pPr>
        <w:ind w:left="5760" w:hanging="360"/>
      </w:pPr>
      <w:rPr>
        <w:rFonts w:ascii="Courier New" w:hAnsi="Courier New" w:hint="default"/>
      </w:rPr>
    </w:lvl>
    <w:lvl w:ilvl="8" w:tplc="2F844FA6">
      <w:start w:val="1"/>
      <w:numFmt w:val="bullet"/>
      <w:lvlText w:val=""/>
      <w:lvlJc w:val="left"/>
      <w:pPr>
        <w:ind w:left="6480" w:hanging="360"/>
      </w:pPr>
      <w:rPr>
        <w:rFonts w:ascii="Wingdings" w:hAnsi="Wingdings" w:hint="default"/>
      </w:rPr>
    </w:lvl>
  </w:abstractNum>
  <w:abstractNum w:abstractNumId="3" w15:restartNumberingAfterBreak="0">
    <w:nsid w:val="497FB99B"/>
    <w:multiLevelType w:val="hybridMultilevel"/>
    <w:tmpl w:val="765C261A"/>
    <w:lvl w:ilvl="0" w:tplc="243C5E9E">
      <w:start w:val="1"/>
      <w:numFmt w:val="decimal"/>
      <w:lvlText w:val="%1."/>
      <w:lvlJc w:val="left"/>
      <w:pPr>
        <w:ind w:left="720" w:hanging="360"/>
      </w:pPr>
    </w:lvl>
    <w:lvl w:ilvl="1" w:tplc="33B0543A">
      <w:start w:val="1"/>
      <w:numFmt w:val="lowerLetter"/>
      <w:lvlText w:val="%2."/>
      <w:lvlJc w:val="left"/>
      <w:pPr>
        <w:ind w:left="1440" w:hanging="360"/>
      </w:pPr>
    </w:lvl>
    <w:lvl w:ilvl="2" w:tplc="AE081FBA">
      <w:start w:val="1"/>
      <w:numFmt w:val="lowerRoman"/>
      <w:lvlText w:val="%3."/>
      <w:lvlJc w:val="right"/>
      <w:pPr>
        <w:ind w:left="2160" w:hanging="180"/>
      </w:pPr>
    </w:lvl>
    <w:lvl w:ilvl="3" w:tplc="6DB67FE6">
      <w:start w:val="1"/>
      <w:numFmt w:val="decimal"/>
      <w:lvlText w:val="%4."/>
      <w:lvlJc w:val="left"/>
      <w:pPr>
        <w:ind w:left="2880" w:hanging="360"/>
      </w:pPr>
    </w:lvl>
    <w:lvl w:ilvl="4" w:tplc="42647FEA">
      <w:start w:val="1"/>
      <w:numFmt w:val="lowerLetter"/>
      <w:lvlText w:val="%5."/>
      <w:lvlJc w:val="left"/>
      <w:pPr>
        <w:ind w:left="3600" w:hanging="360"/>
      </w:pPr>
    </w:lvl>
    <w:lvl w:ilvl="5" w:tplc="A90257FA">
      <w:start w:val="1"/>
      <w:numFmt w:val="lowerRoman"/>
      <w:lvlText w:val="%6."/>
      <w:lvlJc w:val="right"/>
      <w:pPr>
        <w:ind w:left="4320" w:hanging="180"/>
      </w:pPr>
    </w:lvl>
    <w:lvl w:ilvl="6" w:tplc="92D8FF94">
      <w:start w:val="1"/>
      <w:numFmt w:val="decimal"/>
      <w:lvlText w:val="%7."/>
      <w:lvlJc w:val="left"/>
      <w:pPr>
        <w:ind w:left="5040" w:hanging="360"/>
      </w:pPr>
    </w:lvl>
    <w:lvl w:ilvl="7" w:tplc="8DECFDFE">
      <w:start w:val="1"/>
      <w:numFmt w:val="lowerLetter"/>
      <w:lvlText w:val="%8."/>
      <w:lvlJc w:val="left"/>
      <w:pPr>
        <w:ind w:left="5760" w:hanging="360"/>
      </w:pPr>
    </w:lvl>
    <w:lvl w:ilvl="8" w:tplc="AA3093FC">
      <w:start w:val="1"/>
      <w:numFmt w:val="lowerRoman"/>
      <w:lvlText w:val="%9."/>
      <w:lvlJc w:val="right"/>
      <w:pPr>
        <w:ind w:left="6480" w:hanging="180"/>
      </w:pPr>
    </w:lvl>
  </w:abstractNum>
  <w:abstractNum w:abstractNumId="4" w15:restartNumberingAfterBreak="0">
    <w:nsid w:val="546552F6"/>
    <w:multiLevelType w:val="hybridMultilevel"/>
    <w:tmpl w:val="4B9E40DA"/>
    <w:lvl w:ilvl="0" w:tplc="757CB3E0">
      <w:start w:val="1"/>
      <w:numFmt w:val="bullet"/>
      <w:lvlText w:val=""/>
      <w:lvlJc w:val="left"/>
      <w:pPr>
        <w:ind w:left="720" w:hanging="360"/>
      </w:pPr>
      <w:rPr>
        <w:rFonts w:ascii="Symbol" w:hAnsi="Symbol" w:hint="default"/>
      </w:rPr>
    </w:lvl>
    <w:lvl w:ilvl="1" w:tplc="2AD6A640">
      <w:start w:val="1"/>
      <w:numFmt w:val="bullet"/>
      <w:lvlText w:val="o"/>
      <w:lvlJc w:val="left"/>
      <w:pPr>
        <w:ind w:left="1440" w:hanging="360"/>
      </w:pPr>
      <w:rPr>
        <w:rFonts w:ascii="Courier New" w:hAnsi="Courier New" w:hint="default"/>
      </w:rPr>
    </w:lvl>
    <w:lvl w:ilvl="2" w:tplc="7BCA9200">
      <w:start w:val="1"/>
      <w:numFmt w:val="bullet"/>
      <w:lvlText w:val=""/>
      <w:lvlJc w:val="left"/>
      <w:pPr>
        <w:ind w:left="2160" w:hanging="360"/>
      </w:pPr>
      <w:rPr>
        <w:rFonts w:ascii="Wingdings" w:hAnsi="Wingdings" w:hint="default"/>
      </w:rPr>
    </w:lvl>
    <w:lvl w:ilvl="3" w:tplc="A782BA32">
      <w:start w:val="1"/>
      <w:numFmt w:val="bullet"/>
      <w:lvlText w:val=""/>
      <w:lvlJc w:val="left"/>
      <w:pPr>
        <w:ind w:left="2880" w:hanging="360"/>
      </w:pPr>
      <w:rPr>
        <w:rFonts w:ascii="Symbol" w:hAnsi="Symbol" w:hint="default"/>
      </w:rPr>
    </w:lvl>
    <w:lvl w:ilvl="4" w:tplc="CAC43E26">
      <w:start w:val="1"/>
      <w:numFmt w:val="bullet"/>
      <w:lvlText w:val="o"/>
      <w:lvlJc w:val="left"/>
      <w:pPr>
        <w:ind w:left="3600" w:hanging="360"/>
      </w:pPr>
      <w:rPr>
        <w:rFonts w:ascii="Courier New" w:hAnsi="Courier New" w:hint="default"/>
      </w:rPr>
    </w:lvl>
    <w:lvl w:ilvl="5" w:tplc="8BB66DA8">
      <w:start w:val="1"/>
      <w:numFmt w:val="bullet"/>
      <w:lvlText w:val=""/>
      <w:lvlJc w:val="left"/>
      <w:pPr>
        <w:ind w:left="4320" w:hanging="360"/>
      </w:pPr>
      <w:rPr>
        <w:rFonts w:ascii="Wingdings" w:hAnsi="Wingdings" w:hint="default"/>
      </w:rPr>
    </w:lvl>
    <w:lvl w:ilvl="6" w:tplc="64F44122">
      <w:start w:val="1"/>
      <w:numFmt w:val="bullet"/>
      <w:lvlText w:val=""/>
      <w:lvlJc w:val="left"/>
      <w:pPr>
        <w:ind w:left="5040" w:hanging="360"/>
      </w:pPr>
      <w:rPr>
        <w:rFonts w:ascii="Symbol" w:hAnsi="Symbol" w:hint="default"/>
      </w:rPr>
    </w:lvl>
    <w:lvl w:ilvl="7" w:tplc="2A5C90AC">
      <w:start w:val="1"/>
      <w:numFmt w:val="bullet"/>
      <w:lvlText w:val="o"/>
      <w:lvlJc w:val="left"/>
      <w:pPr>
        <w:ind w:left="5760" w:hanging="360"/>
      </w:pPr>
      <w:rPr>
        <w:rFonts w:ascii="Courier New" w:hAnsi="Courier New" w:hint="default"/>
      </w:rPr>
    </w:lvl>
    <w:lvl w:ilvl="8" w:tplc="7C00711A">
      <w:start w:val="1"/>
      <w:numFmt w:val="bullet"/>
      <w:lvlText w:val=""/>
      <w:lvlJc w:val="left"/>
      <w:pPr>
        <w:ind w:left="6480" w:hanging="360"/>
      </w:pPr>
      <w:rPr>
        <w:rFonts w:ascii="Wingdings" w:hAnsi="Wingdings" w:hint="default"/>
      </w:rPr>
    </w:lvl>
  </w:abstractNum>
  <w:abstractNum w:abstractNumId="5" w15:restartNumberingAfterBreak="0">
    <w:nsid w:val="59AB606A"/>
    <w:multiLevelType w:val="hybridMultilevel"/>
    <w:tmpl w:val="B1383652"/>
    <w:lvl w:ilvl="0" w:tplc="338CE622">
      <w:start w:val="1"/>
      <w:numFmt w:val="bullet"/>
      <w:lvlText w:val=""/>
      <w:lvlJc w:val="left"/>
      <w:pPr>
        <w:ind w:left="720" w:hanging="360"/>
      </w:pPr>
      <w:rPr>
        <w:rFonts w:ascii="Symbol" w:hAnsi="Symbol" w:hint="default"/>
      </w:rPr>
    </w:lvl>
    <w:lvl w:ilvl="1" w:tplc="452E5224">
      <w:start w:val="1"/>
      <w:numFmt w:val="bullet"/>
      <w:lvlText w:val="o"/>
      <w:lvlJc w:val="left"/>
      <w:pPr>
        <w:ind w:left="1440" w:hanging="360"/>
      </w:pPr>
      <w:rPr>
        <w:rFonts w:ascii="Courier New" w:hAnsi="Courier New" w:hint="default"/>
      </w:rPr>
    </w:lvl>
    <w:lvl w:ilvl="2" w:tplc="A14C6588">
      <w:start w:val="1"/>
      <w:numFmt w:val="bullet"/>
      <w:lvlText w:val=""/>
      <w:lvlJc w:val="left"/>
      <w:pPr>
        <w:ind w:left="2160" w:hanging="360"/>
      </w:pPr>
      <w:rPr>
        <w:rFonts w:ascii="Wingdings" w:hAnsi="Wingdings" w:hint="default"/>
      </w:rPr>
    </w:lvl>
    <w:lvl w:ilvl="3" w:tplc="698ECD14">
      <w:start w:val="1"/>
      <w:numFmt w:val="bullet"/>
      <w:lvlText w:val=""/>
      <w:lvlJc w:val="left"/>
      <w:pPr>
        <w:ind w:left="2880" w:hanging="360"/>
      </w:pPr>
      <w:rPr>
        <w:rFonts w:ascii="Symbol" w:hAnsi="Symbol" w:hint="default"/>
      </w:rPr>
    </w:lvl>
    <w:lvl w:ilvl="4" w:tplc="271E118E">
      <w:start w:val="1"/>
      <w:numFmt w:val="bullet"/>
      <w:lvlText w:val="o"/>
      <w:lvlJc w:val="left"/>
      <w:pPr>
        <w:ind w:left="3600" w:hanging="360"/>
      </w:pPr>
      <w:rPr>
        <w:rFonts w:ascii="Courier New" w:hAnsi="Courier New" w:hint="default"/>
      </w:rPr>
    </w:lvl>
    <w:lvl w:ilvl="5" w:tplc="B562FDB0">
      <w:start w:val="1"/>
      <w:numFmt w:val="bullet"/>
      <w:lvlText w:val=""/>
      <w:lvlJc w:val="left"/>
      <w:pPr>
        <w:ind w:left="4320" w:hanging="360"/>
      </w:pPr>
      <w:rPr>
        <w:rFonts w:ascii="Wingdings" w:hAnsi="Wingdings" w:hint="default"/>
      </w:rPr>
    </w:lvl>
    <w:lvl w:ilvl="6" w:tplc="D6C24C36">
      <w:start w:val="1"/>
      <w:numFmt w:val="bullet"/>
      <w:lvlText w:val=""/>
      <w:lvlJc w:val="left"/>
      <w:pPr>
        <w:ind w:left="5040" w:hanging="360"/>
      </w:pPr>
      <w:rPr>
        <w:rFonts w:ascii="Symbol" w:hAnsi="Symbol" w:hint="default"/>
      </w:rPr>
    </w:lvl>
    <w:lvl w:ilvl="7" w:tplc="1F28A6CA">
      <w:start w:val="1"/>
      <w:numFmt w:val="bullet"/>
      <w:lvlText w:val="o"/>
      <w:lvlJc w:val="left"/>
      <w:pPr>
        <w:ind w:left="5760" w:hanging="360"/>
      </w:pPr>
      <w:rPr>
        <w:rFonts w:ascii="Courier New" w:hAnsi="Courier New" w:hint="default"/>
      </w:rPr>
    </w:lvl>
    <w:lvl w:ilvl="8" w:tplc="28EC40E8">
      <w:start w:val="1"/>
      <w:numFmt w:val="bullet"/>
      <w:lvlText w:val=""/>
      <w:lvlJc w:val="left"/>
      <w:pPr>
        <w:ind w:left="6480" w:hanging="360"/>
      </w:pPr>
      <w:rPr>
        <w:rFonts w:ascii="Wingdings" w:hAnsi="Wingdings" w:hint="default"/>
      </w:rPr>
    </w:lvl>
  </w:abstractNum>
  <w:abstractNum w:abstractNumId="6" w15:restartNumberingAfterBreak="0">
    <w:nsid w:val="5D820536"/>
    <w:multiLevelType w:val="hybridMultilevel"/>
    <w:tmpl w:val="D362D740"/>
    <w:lvl w:ilvl="0" w:tplc="47F87906">
      <w:start w:val="1"/>
      <w:numFmt w:val="decimal"/>
      <w:lvlText w:val="%1."/>
      <w:lvlJc w:val="left"/>
      <w:pPr>
        <w:ind w:left="1440" w:hanging="360"/>
      </w:pPr>
    </w:lvl>
    <w:lvl w:ilvl="1" w:tplc="605E768A">
      <w:start w:val="1"/>
      <w:numFmt w:val="lowerLetter"/>
      <w:lvlText w:val="%2."/>
      <w:lvlJc w:val="left"/>
      <w:pPr>
        <w:ind w:left="2160" w:hanging="360"/>
      </w:pPr>
    </w:lvl>
    <w:lvl w:ilvl="2" w:tplc="00D691E0">
      <w:start w:val="1"/>
      <w:numFmt w:val="lowerRoman"/>
      <w:lvlText w:val="%3."/>
      <w:lvlJc w:val="right"/>
      <w:pPr>
        <w:ind w:left="2880" w:hanging="180"/>
      </w:pPr>
    </w:lvl>
    <w:lvl w:ilvl="3" w:tplc="E18EB788">
      <w:start w:val="1"/>
      <w:numFmt w:val="decimal"/>
      <w:lvlText w:val="%4."/>
      <w:lvlJc w:val="left"/>
      <w:pPr>
        <w:ind w:left="3600" w:hanging="360"/>
      </w:pPr>
    </w:lvl>
    <w:lvl w:ilvl="4" w:tplc="6902EBE6">
      <w:start w:val="1"/>
      <w:numFmt w:val="lowerLetter"/>
      <w:lvlText w:val="%5."/>
      <w:lvlJc w:val="left"/>
      <w:pPr>
        <w:ind w:left="4320" w:hanging="360"/>
      </w:pPr>
    </w:lvl>
    <w:lvl w:ilvl="5" w:tplc="75188C84">
      <w:start w:val="1"/>
      <w:numFmt w:val="lowerRoman"/>
      <w:lvlText w:val="%6."/>
      <w:lvlJc w:val="right"/>
      <w:pPr>
        <w:ind w:left="5040" w:hanging="180"/>
      </w:pPr>
    </w:lvl>
    <w:lvl w:ilvl="6" w:tplc="44DE64A2">
      <w:start w:val="1"/>
      <w:numFmt w:val="decimal"/>
      <w:lvlText w:val="%7."/>
      <w:lvlJc w:val="left"/>
      <w:pPr>
        <w:ind w:left="5760" w:hanging="360"/>
      </w:pPr>
    </w:lvl>
    <w:lvl w:ilvl="7" w:tplc="1B3296AC">
      <w:start w:val="1"/>
      <w:numFmt w:val="lowerLetter"/>
      <w:lvlText w:val="%8."/>
      <w:lvlJc w:val="left"/>
      <w:pPr>
        <w:ind w:left="6480" w:hanging="360"/>
      </w:pPr>
    </w:lvl>
    <w:lvl w:ilvl="8" w:tplc="D42AF688">
      <w:start w:val="1"/>
      <w:numFmt w:val="lowerRoman"/>
      <w:lvlText w:val="%9."/>
      <w:lvlJc w:val="right"/>
      <w:pPr>
        <w:ind w:left="7200" w:hanging="180"/>
      </w:pPr>
    </w:lvl>
  </w:abstractNum>
  <w:abstractNum w:abstractNumId="7" w15:restartNumberingAfterBreak="0">
    <w:nsid w:val="68F0AB41"/>
    <w:multiLevelType w:val="hybridMultilevel"/>
    <w:tmpl w:val="61509FF4"/>
    <w:lvl w:ilvl="0" w:tplc="F96A18A4">
      <w:start w:val="1"/>
      <w:numFmt w:val="bullet"/>
      <w:lvlText w:val=""/>
      <w:lvlJc w:val="left"/>
      <w:pPr>
        <w:ind w:left="720" w:hanging="360"/>
      </w:pPr>
      <w:rPr>
        <w:rFonts w:ascii="Symbol" w:hAnsi="Symbol" w:hint="default"/>
      </w:rPr>
    </w:lvl>
    <w:lvl w:ilvl="1" w:tplc="C3820A4E">
      <w:start w:val="1"/>
      <w:numFmt w:val="bullet"/>
      <w:lvlText w:val="o"/>
      <w:lvlJc w:val="left"/>
      <w:pPr>
        <w:ind w:left="1440" w:hanging="360"/>
      </w:pPr>
      <w:rPr>
        <w:rFonts w:ascii="Courier New" w:hAnsi="Courier New" w:hint="default"/>
      </w:rPr>
    </w:lvl>
    <w:lvl w:ilvl="2" w:tplc="D17E8814">
      <w:start w:val="1"/>
      <w:numFmt w:val="bullet"/>
      <w:lvlText w:val=""/>
      <w:lvlJc w:val="left"/>
      <w:pPr>
        <w:ind w:left="2160" w:hanging="360"/>
      </w:pPr>
      <w:rPr>
        <w:rFonts w:ascii="Wingdings" w:hAnsi="Wingdings" w:hint="default"/>
      </w:rPr>
    </w:lvl>
    <w:lvl w:ilvl="3" w:tplc="F3FC9AB4">
      <w:start w:val="1"/>
      <w:numFmt w:val="bullet"/>
      <w:lvlText w:val=""/>
      <w:lvlJc w:val="left"/>
      <w:pPr>
        <w:ind w:left="2880" w:hanging="360"/>
      </w:pPr>
      <w:rPr>
        <w:rFonts w:ascii="Symbol" w:hAnsi="Symbol" w:hint="default"/>
      </w:rPr>
    </w:lvl>
    <w:lvl w:ilvl="4" w:tplc="92CADD10">
      <w:start w:val="1"/>
      <w:numFmt w:val="bullet"/>
      <w:lvlText w:val="o"/>
      <w:lvlJc w:val="left"/>
      <w:pPr>
        <w:ind w:left="3600" w:hanging="360"/>
      </w:pPr>
      <w:rPr>
        <w:rFonts w:ascii="Courier New" w:hAnsi="Courier New" w:hint="default"/>
      </w:rPr>
    </w:lvl>
    <w:lvl w:ilvl="5" w:tplc="6BD2F0C6">
      <w:start w:val="1"/>
      <w:numFmt w:val="bullet"/>
      <w:lvlText w:val=""/>
      <w:lvlJc w:val="left"/>
      <w:pPr>
        <w:ind w:left="4320" w:hanging="360"/>
      </w:pPr>
      <w:rPr>
        <w:rFonts w:ascii="Wingdings" w:hAnsi="Wingdings" w:hint="default"/>
      </w:rPr>
    </w:lvl>
    <w:lvl w:ilvl="6" w:tplc="698223B4">
      <w:start w:val="1"/>
      <w:numFmt w:val="bullet"/>
      <w:lvlText w:val=""/>
      <w:lvlJc w:val="left"/>
      <w:pPr>
        <w:ind w:left="5040" w:hanging="360"/>
      </w:pPr>
      <w:rPr>
        <w:rFonts w:ascii="Symbol" w:hAnsi="Symbol" w:hint="default"/>
      </w:rPr>
    </w:lvl>
    <w:lvl w:ilvl="7" w:tplc="FBCA140E">
      <w:start w:val="1"/>
      <w:numFmt w:val="bullet"/>
      <w:lvlText w:val="o"/>
      <w:lvlJc w:val="left"/>
      <w:pPr>
        <w:ind w:left="5760" w:hanging="360"/>
      </w:pPr>
      <w:rPr>
        <w:rFonts w:ascii="Courier New" w:hAnsi="Courier New" w:hint="default"/>
      </w:rPr>
    </w:lvl>
    <w:lvl w:ilvl="8" w:tplc="AA2E2750">
      <w:start w:val="1"/>
      <w:numFmt w:val="bullet"/>
      <w:lvlText w:val=""/>
      <w:lvlJc w:val="left"/>
      <w:pPr>
        <w:ind w:left="6480" w:hanging="360"/>
      </w:pPr>
      <w:rPr>
        <w:rFonts w:ascii="Wingdings" w:hAnsi="Wingdings" w:hint="default"/>
      </w:rPr>
    </w:lvl>
  </w:abstractNum>
  <w:abstractNum w:abstractNumId="8" w15:restartNumberingAfterBreak="0">
    <w:nsid w:val="6BAD2C42"/>
    <w:multiLevelType w:val="hybridMultilevel"/>
    <w:tmpl w:val="9628EA16"/>
    <w:lvl w:ilvl="0" w:tplc="028E56A0">
      <w:start w:val="1"/>
      <w:numFmt w:val="decimal"/>
      <w:lvlText w:val="%1."/>
      <w:lvlJc w:val="left"/>
      <w:pPr>
        <w:ind w:left="720" w:hanging="360"/>
      </w:pPr>
    </w:lvl>
    <w:lvl w:ilvl="1" w:tplc="9CB0986E">
      <w:start w:val="1"/>
      <w:numFmt w:val="lowerLetter"/>
      <w:lvlText w:val="%2."/>
      <w:lvlJc w:val="left"/>
      <w:pPr>
        <w:ind w:left="1440" w:hanging="360"/>
      </w:pPr>
    </w:lvl>
    <w:lvl w:ilvl="2" w:tplc="5142C448">
      <w:start w:val="1"/>
      <w:numFmt w:val="lowerRoman"/>
      <w:lvlText w:val="%3."/>
      <w:lvlJc w:val="right"/>
      <w:pPr>
        <w:ind w:left="2160" w:hanging="180"/>
      </w:pPr>
    </w:lvl>
    <w:lvl w:ilvl="3" w:tplc="7C485C72">
      <w:start w:val="1"/>
      <w:numFmt w:val="decimal"/>
      <w:lvlText w:val="%4."/>
      <w:lvlJc w:val="left"/>
      <w:pPr>
        <w:ind w:left="2880" w:hanging="360"/>
      </w:pPr>
    </w:lvl>
    <w:lvl w:ilvl="4" w:tplc="02F01180">
      <w:start w:val="1"/>
      <w:numFmt w:val="lowerLetter"/>
      <w:lvlText w:val="%5."/>
      <w:lvlJc w:val="left"/>
      <w:pPr>
        <w:ind w:left="3600" w:hanging="360"/>
      </w:pPr>
    </w:lvl>
    <w:lvl w:ilvl="5" w:tplc="CD642F02">
      <w:start w:val="1"/>
      <w:numFmt w:val="lowerRoman"/>
      <w:lvlText w:val="%6."/>
      <w:lvlJc w:val="right"/>
      <w:pPr>
        <w:ind w:left="4320" w:hanging="180"/>
      </w:pPr>
    </w:lvl>
    <w:lvl w:ilvl="6" w:tplc="AB5C698C">
      <w:start w:val="1"/>
      <w:numFmt w:val="decimal"/>
      <w:lvlText w:val="%7."/>
      <w:lvlJc w:val="left"/>
      <w:pPr>
        <w:ind w:left="5040" w:hanging="360"/>
      </w:pPr>
    </w:lvl>
    <w:lvl w:ilvl="7" w:tplc="9F60BA34">
      <w:start w:val="1"/>
      <w:numFmt w:val="lowerLetter"/>
      <w:lvlText w:val="%8."/>
      <w:lvlJc w:val="left"/>
      <w:pPr>
        <w:ind w:left="5760" w:hanging="360"/>
      </w:pPr>
    </w:lvl>
    <w:lvl w:ilvl="8" w:tplc="DB1C6B30">
      <w:start w:val="1"/>
      <w:numFmt w:val="lowerRoman"/>
      <w:lvlText w:val="%9."/>
      <w:lvlJc w:val="right"/>
      <w:pPr>
        <w:ind w:left="6480" w:hanging="180"/>
      </w:pPr>
    </w:lvl>
  </w:abstractNum>
  <w:abstractNum w:abstractNumId="9" w15:restartNumberingAfterBreak="0">
    <w:nsid w:val="78DC96D3"/>
    <w:multiLevelType w:val="hybridMultilevel"/>
    <w:tmpl w:val="0C28D87E"/>
    <w:lvl w:ilvl="0" w:tplc="ED42842E">
      <w:start w:val="1"/>
      <w:numFmt w:val="bullet"/>
      <w:lvlText w:val=""/>
      <w:lvlJc w:val="left"/>
      <w:pPr>
        <w:ind w:left="720" w:hanging="360"/>
      </w:pPr>
      <w:rPr>
        <w:rFonts w:ascii="Symbol" w:hAnsi="Symbol" w:hint="default"/>
      </w:rPr>
    </w:lvl>
    <w:lvl w:ilvl="1" w:tplc="4F5CE0D6">
      <w:start w:val="1"/>
      <w:numFmt w:val="bullet"/>
      <w:lvlText w:val="o"/>
      <w:lvlJc w:val="left"/>
      <w:pPr>
        <w:ind w:left="1440" w:hanging="360"/>
      </w:pPr>
      <w:rPr>
        <w:rFonts w:ascii="Courier New" w:hAnsi="Courier New" w:hint="default"/>
      </w:rPr>
    </w:lvl>
    <w:lvl w:ilvl="2" w:tplc="ECB45DB0">
      <w:start w:val="1"/>
      <w:numFmt w:val="bullet"/>
      <w:lvlText w:val=""/>
      <w:lvlJc w:val="left"/>
      <w:pPr>
        <w:ind w:left="2160" w:hanging="360"/>
      </w:pPr>
      <w:rPr>
        <w:rFonts w:ascii="Wingdings" w:hAnsi="Wingdings" w:hint="default"/>
      </w:rPr>
    </w:lvl>
    <w:lvl w:ilvl="3" w:tplc="7B8AD452">
      <w:start w:val="1"/>
      <w:numFmt w:val="bullet"/>
      <w:lvlText w:val=""/>
      <w:lvlJc w:val="left"/>
      <w:pPr>
        <w:ind w:left="2880" w:hanging="360"/>
      </w:pPr>
      <w:rPr>
        <w:rFonts w:ascii="Symbol" w:hAnsi="Symbol" w:hint="default"/>
      </w:rPr>
    </w:lvl>
    <w:lvl w:ilvl="4" w:tplc="CE204EB4">
      <w:start w:val="1"/>
      <w:numFmt w:val="bullet"/>
      <w:lvlText w:val="o"/>
      <w:lvlJc w:val="left"/>
      <w:pPr>
        <w:ind w:left="3600" w:hanging="360"/>
      </w:pPr>
      <w:rPr>
        <w:rFonts w:ascii="Courier New" w:hAnsi="Courier New" w:hint="default"/>
      </w:rPr>
    </w:lvl>
    <w:lvl w:ilvl="5" w:tplc="AE102990">
      <w:start w:val="1"/>
      <w:numFmt w:val="bullet"/>
      <w:lvlText w:val=""/>
      <w:lvlJc w:val="left"/>
      <w:pPr>
        <w:ind w:left="4320" w:hanging="360"/>
      </w:pPr>
      <w:rPr>
        <w:rFonts w:ascii="Wingdings" w:hAnsi="Wingdings" w:hint="default"/>
      </w:rPr>
    </w:lvl>
    <w:lvl w:ilvl="6" w:tplc="C63A4ACA">
      <w:start w:val="1"/>
      <w:numFmt w:val="bullet"/>
      <w:lvlText w:val=""/>
      <w:lvlJc w:val="left"/>
      <w:pPr>
        <w:ind w:left="5040" w:hanging="360"/>
      </w:pPr>
      <w:rPr>
        <w:rFonts w:ascii="Symbol" w:hAnsi="Symbol" w:hint="default"/>
      </w:rPr>
    </w:lvl>
    <w:lvl w:ilvl="7" w:tplc="887EC5BE">
      <w:start w:val="1"/>
      <w:numFmt w:val="bullet"/>
      <w:lvlText w:val="o"/>
      <w:lvlJc w:val="left"/>
      <w:pPr>
        <w:ind w:left="5760" w:hanging="360"/>
      </w:pPr>
      <w:rPr>
        <w:rFonts w:ascii="Courier New" w:hAnsi="Courier New" w:hint="default"/>
      </w:rPr>
    </w:lvl>
    <w:lvl w:ilvl="8" w:tplc="C1880146">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0"/>
  </w:num>
  <w:num w:numId="6">
    <w:abstractNumId w:val="4"/>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576BB5"/>
    <w:rsid w:val="005E7887"/>
    <w:rsid w:val="006D5C41"/>
    <w:rsid w:val="0154BC39"/>
    <w:rsid w:val="05E9872A"/>
    <w:rsid w:val="10F45DE3"/>
    <w:rsid w:val="1261C606"/>
    <w:rsid w:val="1DF75DA1"/>
    <w:rsid w:val="23184BCC"/>
    <w:rsid w:val="27F7BC9B"/>
    <w:rsid w:val="2A85816B"/>
    <w:rsid w:val="2D50C7C9"/>
    <w:rsid w:val="36BE0487"/>
    <w:rsid w:val="375F2E08"/>
    <w:rsid w:val="3928FB29"/>
    <w:rsid w:val="3A2F372E"/>
    <w:rsid w:val="41741D35"/>
    <w:rsid w:val="536A3E1B"/>
    <w:rsid w:val="55333CB3"/>
    <w:rsid w:val="5622369D"/>
    <w:rsid w:val="5AEFA0F5"/>
    <w:rsid w:val="5AF7D65A"/>
    <w:rsid w:val="7104C18D"/>
    <w:rsid w:val="74BFD072"/>
    <w:rsid w:val="756B5DD1"/>
    <w:rsid w:val="758CD905"/>
    <w:rsid w:val="773955E1"/>
    <w:rsid w:val="7CB4BBA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stjohnsbot.ca/form/view/3354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2" ma:contentTypeDescription="Create a new document." ma:contentTypeScope="" ma:versionID="c38cfb51a787842e10811fec96b0b825">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cf9437fad3b0cbb992181019ef615d8a"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E24E08DE-2CBE-437E-B771-0F00F30FD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Anna Kean</cp:lastModifiedBy>
  <cp:revision>2</cp:revision>
  <dcterms:created xsi:type="dcterms:W3CDTF">2024-06-25T12:46:00Z</dcterms:created>
  <dcterms:modified xsi:type="dcterms:W3CDTF">2024-07-03T15:30:00Z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