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DFD4" w14:textId="7158ECE0" w:rsidR="00621C05" w:rsidRPr="00621C05" w:rsidRDefault="00621C05" w:rsidP="006C62A7">
      <w:pPr>
        <w:spacing w:after="0"/>
        <w:rPr>
          <w:b/>
          <w:bCs/>
        </w:rPr>
      </w:pPr>
      <w:r w:rsidRPr="00621C05">
        <w:rPr>
          <w:b/>
          <w:bCs/>
        </w:rPr>
        <w:t xml:space="preserve">Chamber Energy Purchasing </w:t>
      </w:r>
      <w:r w:rsidR="009012F9">
        <w:rPr>
          <w:b/>
          <w:bCs/>
        </w:rPr>
        <w:t>–</w:t>
      </w:r>
      <w:r w:rsidRPr="00621C05">
        <w:rPr>
          <w:b/>
          <w:bCs/>
        </w:rPr>
        <w:t xml:space="preserve"> </w:t>
      </w:r>
      <w:r w:rsidR="009012F9">
        <w:rPr>
          <w:b/>
          <w:bCs/>
        </w:rPr>
        <w:t xml:space="preserve">Winter/Spring </w:t>
      </w:r>
      <w:r w:rsidRPr="00621C05">
        <w:rPr>
          <w:b/>
          <w:bCs/>
        </w:rPr>
        <w:t>Renewal Program</w:t>
      </w:r>
    </w:p>
    <w:p w14:paraId="22D55A49" w14:textId="77777777" w:rsidR="00621C05" w:rsidRDefault="00621C05" w:rsidP="006C62A7">
      <w:pPr>
        <w:spacing w:after="0"/>
      </w:pPr>
    </w:p>
    <w:p w14:paraId="46CCEC36" w14:textId="7A320B24" w:rsidR="006C62A7" w:rsidRPr="006C62A7" w:rsidRDefault="006C62A7" w:rsidP="006C62A7">
      <w:pPr>
        <w:spacing w:after="0"/>
      </w:pPr>
      <w:r w:rsidRPr="006C62A7">
        <w:t>The Chamber Energy Purchasing Cooperative and Energy Advisory Service</w:t>
      </w:r>
      <w:r w:rsidR="00E82605">
        <w:t xml:space="preserve"> </w:t>
      </w:r>
      <w:r w:rsidR="009012F9">
        <w:t xml:space="preserve">winter/spring </w:t>
      </w:r>
      <w:r w:rsidRPr="006C62A7">
        <w:t xml:space="preserve">renewal member program is underway. Current members with </w:t>
      </w:r>
      <w:r w:rsidR="00E82605">
        <w:t xml:space="preserve">electric supply </w:t>
      </w:r>
      <w:r w:rsidR="009012F9">
        <w:t xml:space="preserve">and natural gas </w:t>
      </w:r>
      <w:r w:rsidRPr="006C62A7">
        <w:t xml:space="preserve">contract renewal dates for the period through </w:t>
      </w:r>
      <w:r w:rsidR="009012F9">
        <w:t xml:space="preserve">to May </w:t>
      </w:r>
      <w:r w:rsidR="00E82605">
        <w:t xml:space="preserve">2026 </w:t>
      </w:r>
      <w:r w:rsidRPr="006C62A7">
        <w:t xml:space="preserve">are being organized for a group procurement within </w:t>
      </w:r>
      <w:r w:rsidR="00E82605">
        <w:t xml:space="preserve">the next 45 days. </w:t>
      </w:r>
      <w:r w:rsidR="000C271E">
        <w:t xml:space="preserve">The program is a  </w:t>
      </w:r>
      <w:r w:rsidR="00DD5A1A">
        <w:t>“</w:t>
      </w:r>
      <w:r w:rsidR="000C271E">
        <w:t xml:space="preserve">value </w:t>
      </w:r>
      <w:r w:rsidR="00DD5A1A">
        <w:t xml:space="preserve">assed service” to your membership. </w:t>
      </w:r>
    </w:p>
    <w:p w14:paraId="3E8EBADE" w14:textId="77777777" w:rsidR="006C62A7" w:rsidRPr="006C62A7" w:rsidRDefault="006C62A7" w:rsidP="006C62A7">
      <w:pPr>
        <w:spacing w:after="0"/>
      </w:pPr>
      <w:r w:rsidRPr="006C62A7">
        <w:t> </w:t>
      </w:r>
    </w:p>
    <w:p w14:paraId="57D6C6D0" w14:textId="19867C60" w:rsidR="000C271E" w:rsidRDefault="006C62A7" w:rsidP="006C62A7">
      <w:pPr>
        <w:spacing w:after="0"/>
      </w:pPr>
      <w:r w:rsidRPr="006C62A7">
        <w:t xml:space="preserve">Individual emails have been sent to members by the </w:t>
      </w:r>
      <w:r w:rsidR="009012F9">
        <w:t xml:space="preserve">Jennie Anderson </w:t>
      </w:r>
      <w:r w:rsidR="002911AB">
        <w:t xml:space="preserve">with </w:t>
      </w:r>
      <w:r w:rsidRPr="006C62A7">
        <w:t>CQI Associates</w:t>
      </w:r>
      <w:r w:rsidR="002911AB">
        <w:t xml:space="preserve"> at </w:t>
      </w:r>
      <w:hyperlink r:id="rId4" w:history="1">
        <w:r w:rsidR="009012F9" w:rsidRPr="00541507">
          <w:rPr>
            <w:rStyle w:val="Hyperlink"/>
          </w:rPr>
          <w:t>jennie@cqiassociates.com</w:t>
        </w:r>
      </w:hyperlink>
      <w:r w:rsidR="000C271E">
        <w:t xml:space="preserve">. </w:t>
      </w:r>
    </w:p>
    <w:p w14:paraId="67B95B40" w14:textId="77777777" w:rsidR="000C271E" w:rsidRPr="006C62A7" w:rsidRDefault="000C271E" w:rsidP="006C62A7">
      <w:pPr>
        <w:spacing w:after="0"/>
      </w:pPr>
    </w:p>
    <w:p w14:paraId="48DB3E93" w14:textId="08C10254" w:rsidR="006C62A7" w:rsidRDefault="006C62A7" w:rsidP="006C62A7">
      <w:pPr>
        <w:spacing w:after="0"/>
      </w:pPr>
      <w:r w:rsidRPr="006C62A7">
        <w:t>Members are encouraged to begin the renewal process now.</w:t>
      </w:r>
      <w:r w:rsidR="00E82605">
        <w:t xml:space="preserve"> Please </w:t>
      </w:r>
      <w:r w:rsidR="002911AB">
        <w:t>r</w:t>
      </w:r>
      <w:r w:rsidR="00E82605">
        <w:t xml:space="preserve">each out to the Chamber staff or </w:t>
      </w:r>
      <w:r w:rsidR="009012F9">
        <w:t xml:space="preserve">Jennie Anderson with </w:t>
      </w:r>
      <w:r w:rsidR="009012F9" w:rsidRPr="006C62A7">
        <w:t>CQI Associates</w:t>
      </w:r>
      <w:r w:rsidR="00E82605">
        <w:t xml:space="preserve"> </w:t>
      </w:r>
      <w:r w:rsidR="009012F9">
        <w:t>if you need assistance.</w:t>
      </w:r>
    </w:p>
    <w:p w14:paraId="12989DCA" w14:textId="77777777" w:rsidR="009012F9" w:rsidRDefault="009012F9" w:rsidP="006C62A7">
      <w:pPr>
        <w:spacing w:after="0"/>
      </w:pPr>
    </w:p>
    <w:p w14:paraId="45CE8A24" w14:textId="597E8981" w:rsidR="009012F9" w:rsidRPr="006C62A7" w:rsidRDefault="009012F9" w:rsidP="006C62A7">
      <w:pPr>
        <w:spacing w:after="0"/>
      </w:pPr>
      <w:r>
        <w:t>Electricity and natural gas supply rates are again at record highs. Member</w:t>
      </w:r>
      <w:r w:rsidR="000C271E">
        <w:t>s</w:t>
      </w:r>
      <w:r>
        <w:t xml:space="preserve"> </w:t>
      </w:r>
      <w:r w:rsidR="000C271E">
        <w:t>participating in the chamber program are continuing to receive beneficial competitive pricing. Member</w:t>
      </w:r>
      <w:r w:rsidR="008B1D9B">
        <w:t>s</w:t>
      </w:r>
      <w:r w:rsidR="000C271E">
        <w:t xml:space="preserve"> are encouraged to implement programs and projects to reduce kW demand and transmission costs. CQI is available to advise members as part of the </w:t>
      </w:r>
      <w:r w:rsidR="000C271E" w:rsidRPr="006C62A7">
        <w:t>Energy Advisory Service</w:t>
      </w:r>
      <w:r w:rsidR="000C271E">
        <w:t xml:space="preserve">s available through the Chamber sponsored program </w:t>
      </w:r>
    </w:p>
    <w:p w14:paraId="1DFC6452" w14:textId="77777777" w:rsidR="006C62A7" w:rsidRPr="006C62A7" w:rsidRDefault="006C62A7" w:rsidP="006C62A7">
      <w:pPr>
        <w:spacing w:after="0"/>
      </w:pPr>
      <w:r w:rsidRPr="006C62A7">
        <w:t> </w:t>
      </w:r>
    </w:p>
    <w:p w14:paraId="71A7E276" w14:textId="77777777" w:rsidR="000C271E" w:rsidRDefault="000C271E" w:rsidP="000C271E">
      <w:pPr>
        <w:spacing w:after="0"/>
      </w:pPr>
      <w:r>
        <w:t>If you interested in joining the Chamber Energy Purchasing Program, please reach out to Jennie with CQI Associates at 443-472-1434.</w:t>
      </w:r>
    </w:p>
    <w:p w14:paraId="17E5EAD1" w14:textId="77777777" w:rsidR="006C62A7" w:rsidRDefault="006C62A7" w:rsidP="006C62A7">
      <w:pPr>
        <w:spacing w:after="0"/>
      </w:pPr>
    </w:p>
    <w:p w14:paraId="31AB34D1" w14:textId="77777777" w:rsidR="006C62A7" w:rsidRDefault="006C62A7" w:rsidP="006C62A7">
      <w:pPr>
        <w:spacing w:after="0"/>
      </w:pPr>
    </w:p>
    <w:sectPr w:rsidR="006C6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A7"/>
    <w:rsid w:val="000C271E"/>
    <w:rsid w:val="002911AB"/>
    <w:rsid w:val="002C5D12"/>
    <w:rsid w:val="003510B7"/>
    <w:rsid w:val="00370C5E"/>
    <w:rsid w:val="004109F7"/>
    <w:rsid w:val="004B4EF1"/>
    <w:rsid w:val="0053137C"/>
    <w:rsid w:val="00551440"/>
    <w:rsid w:val="005F64E8"/>
    <w:rsid w:val="00621C05"/>
    <w:rsid w:val="006C62A7"/>
    <w:rsid w:val="008B1D9B"/>
    <w:rsid w:val="009012F9"/>
    <w:rsid w:val="00A405D1"/>
    <w:rsid w:val="00B63135"/>
    <w:rsid w:val="00D222F3"/>
    <w:rsid w:val="00DD5A1A"/>
    <w:rsid w:val="00E8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934F"/>
  <w15:chartTrackingRefBased/>
  <w15:docId w15:val="{38202C05-C6BC-4A5A-A1EA-1F450165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2A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62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5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nnie@cqiassocia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 Abensohn</dc:creator>
  <cp:keywords/>
  <dc:description/>
  <cp:lastModifiedBy>Richard Anderson</cp:lastModifiedBy>
  <cp:revision>4</cp:revision>
  <cp:lastPrinted>2026-01-29T18:56:00Z</cp:lastPrinted>
  <dcterms:created xsi:type="dcterms:W3CDTF">2026-01-29T18:41:00Z</dcterms:created>
  <dcterms:modified xsi:type="dcterms:W3CDTF">2026-01-29T19:13:00Z</dcterms:modified>
</cp:coreProperties>
</file>