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05741" w14:textId="77777777" w:rsidR="006C22CE" w:rsidRPr="006C22CE" w:rsidRDefault="006C22CE" w:rsidP="006C22CE">
      <w:pPr>
        <w:spacing w:before="100" w:beforeAutospacing="1" w:after="100" w:afterAutospacing="1" w:line="240" w:lineRule="auto"/>
        <w:rPr>
          <w:rFonts w:ascii="Arial" w:eastAsia="Times New Roman" w:hAnsi="Arial" w:cs="Arial"/>
          <w:color w:val="000000"/>
          <w:kern w:val="0"/>
          <w:sz w:val="24"/>
          <w:szCs w:val="24"/>
          <w14:ligatures w14:val="none"/>
        </w:rPr>
      </w:pPr>
      <w:r w:rsidRPr="006C22CE">
        <w:rPr>
          <w:rFonts w:ascii="Arial" w:eastAsia="Times New Roman" w:hAnsi="Arial" w:cs="Arial"/>
          <w:color w:val="000000"/>
          <w:kern w:val="0"/>
          <w:sz w:val="24"/>
          <w:szCs w:val="24"/>
          <w14:ligatures w14:val="none"/>
        </w:rPr>
        <w:t xml:space="preserve">After graduating with a Bachelor of Architecture from Virginia Tech, cum laude, Stephanie returned to the Virginia Peninsula where she was born and raised to begin her career, start a family, and give back to the community that was formative in her decision to pursue a career in Architecture at the age of twelve. As an Architect and Principal at </w:t>
      </w:r>
      <w:proofErr w:type="spellStart"/>
      <w:r w:rsidRPr="006C22CE">
        <w:rPr>
          <w:rFonts w:ascii="Arial" w:eastAsia="Times New Roman" w:hAnsi="Arial" w:cs="Arial"/>
          <w:color w:val="000000"/>
          <w:kern w:val="0"/>
          <w:sz w:val="24"/>
          <w:szCs w:val="24"/>
          <w14:ligatures w14:val="none"/>
        </w:rPr>
        <w:t>GuernseyTingle</w:t>
      </w:r>
      <w:proofErr w:type="spellEnd"/>
      <w:r w:rsidRPr="006C22CE">
        <w:rPr>
          <w:rFonts w:ascii="Arial" w:eastAsia="Times New Roman" w:hAnsi="Arial" w:cs="Arial"/>
          <w:color w:val="000000"/>
          <w:kern w:val="0"/>
          <w:sz w:val="24"/>
          <w:szCs w:val="24"/>
          <w14:ligatures w14:val="none"/>
        </w:rPr>
        <w:t>, based in Williamsburg, Stephanie has extensive experience in Historic Restoration, Municipal, and Federal Projects. She also thrives on giving back to the community through her roles as Chair-Elect of the Virginia Peninsula Chamber, President of the Board of Directors at Grove Christian Outreach Center, and an Executive Partner at the William and Mary Raymond A. Mason School of Business. Stephanie loves being active and spending time outside whether on the water stand up paddleboarding, walking, hiking, or watching her son play basketball. She loves traveling to new places to experience amazing natural landscapes, great food, and new cultures.</w:t>
      </w:r>
    </w:p>
    <w:p w14:paraId="283045C9" w14:textId="77777777" w:rsidR="006C22CE" w:rsidRPr="006C22CE" w:rsidRDefault="006C22CE" w:rsidP="006C22CE">
      <w:pPr>
        <w:spacing w:before="100" w:beforeAutospacing="1" w:after="100" w:afterAutospacing="1" w:line="240" w:lineRule="auto"/>
        <w:rPr>
          <w:rFonts w:ascii="Arial" w:eastAsia="Times New Roman" w:hAnsi="Arial" w:cs="Arial"/>
          <w:color w:val="000000"/>
          <w:kern w:val="0"/>
          <w:sz w:val="24"/>
          <w:szCs w:val="24"/>
          <w14:ligatures w14:val="none"/>
        </w:rPr>
      </w:pPr>
      <w:r w:rsidRPr="006C22CE">
        <w:rPr>
          <w:rFonts w:ascii="Arial" w:eastAsia="Times New Roman" w:hAnsi="Arial" w:cs="Arial"/>
          <w:color w:val="000000"/>
          <w:kern w:val="0"/>
          <w14:ligatures w14:val="none"/>
        </w:rPr>
        <w:t> </w:t>
      </w:r>
    </w:p>
    <w:p w14:paraId="046E85BF" w14:textId="77777777" w:rsidR="006C22CE" w:rsidRPr="006C22CE" w:rsidRDefault="006C22CE" w:rsidP="006C22CE">
      <w:pPr>
        <w:spacing w:before="100" w:beforeAutospacing="1" w:after="100" w:afterAutospacing="1" w:line="240" w:lineRule="auto"/>
        <w:rPr>
          <w:rFonts w:ascii="Arial" w:eastAsia="Times New Roman" w:hAnsi="Arial" w:cs="Arial"/>
          <w:color w:val="000000"/>
          <w:kern w:val="0"/>
          <w:sz w:val="24"/>
          <w:szCs w:val="24"/>
          <w14:ligatures w14:val="none"/>
        </w:rPr>
      </w:pPr>
      <w:r w:rsidRPr="006C22CE">
        <w:rPr>
          <w:rFonts w:ascii="Arial" w:eastAsia="Times New Roman" w:hAnsi="Arial" w:cs="Arial"/>
          <w:color w:val="000000"/>
          <w:kern w:val="0"/>
          <w14:ligatures w14:val="none"/>
        </w:rPr>
        <w:t> </w:t>
      </w:r>
    </w:p>
    <w:p w14:paraId="1F0DAC2F" w14:textId="77777777" w:rsidR="006C22CE" w:rsidRPr="006C22CE" w:rsidRDefault="006C22CE" w:rsidP="006C22CE">
      <w:pPr>
        <w:shd w:val="clear" w:color="auto" w:fill="FFFFFF"/>
        <w:spacing w:before="100" w:beforeAutospacing="1" w:after="100" w:afterAutospacing="1" w:line="240" w:lineRule="auto"/>
        <w:rPr>
          <w:rFonts w:ascii="Arial" w:eastAsia="Times New Roman" w:hAnsi="Arial" w:cs="Arial"/>
          <w:color w:val="000000"/>
          <w:kern w:val="0"/>
          <w:sz w:val="24"/>
          <w:szCs w:val="24"/>
          <w14:ligatures w14:val="none"/>
        </w:rPr>
      </w:pPr>
      <w:r w:rsidRPr="006C22CE">
        <w:rPr>
          <w:rFonts w:ascii="Arial" w:eastAsia="Times New Roman" w:hAnsi="Arial" w:cs="Arial"/>
          <w:b/>
          <w:bCs/>
          <w:color w:val="7AB800"/>
          <w:kern w:val="0"/>
          <w:sz w:val="26"/>
          <w:szCs w:val="26"/>
          <w14:ligatures w14:val="none"/>
        </w:rPr>
        <w:t>Stephanie Kalantarians, AIA</w:t>
      </w:r>
    </w:p>
    <w:p w14:paraId="5D614653" w14:textId="77777777" w:rsidR="001921BE" w:rsidRDefault="001921BE"/>
    <w:sectPr w:rsidR="00192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CE"/>
    <w:rsid w:val="001921BE"/>
    <w:rsid w:val="006C22CE"/>
    <w:rsid w:val="00834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F4E84"/>
  <w15:chartTrackingRefBased/>
  <w15:docId w15:val="{5539E6D9-1CE5-4B2A-8180-06B47EE6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2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2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2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2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2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2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2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2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2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2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2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2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2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2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2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2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2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2CE"/>
    <w:rPr>
      <w:rFonts w:eastAsiaTheme="majorEastAsia" w:cstheme="majorBidi"/>
      <w:color w:val="272727" w:themeColor="text1" w:themeTint="D8"/>
    </w:rPr>
  </w:style>
  <w:style w:type="paragraph" w:styleId="Title">
    <w:name w:val="Title"/>
    <w:basedOn w:val="Normal"/>
    <w:next w:val="Normal"/>
    <w:link w:val="TitleChar"/>
    <w:uiPriority w:val="10"/>
    <w:qFormat/>
    <w:rsid w:val="006C22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2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2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2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2CE"/>
    <w:pPr>
      <w:spacing w:before="160"/>
      <w:jc w:val="center"/>
    </w:pPr>
    <w:rPr>
      <w:i/>
      <w:iCs/>
      <w:color w:val="404040" w:themeColor="text1" w:themeTint="BF"/>
    </w:rPr>
  </w:style>
  <w:style w:type="character" w:customStyle="1" w:styleId="QuoteChar">
    <w:name w:val="Quote Char"/>
    <w:basedOn w:val="DefaultParagraphFont"/>
    <w:link w:val="Quote"/>
    <w:uiPriority w:val="29"/>
    <w:rsid w:val="006C22CE"/>
    <w:rPr>
      <w:i/>
      <w:iCs/>
      <w:color w:val="404040" w:themeColor="text1" w:themeTint="BF"/>
    </w:rPr>
  </w:style>
  <w:style w:type="paragraph" w:styleId="ListParagraph">
    <w:name w:val="List Paragraph"/>
    <w:basedOn w:val="Normal"/>
    <w:uiPriority w:val="34"/>
    <w:qFormat/>
    <w:rsid w:val="006C22CE"/>
    <w:pPr>
      <w:ind w:left="720"/>
      <w:contextualSpacing/>
    </w:pPr>
  </w:style>
  <w:style w:type="character" w:styleId="IntenseEmphasis">
    <w:name w:val="Intense Emphasis"/>
    <w:basedOn w:val="DefaultParagraphFont"/>
    <w:uiPriority w:val="21"/>
    <w:qFormat/>
    <w:rsid w:val="006C22CE"/>
    <w:rPr>
      <w:i/>
      <w:iCs/>
      <w:color w:val="0F4761" w:themeColor="accent1" w:themeShade="BF"/>
    </w:rPr>
  </w:style>
  <w:style w:type="paragraph" w:styleId="IntenseQuote">
    <w:name w:val="Intense Quote"/>
    <w:basedOn w:val="Normal"/>
    <w:next w:val="Normal"/>
    <w:link w:val="IntenseQuoteChar"/>
    <w:uiPriority w:val="30"/>
    <w:qFormat/>
    <w:rsid w:val="006C22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2CE"/>
    <w:rPr>
      <w:i/>
      <w:iCs/>
      <w:color w:val="0F4761" w:themeColor="accent1" w:themeShade="BF"/>
    </w:rPr>
  </w:style>
  <w:style w:type="character" w:styleId="IntenseReference">
    <w:name w:val="Intense Reference"/>
    <w:basedOn w:val="DefaultParagraphFont"/>
    <w:uiPriority w:val="32"/>
    <w:qFormat/>
    <w:rsid w:val="006C22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22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Johnson</dc:creator>
  <cp:keywords/>
  <dc:description/>
  <cp:lastModifiedBy>Suzy Johnson</cp:lastModifiedBy>
  <cp:revision>1</cp:revision>
  <dcterms:created xsi:type="dcterms:W3CDTF">2024-05-14T18:34:00Z</dcterms:created>
  <dcterms:modified xsi:type="dcterms:W3CDTF">2024-05-14T18:36:00Z</dcterms:modified>
</cp:coreProperties>
</file>