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6"/>
          <w:szCs w:val="26"/>
        </w:rPr>
        <w:id w:val="-1046368111"/>
        <w:docPartObj>
          <w:docPartGallery w:val="Cover Pages"/>
          <w:docPartUnique/>
        </w:docPartObj>
      </w:sdtPr>
      <w:sdtEndPr>
        <w:rPr>
          <w:rFonts w:asciiTheme="minorHAnsi" w:hAnsiTheme="minorHAnsi" w:cstheme="minorHAnsi"/>
          <w:b/>
          <w:noProof/>
          <w:color w:val="auto"/>
        </w:rPr>
      </w:sdtEndPr>
      <w:sdtContent>
        <w:p w14:paraId="23528610" w14:textId="17101503" w:rsidR="009E6CA4" w:rsidRPr="001A753F" w:rsidRDefault="00601B78">
          <w:pPr>
            <w:rPr>
              <w:sz w:val="26"/>
              <w:szCs w:val="26"/>
            </w:rPr>
          </w:pPr>
          <w:r w:rsidRPr="001A753F">
            <w:rPr>
              <w:noProof/>
              <w:sz w:val="26"/>
              <w:szCs w:val="26"/>
            </w:rPr>
            <w:drawing>
              <wp:anchor distT="0" distB="0" distL="114300" distR="114300" simplePos="0" relativeHeight="251764224" behindDoc="0" locked="0" layoutInCell="1" allowOverlap="1" wp14:anchorId="5F02DB32" wp14:editId="28B738CA">
                <wp:simplePos x="0" y="0"/>
                <wp:positionH relativeFrom="margin">
                  <wp:align>left</wp:align>
                </wp:positionH>
                <wp:positionV relativeFrom="paragraph">
                  <wp:posOffset>-137160</wp:posOffset>
                </wp:positionV>
                <wp:extent cx="7877175" cy="10218420"/>
                <wp:effectExtent l="0" t="0" r="9525" b="0"/>
                <wp:wrapNone/>
                <wp:docPr id="83899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179" name="Picture 83899179"/>
                        <pic:cNvPicPr/>
                      </pic:nvPicPr>
                      <pic:blipFill>
                        <a:blip r:embed="rId6">
                          <a:extLst>
                            <a:ext uri="{28A0092B-C50C-407E-A947-70E740481C1C}">
                              <a14:useLocalDpi xmlns:a14="http://schemas.microsoft.com/office/drawing/2010/main" val="0"/>
                            </a:ext>
                          </a:extLst>
                        </a:blip>
                        <a:stretch>
                          <a:fillRect/>
                        </a:stretch>
                      </pic:blipFill>
                      <pic:spPr>
                        <a:xfrm>
                          <a:off x="0" y="0"/>
                          <a:ext cx="7877175" cy="10218420"/>
                        </a:xfrm>
                        <a:prstGeom prst="rect">
                          <a:avLst/>
                        </a:prstGeom>
                      </pic:spPr>
                    </pic:pic>
                  </a:graphicData>
                </a:graphic>
              </wp:anchor>
            </w:drawing>
          </w:r>
        </w:p>
        <w:p w14:paraId="095C4C03" w14:textId="77777777" w:rsidR="00971CC6" w:rsidRPr="001A753F" w:rsidRDefault="00971CC6">
          <w:pPr>
            <w:spacing w:after="160" w:line="259" w:lineRule="auto"/>
            <w:rPr>
              <w:rFonts w:asciiTheme="minorHAnsi" w:hAnsiTheme="minorHAnsi" w:cstheme="minorHAnsi"/>
              <w:b/>
              <w:noProof/>
              <w:color w:val="auto"/>
              <w:sz w:val="26"/>
              <w:szCs w:val="26"/>
            </w:rPr>
          </w:pPr>
        </w:p>
        <w:p w14:paraId="157CD6B4" w14:textId="77777777" w:rsidR="00971CC6" w:rsidRPr="001A753F" w:rsidRDefault="00971CC6">
          <w:pPr>
            <w:spacing w:after="160" w:line="259" w:lineRule="auto"/>
            <w:rPr>
              <w:rFonts w:asciiTheme="minorHAnsi" w:hAnsiTheme="minorHAnsi" w:cstheme="minorHAnsi"/>
              <w:b/>
              <w:noProof/>
              <w:color w:val="auto"/>
              <w:sz w:val="26"/>
              <w:szCs w:val="26"/>
            </w:rPr>
          </w:pPr>
          <w:r w:rsidRPr="001A753F">
            <w:rPr>
              <w:rFonts w:asciiTheme="minorHAnsi" w:hAnsiTheme="minorHAnsi" w:cstheme="minorHAnsi"/>
              <w:b/>
              <w:noProof/>
              <w:color w:val="auto"/>
              <w:sz w:val="26"/>
              <w:szCs w:val="26"/>
            </w:rPr>
            <w:br w:type="page"/>
          </w:r>
        </w:p>
        <w:p w14:paraId="6D7B9D92" w14:textId="34DCCBA2" w:rsidR="00291DDD" w:rsidRPr="001A753F" w:rsidRDefault="009E6CA4">
          <w:pPr>
            <w:spacing w:after="160" w:line="259" w:lineRule="auto"/>
            <w:rPr>
              <w:rFonts w:asciiTheme="minorHAnsi" w:hAnsiTheme="minorHAnsi" w:cstheme="minorHAnsi"/>
              <w:b/>
              <w:noProof/>
              <w:color w:val="auto"/>
              <w:sz w:val="26"/>
              <w:szCs w:val="26"/>
            </w:rPr>
          </w:pPr>
          <w:r w:rsidRPr="001A753F">
            <w:rPr>
              <w:rFonts w:asciiTheme="minorHAnsi" w:hAnsiTheme="minorHAnsi" w:cstheme="minorHAnsi"/>
              <w:b/>
              <w:noProof/>
              <w:color w:val="auto"/>
              <w:sz w:val="26"/>
              <w:szCs w:val="26"/>
            </w:rPr>
            <w:lastRenderedPageBreak/>
            <w:br w:type="page"/>
          </w:r>
        </w:p>
        <w:p w14:paraId="184B6C16" w14:textId="25F48ABF" w:rsidR="00FB4FF7" w:rsidRPr="001A753F" w:rsidRDefault="00DF554C" w:rsidP="00612BEF">
          <w:pPr>
            <w:spacing w:after="160" w:line="259" w:lineRule="auto"/>
            <w:rPr>
              <w:rFonts w:asciiTheme="minorHAnsi" w:hAnsiTheme="minorHAnsi" w:cstheme="minorHAnsi"/>
              <w:b/>
              <w:noProof/>
              <w:color w:val="auto"/>
              <w:sz w:val="26"/>
              <w:szCs w:val="26"/>
            </w:rPr>
          </w:pPr>
          <w:r>
            <w:rPr>
              <w:rFonts w:asciiTheme="minorHAnsi" w:hAnsiTheme="minorHAnsi" w:cstheme="minorHAnsi"/>
              <w:b/>
              <w:noProof/>
              <w:color w:val="auto"/>
              <w:sz w:val="26"/>
              <w:szCs w:val="26"/>
            </w:rPr>
            <w:lastRenderedPageBreak/>
            <w:drawing>
              <wp:anchor distT="0" distB="0" distL="114300" distR="114300" simplePos="0" relativeHeight="251800064" behindDoc="0" locked="0" layoutInCell="1" allowOverlap="1" wp14:anchorId="7B2C6216" wp14:editId="51556592">
                <wp:simplePos x="0" y="0"/>
                <wp:positionH relativeFrom="margin">
                  <wp:align>right</wp:align>
                </wp:positionH>
                <wp:positionV relativeFrom="paragraph">
                  <wp:posOffset>-165735</wp:posOffset>
                </wp:positionV>
                <wp:extent cx="7762875" cy="10067925"/>
                <wp:effectExtent l="0" t="0" r="9525" b="9525"/>
                <wp:wrapNone/>
                <wp:docPr id="426714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14557" name="Picture 426714557"/>
                        <pic:cNvPicPr/>
                      </pic:nvPicPr>
                      <pic:blipFill>
                        <a:blip r:embed="rId7">
                          <a:extLst>
                            <a:ext uri="{28A0092B-C50C-407E-A947-70E740481C1C}">
                              <a14:useLocalDpi xmlns:a14="http://schemas.microsoft.com/office/drawing/2010/main" val="0"/>
                            </a:ext>
                          </a:extLst>
                        </a:blip>
                        <a:stretch>
                          <a:fillRect/>
                        </a:stretch>
                      </pic:blipFill>
                      <pic:spPr>
                        <a:xfrm>
                          <a:off x="0" y="0"/>
                          <a:ext cx="7762875" cy="10067925"/>
                        </a:xfrm>
                        <a:prstGeom prst="rect">
                          <a:avLst/>
                        </a:prstGeom>
                      </pic:spPr>
                    </pic:pic>
                  </a:graphicData>
                </a:graphic>
                <wp14:sizeRelH relativeFrom="margin">
                  <wp14:pctWidth>0</wp14:pctWidth>
                </wp14:sizeRelH>
                <wp14:sizeRelV relativeFrom="margin">
                  <wp14:pctHeight>0</wp14:pctHeight>
                </wp14:sizeRelV>
              </wp:anchor>
            </w:drawing>
          </w:r>
          <w:r w:rsidR="00291DDD" w:rsidRPr="001A753F">
            <w:rPr>
              <w:rFonts w:asciiTheme="minorHAnsi" w:hAnsiTheme="minorHAnsi" w:cstheme="minorHAnsi"/>
              <w:b/>
              <w:noProof/>
              <w:color w:val="auto"/>
              <w:sz w:val="26"/>
              <w:szCs w:val="26"/>
            </w:rPr>
            <w:br w:type="page"/>
          </w:r>
        </w:p>
      </w:sdtContent>
    </w:sdt>
    <w:p w14:paraId="207E437D" w14:textId="793C2A19" w:rsidR="00245D1A" w:rsidRDefault="00245D1A">
      <w:pPr>
        <w:spacing w:after="160" w:line="259" w:lineRule="auto"/>
        <w:rPr>
          <w:rFonts w:asciiTheme="majorHAnsi" w:hAnsiTheme="majorHAnsi" w:cstheme="majorHAnsi"/>
          <w:sz w:val="26"/>
          <w:szCs w:val="26"/>
        </w:rPr>
      </w:pPr>
      <w:r>
        <w:rPr>
          <w:rFonts w:asciiTheme="majorHAnsi" w:hAnsiTheme="majorHAnsi" w:cstheme="majorHAnsi"/>
          <w:sz w:val="26"/>
          <w:szCs w:val="26"/>
        </w:rPr>
        <w:lastRenderedPageBreak/>
        <w:br w:type="page"/>
      </w:r>
    </w:p>
    <w:p w14:paraId="1427F0BA" w14:textId="77777777" w:rsidR="00367D2A" w:rsidRPr="001A753F" w:rsidRDefault="00367D2A" w:rsidP="00D45135">
      <w:pPr>
        <w:tabs>
          <w:tab w:val="left" w:pos="0"/>
        </w:tabs>
        <w:rPr>
          <w:rFonts w:asciiTheme="majorHAnsi" w:hAnsiTheme="majorHAnsi" w:cstheme="majorHAnsi"/>
          <w:sz w:val="26"/>
          <w:szCs w:val="26"/>
        </w:rPr>
      </w:pPr>
    </w:p>
    <w:p w14:paraId="6F23F659" w14:textId="02CE8C28" w:rsidR="00DC2843" w:rsidRPr="001A753F" w:rsidRDefault="00FA7778" w:rsidP="00DC2843">
      <w:pPr>
        <w:rPr>
          <w:rFonts w:ascii="Segoe UI Semibold"/>
          <w:b/>
          <w:sz w:val="26"/>
          <w:szCs w:val="26"/>
        </w:rPr>
        <w:sectPr w:rsidR="00DC2843" w:rsidRPr="001A753F" w:rsidSect="00DC2843">
          <w:pgSz w:w="12240" w:h="15840" w:code="1"/>
          <w:pgMar w:top="216" w:right="0" w:bottom="86" w:left="0" w:header="720" w:footer="720" w:gutter="0"/>
          <w:cols w:space="720"/>
          <w:docGrid w:linePitch="272"/>
        </w:sectPr>
      </w:pPr>
      <w:r w:rsidRPr="00FA7778">
        <w:rPr>
          <w:rFonts w:ascii="Segoe UI Semibold"/>
          <w:b/>
          <w:sz w:val="26"/>
          <w:szCs w:val="26"/>
        </w:rPr>
        <w:drawing>
          <wp:anchor distT="0" distB="0" distL="114300" distR="114300" simplePos="0" relativeHeight="251810304" behindDoc="0" locked="0" layoutInCell="1" allowOverlap="1" wp14:anchorId="48E38E88" wp14:editId="2D66F0E2">
            <wp:simplePos x="0" y="0"/>
            <wp:positionH relativeFrom="column">
              <wp:posOffset>-809878</wp:posOffset>
            </wp:positionH>
            <wp:positionV relativeFrom="paragraph">
              <wp:posOffset>1166241</wp:posOffset>
            </wp:positionV>
            <wp:extent cx="9521590" cy="7236097"/>
            <wp:effectExtent l="0" t="318" r="3493" b="3492"/>
            <wp:wrapNone/>
            <wp:docPr id="227483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83000"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9530940" cy="7243203"/>
                    </a:xfrm>
                    <a:prstGeom prst="rect">
                      <a:avLst/>
                    </a:prstGeom>
                  </pic:spPr>
                </pic:pic>
              </a:graphicData>
            </a:graphic>
            <wp14:sizeRelH relativeFrom="margin">
              <wp14:pctWidth>0</wp14:pctWidth>
            </wp14:sizeRelH>
            <wp14:sizeRelV relativeFrom="margin">
              <wp14:pctHeight>0</wp14:pctHeight>
            </wp14:sizeRelV>
          </wp:anchor>
        </w:drawing>
      </w:r>
    </w:p>
    <w:p w14:paraId="61E3CA18" w14:textId="77777777" w:rsidR="00245D1A" w:rsidRDefault="00245D1A">
      <w:pPr>
        <w:spacing w:after="160" w:line="259" w:lineRule="auto"/>
        <w:rPr>
          <w:rFonts w:ascii="Segoe UI Semibold"/>
          <w:sz w:val="26"/>
          <w:szCs w:val="26"/>
        </w:rPr>
      </w:pPr>
      <w:r>
        <w:rPr>
          <w:rFonts w:ascii="Segoe UI Semibold"/>
          <w:sz w:val="26"/>
          <w:szCs w:val="26"/>
        </w:rPr>
        <w:lastRenderedPageBreak/>
        <w:br w:type="page"/>
      </w:r>
    </w:p>
    <w:p w14:paraId="32B7B6EC" w14:textId="5B4ADBEC" w:rsidR="00046727" w:rsidRPr="001A753F" w:rsidRDefault="0053653C" w:rsidP="00A16526">
      <w:pPr>
        <w:tabs>
          <w:tab w:val="left" w:pos="1440"/>
        </w:tabs>
        <w:ind w:left="900" w:firstLine="900"/>
        <w:rPr>
          <w:rFonts w:ascii="Albertus Extra Bold" w:hAnsi="Albertus Extra Bold"/>
          <w:noProof/>
          <w:sz w:val="26"/>
          <w:szCs w:val="26"/>
        </w:rPr>
      </w:pPr>
      <w:r w:rsidRPr="001A753F">
        <w:rPr>
          <w:rFonts w:ascii="Segoe UI Semibold"/>
          <w:sz w:val="26"/>
          <w:szCs w:val="26"/>
        </w:rPr>
        <w:lastRenderedPageBreak/>
        <w:t xml:space="preserve"> </w:t>
      </w:r>
    </w:p>
    <w:p w14:paraId="157C2517" w14:textId="77777777" w:rsidR="00407E81" w:rsidRPr="001A753F" w:rsidRDefault="00407E81" w:rsidP="00407E81">
      <w:pPr>
        <w:tabs>
          <w:tab w:val="left" w:pos="0"/>
        </w:tabs>
        <w:rPr>
          <w:rFonts w:ascii="Albertus Extra Bold" w:hAnsi="Albertus Extra Bold"/>
          <w:noProof/>
          <w:sz w:val="26"/>
          <w:szCs w:val="26"/>
        </w:rPr>
      </w:pPr>
      <w:bookmarkStart w:id="0" w:name="_Hlk174639608"/>
      <w:r w:rsidRPr="001A753F">
        <w:rPr>
          <w:rFonts w:ascii="Albertus Extra Bold" w:hAnsi="Albertus Extra Bold"/>
          <w:noProof/>
          <w:sz w:val="26"/>
          <w:szCs w:val="26"/>
        </w:rPr>
        <w:t>A &amp; B Laundry Equipment</w:t>
      </w:r>
    </w:p>
    <w:p w14:paraId="5DDE31F7" w14:textId="3234708F" w:rsidR="00407E81" w:rsidRPr="001A753F" w:rsidRDefault="00945004" w:rsidP="00407E81">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768320" behindDoc="0" locked="0" layoutInCell="1" allowOverlap="1" wp14:anchorId="1DE53DA6" wp14:editId="672E3BE9">
            <wp:simplePos x="0" y="0"/>
            <wp:positionH relativeFrom="column">
              <wp:posOffset>3895725</wp:posOffset>
            </wp:positionH>
            <wp:positionV relativeFrom="paragraph">
              <wp:posOffset>8890</wp:posOffset>
            </wp:positionV>
            <wp:extent cx="1360539" cy="1171575"/>
            <wp:effectExtent l="0" t="0" r="0" b="0"/>
            <wp:wrapNone/>
            <wp:docPr id="1231582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0539" cy="1171575"/>
                    </a:xfrm>
                    <a:prstGeom prst="rect">
                      <a:avLst/>
                    </a:prstGeom>
                    <a:noFill/>
                  </pic:spPr>
                </pic:pic>
              </a:graphicData>
            </a:graphic>
            <wp14:sizeRelH relativeFrom="margin">
              <wp14:pctWidth>0</wp14:pctWidth>
            </wp14:sizeRelH>
            <wp14:sizeRelV relativeFrom="margin">
              <wp14:pctHeight>0</wp14:pctHeight>
            </wp14:sizeRelV>
          </wp:anchor>
        </w:drawing>
      </w:r>
    </w:p>
    <w:p w14:paraId="342A611C" w14:textId="4FA2083D"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t>Brittany Stanforth</w:t>
      </w:r>
    </w:p>
    <w:p w14:paraId="25D149E9" w14:textId="64C5E406"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t>Damon Stanforth</w:t>
      </w:r>
    </w:p>
    <w:p w14:paraId="56A7945C" w14:textId="03B567A2"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t>505-832-9000</w:t>
      </w:r>
    </w:p>
    <w:p w14:paraId="75F35F51" w14:textId="448B61D1"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t>2558 Highway 41</w:t>
      </w:r>
    </w:p>
    <w:p w14:paraId="149C94B9" w14:textId="77777777"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t>Moriarty, NM 87035</w:t>
      </w:r>
    </w:p>
    <w:p w14:paraId="56023F11" w14:textId="77777777" w:rsidR="00407E81" w:rsidRPr="001A753F" w:rsidRDefault="00407E81" w:rsidP="00407E81">
      <w:pPr>
        <w:tabs>
          <w:tab w:val="left" w:pos="0"/>
        </w:tabs>
        <w:rPr>
          <w:sz w:val="26"/>
          <w:szCs w:val="26"/>
        </w:rPr>
      </w:pPr>
      <w:hyperlink r:id="rId10" w:history="1">
        <w:r w:rsidRPr="001A753F">
          <w:rPr>
            <w:rStyle w:val="Hyperlink"/>
            <w:rFonts w:ascii="GillSans Light" w:hAnsi="GillSans Light"/>
            <w:noProof/>
            <w:sz w:val="26"/>
            <w:szCs w:val="26"/>
          </w:rPr>
          <w:t>www.aandblaundryequipment.com</w:t>
        </w:r>
      </w:hyperlink>
    </w:p>
    <w:p w14:paraId="78C5B17A" w14:textId="77777777" w:rsidR="00277CCB" w:rsidRPr="001A753F" w:rsidRDefault="00277CCB" w:rsidP="00407E81">
      <w:pPr>
        <w:tabs>
          <w:tab w:val="left" w:pos="0"/>
        </w:tabs>
        <w:rPr>
          <w:sz w:val="26"/>
          <w:szCs w:val="26"/>
        </w:rPr>
      </w:pPr>
    </w:p>
    <w:p w14:paraId="6C922FC6" w14:textId="645986EA" w:rsidR="00277CCB" w:rsidRPr="001A753F" w:rsidRDefault="00277CCB" w:rsidP="00407E81">
      <w:pPr>
        <w:tabs>
          <w:tab w:val="left" w:pos="0"/>
        </w:tabs>
        <w:rPr>
          <w:rFonts w:ascii="GillSans Light" w:hAnsi="GillSans Light"/>
          <w:noProof/>
          <w:sz w:val="26"/>
          <w:szCs w:val="26"/>
        </w:rPr>
      </w:pPr>
      <w:r w:rsidRPr="001A753F">
        <w:rPr>
          <w:rFonts w:ascii="GillSans Light" w:hAnsi="GillSans Light"/>
          <w:sz w:val="26"/>
          <w:szCs w:val="26"/>
        </w:rPr>
        <w:t>Booth</w:t>
      </w:r>
      <w:r w:rsidR="00091EBB" w:rsidRPr="001A753F">
        <w:rPr>
          <w:rFonts w:ascii="GillSans Light" w:hAnsi="GillSans Light"/>
          <w:sz w:val="26"/>
          <w:szCs w:val="26"/>
        </w:rPr>
        <w:t xml:space="preserve"> 26</w:t>
      </w:r>
    </w:p>
    <w:p w14:paraId="53C3B5FD" w14:textId="77777777" w:rsidR="00407E81" w:rsidRPr="001A753F" w:rsidRDefault="00407E81" w:rsidP="00407E81">
      <w:pPr>
        <w:tabs>
          <w:tab w:val="left" w:pos="0"/>
        </w:tabs>
        <w:rPr>
          <w:rFonts w:ascii="GillSans Light" w:hAnsi="GillSans Light"/>
          <w:noProof/>
          <w:sz w:val="26"/>
          <w:szCs w:val="26"/>
        </w:rPr>
      </w:pPr>
    </w:p>
    <w:p w14:paraId="7A4E52BA" w14:textId="0B507860"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t>A&amp;B Laundry Equipment is a leading commercial laundry equipment supplier in New Mexico &amp; West Texas. Founded in 2005, we’re a family-owned and -operated company willing to assist you in any needs you have. From service to parts and sales, we have your commercial laundry equipment needs covered. A&amp;B Laundry Equipment is dedicated to providing the highest quality of sales, service and parts for the commercial laundry equipment industry.</w:t>
      </w:r>
    </w:p>
    <w:p w14:paraId="4D8272C7" w14:textId="77777777" w:rsidR="00407E81" w:rsidRPr="001A753F" w:rsidRDefault="00407E81" w:rsidP="00407E81">
      <w:pPr>
        <w:tabs>
          <w:tab w:val="left" w:pos="0"/>
        </w:tabs>
        <w:rPr>
          <w:rFonts w:ascii="GillSans Light" w:hAnsi="GillSans Light"/>
          <w:noProof/>
          <w:sz w:val="26"/>
          <w:szCs w:val="26"/>
        </w:rPr>
      </w:pPr>
    </w:p>
    <w:p w14:paraId="29C8A20F" w14:textId="77777777" w:rsidR="00407E81" w:rsidRPr="001A753F" w:rsidRDefault="00407E81" w:rsidP="00407E81">
      <w:pPr>
        <w:tabs>
          <w:tab w:val="left" w:pos="0"/>
        </w:tabs>
        <w:jc w:val="center"/>
        <w:rPr>
          <w:rFonts w:ascii="GillSans Light" w:hAnsi="GillSans Light"/>
          <w:b/>
          <w:bCs/>
          <w:noProof/>
          <w:sz w:val="26"/>
          <w:szCs w:val="26"/>
        </w:rPr>
      </w:pPr>
      <w:r w:rsidRPr="001A753F">
        <w:rPr>
          <w:rFonts w:ascii="GillSans Light" w:hAnsi="GillSans Light"/>
          <w:b/>
          <w:bCs/>
          <w:noProof/>
          <w:sz w:val="26"/>
          <w:szCs w:val="26"/>
        </w:rPr>
        <w:t>Founded in 2005 | Long-Lasting Products | Friendly Customer Service Team | Financing Offered</w:t>
      </w:r>
    </w:p>
    <w:p w14:paraId="533DDB41" w14:textId="77777777" w:rsidR="00407E81" w:rsidRPr="001A753F" w:rsidRDefault="00407E81" w:rsidP="00407E81">
      <w:pPr>
        <w:tabs>
          <w:tab w:val="left" w:pos="0"/>
        </w:tabs>
        <w:rPr>
          <w:rFonts w:ascii="GillSans Light" w:hAnsi="GillSans Light"/>
          <w:noProof/>
          <w:sz w:val="26"/>
          <w:szCs w:val="26"/>
        </w:rPr>
      </w:pPr>
    </w:p>
    <w:p w14:paraId="4F6AA738" w14:textId="77777777" w:rsidR="00407E81" w:rsidRPr="001A753F" w:rsidRDefault="00407E81" w:rsidP="00046727">
      <w:pPr>
        <w:tabs>
          <w:tab w:val="left" w:pos="0"/>
        </w:tabs>
        <w:rPr>
          <w:rFonts w:ascii="Albertus Extra Bold" w:hAnsi="Albertus Extra Bold"/>
          <w:noProof/>
          <w:sz w:val="26"/>
          <w:szCs w:val="26"/>
        </w:rPr>
      </w:pPr>
    </w:p>
    <w:bookmarkEnd w:id="0"/>
    <w:p w14:paraId="40951C7F" w14:textId="77777777" w:rsidR="00A16526" w:rsidRPr="001A753F" w:rsidRDefault="00A16526" w:rsidP="001C178C">
      <w:pPr>
        <w:tabs>
          <w:tab w:val="left" w:pos="0"/>
        </w:tabs>
        <w:rPr>
          <w:rFonts w:ascii="Albertus Extra Bold" w:hAnsi="Albertus Extra Bold"/>
          <w:noProof/>
          <w:sz w:val="26"/>
          <w:szCs w:val="26"/>
        </w:rPr>
      </w:pPr>
    </w:p>
    <w:p w14:paraId="44C64969" w14:textId="77777777" w:rsidR="00945004" w:rsidRPr="001A753F" w:rsidRDefault="00945004" w:rsidP="001C178C">
      <w:pPr>
        <w:tabs>
          <w:tab w:val="left" w:pos="0"/>
        </w:tabs>
        <w:rPr>
          <w:rFonts w:ascii="Albertus Extra Bold" w:hAnsi="Albertus Extra Bold"/>
          <w:noProof/>
          <w:sz w:val="26"/>
          <w:szCs w:val="26"/>
        </w:rPr>
      </w:pPr>
      <w:r w:rsidRPr="001A753F">
        <w:rPr>
          <w:rFonts w:ascii="Albertus Extra Bold" w:hAnsi="Albertus Extra Bold"/>
          <w:noProof/>
          <w:sz w:val="26"/>
          <w:szCs w:val="26"/>
        </w:rPr>
        <w:t xml:space="preserve">Advantage Surgical &amp; Wound Care </w:t>
      </w:r>
    </w:p>
    <w:p w14:paraId="4F8C9C86" w14:textId="77777777" w:rsidR="00945004" w:rsidRPr="001A753F" w:rsidRDefault="00945004" w:rsidP="001C178C">
      <w:pPr>
        <w:tabs>
          <w:tab w:val="left" w:pos="0"/>
        </w:tabs>
        <w:rPr>
          <w:rFonts w:ascii="Albertus Extra Bold" w:hAnsi="Albertus Extra Bold"/>
          <w:noProof/>
          <w:sz w:val="26"/>
          <w:szCs w:val="26"/>
        </w:rPr>
      </w:pPr>
    </w:p>
    <w:p w14:paraId="0B83BB87" w14:textId="77777777" w:rsidR="00945004" w:rsidRPr="001A753F" w:rsidRDefault="00945004" w:rsidP="001C178C">
      <w:pPr>
        <w:tabs>
          <w:tab w:val="left" w:pos="0"/>
        </w:tabs>
        <w:rPr>
          <w:rFonts w:ascii="Albertus Extra Bold" w:hAnsi="Albertus Extra Bold"/>
          <w:b/>
          <w:bCs/>
          <w:noProof/>
          <w:sz w:val="26"/>
          <w:szCs w:val="26"/>
        </w:rPr>
      </w:pPr>
    </w:p>
    <w:p w14:paraId="229C4BD0" w14:textId="3D81D67E" w:rsidR="00945004" w:rsidRPr="001A753F" w:rsidRDefault="00945004" w:rsidP="00945004">
      <w:pPr>
        <w:tabs>
          <w:tab w:val="left" w:pos="0"/>
        </w:tabs>
        <w:rPr>
          <w:rFonts w:ascii="GillSans Light" w:hAnsi="GillSans Light"/>
          <w:noProof/>
          <w:sz w:val="26"/>
          <w:szCs w:val="26"/>
        </w:rPr>
      </w:pPr>
      <w:r w:rsidRPr="001A753F">
        <w:rPr>
          <w:rFonts w:ascii="GillSans Light" w:hAnsi="GillSans Light"/>
          <w:noProof/>
          <w:sz w:val="26"/>
          <w:szCs w:val="26"/>
        </w:rPr>
        <w:t>Amanda Moen</w:t>
      </w:r>
    </w:p>
    <w:p w14:paraId="673B2308" w14:textId="7478B729" w:rsidR="00945004" w:rsidRPr="001A753F" w:rsidRDefault="00945004" w:rsidP="00945004">
      <w:pPr>
        <w:tabs>
          <w:tab w:val="left" w:pos="0"/>
        </w:tabs>
        <w:rPr>
          <w:rFonts w:ascii="GillSans Light" w:hAnsi="GillSans Light"/>
          <w:noProof/>
          <w:sz w:val="26"/>
          <w:szCs w:val="26"/>
        </w:rPr>
      </w:pPr>
      <w:r w:rsidRPr="001A753F">
        <w:rPr>
          <w:rFonts w:ascii="GillSans Light" w:hAnsi="GillSans Light"/>
          <w:noProof/>
          <w:sz w:val="26"/>
          <w:szCs w:val="26"/>
        </w:rPr>
        <w:t>Regional Sales Manager</w:t>
      </w:r>
    </w:p>
    <w:p w14:paraId="0E5AD4CD" w14:textId="27E61C8F" w:rsidR="00945004" w:rsidRPr="001A753F" w:rsidRDefault="00945004" w:rsidP="00945004">
      <w:pPr>
        <w:tabs>
          <w:tab w:val="left" w:pos="0"/>
        </w:tabs>
        <w:rPr>
          <w:rFonts w:ascii="GillSans Light" w:hAnsi="GillSans Light"/>
          <w:b/>
          <w:bCs/>
          <w:noProof/>
          <w:sz w:val="26"/>
          <w:szCs w:val="26"/>
        </w:rPr>
      </w:pPr>
      <w:r w:rsidRPr="001A753F">
        <w:rPr>
          <w:rFonts w:ascii="GillSans Light" w:hAnsi="GillSans Light"/>
          <w:noProof/>
          <w:sz w:val="26"/>
          <w:szCs w:val="26"/>
        </w:rPr>
        <w:drawing>
          <wp:anchor distT="0" distB="0" distL="114300" distR="114300" simplePos="0" relativeHeight="251765248" behindDoc="0" locked="0" layoutInCell="1" allowOverlap="1" wp14:anchorId="191D668D" wp14:editId="41E24F60">
            <wp:simplePos x="0" y="0"/>
            <wp:positionH relativeFrom="margin">
              <wp:align>right</wp:align>
            </wp:positionH>
            <wp:positionV relativeFrom="paragraph">
              <wp:posOffset>5080</wp:posOffset>
            </wp:positionV>
            <wp:extent cx="2428875" cy="561975"/>
            <wp:effectExtent l="0" t="0" r="9525" b="9525"/>
            <wp:wrapNone/>
            <wp:docPr id="577908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561975"/>
                    </a:xfrm>
                    <a:prstGeom prst="rect">
                      <a:avLst/>
                    </a:prstGeom>
                    <a:noFill/>
                  </pic:spPr>
                </pic:pic>
              </a:graphicData>
            </a:graphic>
          </wp:anchor>
        </w:drawing>
      </w:r>
      <w:r w:rsidRPr="001A753F">
        <w:rPr>
          <w:rFonts w:ascii="GillSans Light" w:hAnsi="GillSans Light"/>
          <w:noProof/>
          <w:sz w:val="26"/>
          <w:szCs w:val="26"/>
        </w:rPr>
        <mc:AlternateContent>
          <mc:Choice Requires="wps">
            <w:drawing>
              <wp:anchor distT="45720" distB="45720" distL="114300" distR="114300" simplePos="0" relativeHeight="251767296" behindDoc="1" locked="0" layoutInCell="1" allowOverlap="1" wp14:anchorId="3CE3BCB3" wp14:editId="7AD70B6D">
                <wp:simplePos x="0" y="0"/>
                <wp:positionH relativeFrom="column">
                  <wp:posOffset>3409950</wp:posOffset>
                </wp:positionH>
                <wp:positionV relativeFrom="paragraph">
                  <wp:posOffset>5080</wp:posOffset>
                </wp:positionV>
                <wp:extent cx="2638425" cy="5429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542925"/>
                        </a:xfrm>
                        <a:prstGeom prst="rect">
                          <a:avLst/>
                        </a:prstGeom>
                        <a:solidFill>
                          <a:srgbClr val="003399"/>
                        </a:solidFill>
                        <a:ln w="9525">
                          <a:solidFill>
                            <a:srgbClr val="000000"/>
                          </a:solidFill>
                          <a:miter lim="800000"/>
                          <a:headEnd/>
                          <a:tailEnd/>
                        </a:ln>
                      </wps:spPr>
                      <wps:txbx>
                        <w:txbxContent>
                          <w:p w14:paraId="454CDCCE" w14:textId="6D129868" w:rsidR="00945004" w:rsidRPr="00945004" w:rsidRDefault="00945004">
                            <w:pPr>
                              <w:rPr>
                                <w:color w:val="002465"/>
                                <w14:textOutline w14:w="9525" w14:cap="rnd" w14:cmpd="sng" w14:algn="ctr">
                                  <w14:solidFill>
                                    <w14:srgbClr w14:val="002465"/>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E3BCB3" id="_x0000_t202" coordsize="21600,21600" o:spt="202" path="m,l,21600r21600,l21600,xe">
                <v:stroke joinstyle="miter"/>
                <v:path gradientshapeok="t" o:connecttype="rect"/>
              </v:shapetype>
              <v:shape id="Text Box 2" o:spid="_x0000_s1026" type="#_x0000_t202" style="position:absolute;margin-left:268.5pt;margin-top:.4pt;width:207.75pt;height:42.75pt;z-index:-2515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" fillcolor="#039">
                <v:textbox>
                  <w:txbxContent>
                    <w:p w14:paraId="454CDCCE" w14:textId="6D129868" w:rsidR="00945004" w:rsidRPr="00945004" w:rsidRDefault="00945004">
                      <w:pPr>
                        <w:rPr>
                          <w:color w:val="002465"/>
                          <w14:textOutline w14:w="9525" w14:cap="rnd" w14:cmpd="sng" w14:algn="ctr">
                            <w14:solidFill>
                              <w14:srgbClr w14:val="002465"/>
                            </w14:solidFill>
                            <w14:prstDash w14:val="solid"/>
                            <w14:bevel/>
                          </w14:textOutline>
                        </w:rPr>
                      </w:pPr>
                    </w:p>
                  </w:txbxContent>
                </v:textbox>
              </v:shape>
            </w:pict>
          </mc:Fallback>
        </mc:AlternateContent>
      </w:r>
      <w:r w:rsidRPr="001A753F">
        <w:rPr>
          <w:rFonts w:ascii="GillSans Light" w:hAnsi="GillSans Light"/>
          <w:noProof/>
          <w:sz w:val="26"/>
          <w:szCs w:val="26"/>
        </w:rPr>
        <w:t>Cell:  314-922-7949</w:t>
      </w:r>
    </w:p>
    <w:p w14:paraId="4DA27199" w14:textId="77777777" w:rsidR="00945004" w:rsidRPr="001A753F" w:rsidRDefault="00945004" w:rsidP="00945004">
      <w:pPr>
        <w:tabs>
          <w:tab w:val="left" w:pos="0"/>
        </w:tabs>
        <w:rPr>
          <w:rFonts w:ascii="GillSans Light" w:hAnsi="GillSans Light"/>
          <w:b/>
          <w:bCs/>
          <w:noProof/>
          <w:sz w:val="26"/>
          <w:szCs w:val="26"/>
        </w:rPr>
      </w:pPr>
      <w:r w:rsidRPr="001A753F">
        <w:rPr>
          <w:rFonts w:ascii="GillSans Light" w:hAnsi="GillSans Light"/>
          <w:noProof/>
          <w:sz w:val="26"/>
          <w:szCs w:val="26"/>
        </w:rPr>
        <w:t xml:space="preserve">Email: </w:t>
      </w:r>
      <w:hyperlink r:id="rId12" w:history="1">
        <w:r w:rsidRPr="001A753F">
          <w:rPr>
            <w:rStyle w:val="Hyperlink"/>
            <w:rFonts w:ascii="GillSans Light" w:hAnsi="GillSans Light"/>
            <w:noProof/>
            <w:sz w:val="26"/>
            <w:szCs w:val="26"/>
          </w:rPr>
          <w:t>amoen@advantagewoundcare.org</w:t>
        </w:r>
      </w:hyperlink>
      <w:r w:rsidRPr="001A753F">
        <w:rPr>
          <w:rFonts w:ascii="GillSans Light" w:hAnsi="GillSans Light"/>
          <w:noProof/>
          <w:sz w:val="26"/>
          <w:szCs w:val="26"/>
        </w:rPr>
        <w:br/>
        <w:t xml:space="preserve">Website: </w:t>
      </w:r>
      <w:hyperlink r:id="rId13" w:history="1">
        <w:r w:rsidRPr="001A753F">
          <w:rPr>
            <w:rStyle w:val="Hyperlink"/>
            <w:rFonts w:ascii="GillSans Light" w:hAnsi="GillSans Light"/>
            <w:noProof/>
            <w:sz w:val="26"/>
            <w:szCs w:val="26"/>
          </w:rPr>
          <w:t>www.AdvantageWoundCare.org</w:t>
        </w:r>
      </w:hyperlink>
      <w:r w:rsidRPr="001A753F">
        <w:rPr>
          <w:rFonts w:ascii="GillSans Light" w:hAnsi="GillSans Light"/>
          <w:noProof/>
          <w:sz w:val="26"/>
          <w:szCs w:val="26"/>
        </w:rPr>
        <w:t xml:space="preserve"> </w:t>
      </w:r>
    </w:p>
    <w:p w14:paraId="261677D1" w14:textId="77777777" w:rsidR="00945004" w:rsidRPr="001A753F" w:rsidRDefault="00945004" w:rsidP="00945004">
      <w:pPr>
        <w:tabs>
          <w:tab w:val="left" w:pos="0"/>
        </w:tabs>
        <w:rPr>
          <w:rFonts w:ascii="GillSans Light" w:hAnsi="GillSans Light"/>
          <w:noProof/>
          <w:sz w:val="26"/>
          <w:szCs w:val="26"/>
        </w:rPr>
      </w:pPr>
    </w:p>
    <w:p w14:paraId="3CF33141" w14:textId="75EDFE77" w:rsidR="00945004" w:rsidRPr="001A753F" w:rsidRDefault="00945004" w:rsidP="00945004">
      <w:pPr>
        <w:tabs>
          <w:tab w:val="left" w:pos="0"/>
        </w:tabs>
        <w:rPr>
          <w:rFonts w:ascii="GillSans Light" w:hAnsi="GillSans Light"/>
          <w:noProof/>
          <w:sz w:val="26"/>
          <w:szCs w:val="26"/>
        </w:rPr>
      </w:pPr>
      <w:r w:rsidRPr="001A753F">
        <w:rPr>
          <w:rFonts w:ascii="GillSans Light" w:hAnsi="GillSans Light"/>
          <w:noProof/>
          <w:sz w:val="26"/>
          <w:szCs w:val="26"/>
        </w:rPr>
        <w:t>Booth 2</w:t>
      </w:r>
      <w:r w:rsidR="00091EBB" w:rsidRPr="001A753F">
        <w:rPr>
          <w:rFonts w:ascii="GillSans Light" w:hAnsi="GillSans Light"/>
          <w:noProof/>
          <w:sz w:val="26"/>
          <w:szCs w:val="26"/>
        </w:rPr>
        <w:t>2</w:t>
      </w:r>
    </w:p>
    <w:p w14:paraId="5568990E" w14:textId="77777777" w:rsidR="00091EBB" w:rsidRPr="001A753F" w:rsidRDefault="00091EBB" w:rsidP="00945004">
      <w:pPr>
        <w:tabs>
          <w:tab w:val="left" w:pos="0"/>
        </w:tabs>
        <w:rPr>
          <w:rFonts w:ascii="GillSans Light" w:hAnsi="GillSans Light"/>
          <w:noProof/>
          <w:sz w:val="26"/>
          <w:szCs w:val="26"/>
        </w:rPr>
      </w:pPr>
    </w:p>
    <w:p w14:paraId="68CC554D" w14:textId="2E20279C" w:rsidR="00945004" w:rsidRPr="001A753F" w:rsidRDefault="00945004" w:rsidP="00945004">
      <w:pPr>
        <w:tabs>
          <w:tab w:val="left" w:pos="0"/>
        </w:tabs>
        <w:rPr>
          <w:rFonts w:ascii="GillSans Light" w:hAnsi="GillSans Light"/>
          <w:noProof/>
          <w:sz w:val="26"/>
          <w:szCs w:val="26"/>
        </w:rPr>
      </w:pPr>
      <w:r w:rsidRPr="001A753F">
        <w:rPr>
          <w:rFonts w:ascii="GillSans Light" w:hAnsi="GillSans Light"/>
          <w:noProof/>
          <w:sz w:val="26"/>
          <w:szCs w:val="26"/>
        </w:rPr>
        <w:t>Competent wound care clinicians are a necessary asset and essential in providing quality, cost-effective wound care. A competent clinician with advanced clinical knowledge and skills will improve healing outcomes while maintaining best practice and regulatory compliance.</w:t>
      </w:r>
    </w:p>
    <w:p w14:paraId="01F16809" w14:textId="77777777" w:rsidR="00945004" w:rsidRPr="001A753F" w:rsidRDefault="00945004" w:rsidP="00945004">
      <w:pPr>
        <w:tabs>
          <w:tab w:val="left" w:pos="0"/>
        </w:tabs>
        <w:rPr>
          <w:rFonts w:ascii="GillSans Light" w:hAnsi="GillSans Light"/>
          <w:noProof/>
          <w:sz w:val="26"/>
          <w:szCs w:val="26"/>
        </w:rPr>
      </w:pPr>
    </w:p>
    <w:p w14:paraId="291072B0" w14:textId="2530CB75" w:rsidR="00945004" w:rsidRPr="001A753F" w:rsidRDefault="00945004" w:rsidP="00945004">
      <w:pPr>
        <w:tabs>
          <w:tab w:val="left" w:pos="0"/>
        </w:tabs>
        <w:rPr>
          <w:rFonts w:ascii="GillSans Light" w:hAnsi="GillSans Light"/>
          <w:noProof/>
          <w:sz w:val="26"/>
          <w:szCs w:val="26"/>
        </w:rPr>
      </w:pPr>
      <w:r w:rsidRPr="001A753F">
        <w:rPr>
          <w:rFonts w:ascii="GillSans Light" w:hAnsi="GillSans Light"/>
          <w:noProof/>
          <w:sz w:val="26"/>
          <w:szCs w:val="26"/>
        </w:rPr>
        <w:t>The Advantage Certified Wound Nurse (ACWN) program is a live two-day course created for long-term care nurses caring for residents in post acute care. Our course is designed to build a strong foundation for nurses (LVN/RN) to become excellent wound care clinicians.</w:t>
      </w:r>
    </w:p>
    <w:p w14:paraId="3B35F7FE" w14:textId="77777777" w:rsidR="00945004" w:rsidRDefault="00945004" w:rsidP="001C178C">
      <w:pPr>
        <w:tabs>
          <w:tab w:val="left" w:pos="0"/>
        </w:tabs>
        <w:rPr>
          <w:rFonts w:ascii="Albertus Extra Bold" w:hAnsi="Albertus Extra Bold"/>
          <w:b/>
          <w:bCs/>
          <w:noProof/>
          <w:sz w:val="26"/>
          <w:szCs w:val="26"/>
        </w:rPr>
      </w:pPr>
    </w:p>
    <w:p w14:paraId="6AC27DDC" w14:textId="77777777" w:rsidR="001A753F" w:rsidRPr="001A753F" w:rsidRDefault="001A753F" w:rsidP="001C178C">
      <w:pPr>
        <w:tabs>
          <w:tab w:val="left" w:pos="0"/>
        </w:tabs>
        <w:rPr>
          <w:rFonts w:ascii="Albertus Extra Bold" w:hAnsi="Albertus Extra Bold"/>
          <w:b/>
          <w:bCs/>
          <w:noProof/>
          <w:sz w:val="26"/>
          <w:szCs w:val="26"/>
        </w:rPr>
      </w:pPr>
    </w:p>
    <w:p w14:paraId="24566FF9" w14:textId="77777777" w:rsidR="00945004" w:rsidRPr="001A753F" w:rsidRDefault="00945004" w:rsidP="001C178C">
      <w:pPr>
        <w:tabs>
          <w:tab w:val="left" w:pos="0"/>
        </w:tabs>
        <w:rPr>
          <w:rFonts w:ascii="Albertus Extra Bold" w:hAnsi="Albertus Extra Bold"/>
          <w:noProof/>
          <w:sz w:val="26"/>
          <w:szCs w:val="26"/>
        </w:rPr>
      </w:pPr>
    </w:p>
    <w:p w14:paraId="78C003BC" w14:textId="47B48B9E" w:rsidR="001A753F" w:rsidRDefault="001A753F" w:rsidP="00091EBB">
      <w:pPr>
        <w:tabs>
          <w:tab w:val="left" w:pos="0"/>
        </w:tabs>
        <w:rPr>
          <w:rFonts w:ascii="Albertus Extra Bold" w:hAnsi="Albertus Extra Bold"/>
          <w:noProof/>
          <w:sz w:val="26"/>
          <w:szCs w:val="26"/>
        </w:rPr>
      </w:pPr>
    </w:p>
    <w:p w14:paraId="1009BF02" w14:textId="745D1572" w:rsidR="00091EBB" w:rsidRPr="001A753F" w:rsidRDefault="009D6B89" w:rsidP="00091EBB">
      <w:pPr>
        <w:tabs>
          <w:tab w:val="left" w:pos="0"/>
        </w:tabs>
        <w:rPr>
          <w:rFonts w:ascii="Albertus Extra Bold" w:hAnsi="Albertus Extra Bold"/>
          <w:noProof/>
          <w:sz w:val="26"/>
          <w:szCs w:val="26"/>
        </w:rPr>
      </w:pPr>
      <w:r w:rsidRPr="001A753F">
        <w:rPr>
          <w:noProof/>
          <w:sz w:val="26"/>
          <w:szCs w:val="26"/>
        </w:rPr>
        <w:drawing>
          <wp:anchor distT="0" distB="0" distL="114300" distR="114300" simplePos="0" relativeHeight="251769344" behindDoc="0" locked="0" layoutInCell="1" allowOverlap="1" wp14:anchorId="3BF069D8" wp14:editId="0373F0B4">
            <wp:simplePos x="0" y="0"/>
            <wp:positionH relativeFrom="column">
              <wp:posOffset>3924300</wp:posOffset>
            </wp:positionH>
            <wp:positionV relativeFrom="paragraph">
              <wp:posOffset>7620</wp:posOffset>
            </wp:positionV>
            <wp:extent cx="1722120" cy="1444671"/>
            <wp:effectExtent l="0" t="0" r="0" b="3175"/>
            <wp:wrapNone/>
            <wp:docPr id="1919799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9920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22120" cy="1444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EBB" w:rsidRPr="001A753F">
        <w:rPr>
          <w:rFonts w:ascii="Albertus Extra Bold" w:hAnsi="Albertus Extra Bold"/>
          <w:noProof/>
          <w:sz w:val="26"/>
          <w:szCs w:val="26"/>
        </w:rPr>
        <w:t>Aire-Master of Northern New Mexico</w:t>
      </w:r>
    </w:p>
    <w:p w14:paraId="60F15989" w14:textId="07D7D1C7" w:rsidR="00091EBB" w:rsidRPr="001A753F" w:rsidRDefault="00091EBB" w:rsidP="00091EBB">
      <w:pPr>
        <w:tabs>
          <w:tab w:val="left" w:pos="0"/>
        </w:tabs>
        <w:rPr>
          <w:rFonts w:ascii="GillSans Light" w:hAnsi="GillSans Light"/>
          <w:noProof/>
          <w:sz w:val="26"/>
          <w:szCs w:val="26"/>
        </w:rPr>
      </w:pPr>
    </w:p>
    <w:p w14:paraId="40B8902C" w14:textId="77777777" w:rsidR="009D6B89" w:rsidRPr="009D6B89" w:rsidRDefault="009D6B89" w:rsidP="009D6B89">
      <w:pPr>
        <w:tabs>
          <w:tab w:val="left" w:pos="0"/>
        </w:tabs>
        <w:rPr>
          <w:rFonts w:ascii="GillSans Light" w:hAnsi="GillSans Light"/>
          <w:noProof/>
          <w:sz w:val="26"/>
          <w:szCs w:val="26"/>
        </w:rPr>
      </w:pPr>
      <w:r w:rsidRPr="009D6B89">
        <w:rPr>
          <w:rFonts w:ascii="GillSans Light" w:hAnsi="GillSans Light"/>
          <w:noProof/>
          <w:sz w:val="26"/>
          <w:szCs w:val="26"/>
        </w:rPr>
        <w:t>Aire-Master of Northern New Mexico</w:t>
      </w:r>
    </w:p>
    <w:p w14:paraId="037FBE61" w14:textId="77777777" w:rsidR="009D6B89" w:rsidRPr="009D6B89" w:rsidRDefault="009D6B89" w:rsidP="009D6B89">
      <w:pPr>
        <w:tabs>
          <w:tab w:val="left" w:pos="0"/>
        </w:tabs>
        <w:rPr>
          <w:rFonts w:ascii="GillSans Light" w:hAnsi="GillSans Light"/>
          <w:noProof/>
          <w:sz w:val="26"/>
          <w:szCs w:val="26"/>
        </w:rPr>
      </w:pPr>
      <w:r w:rsidRPr="009D6B89">
        <w:rPr>
          <w:rFonts w:ascii="GillSans Light" w:hAnsi="GillSans Light"/>
          <w:noProof/>
          <w:sz w:val="26"/>
          <w:szCs w:val="26"/>
        </w:rPr>
        <w:t>Jay Rivera</w:t>
      </w:r>
    </w:p>
    <w:p w14:paraId="56B75346" w14:textId="77777777" w:rsidR="009D6B89" w:rsidRPr="009D6B89" w:rsidRDefault="009D6B89" w:rsidP="009D6B89">
      <w:pPr>
        <w:tabs>
          <w:tab w:val="left" w:pos="0"/>
        </w:tabs>
        <w:rPr>
          <w:rFonts w:ascii="GillSans Light" w:hAnsi="GillSans Light"/>
          <w:noProof/>
          <w:sz w:val="26"/>
          <w:szCs w:val="26"/>
        </w:rPr>
      </w:pPr>
      <w:r w:rsidRPr="009D6B89">
        <w:rPr>
          <w:rFonts w:ascii="GillSans Light" w:hAnsi="GillSans Light"/>
          <w:noProof/>
          <w:sz w:val="26"/>
          <w:szCs w:val="26"/>
        </w:rPr>
        <w:t>Owner</w:t>
      </w:r>
    </w:p>
    <w:p w14:paraId="52027B92" w14:textId="77777777" w:rsidR="009D6B89" w:rsidRPr="009D6B89" w:rsidRDefault="009D6B89" w:rsidP="009D6B89">
      <w:pPr>
        <w:tabs>
          <w:tab w:val="left" w:pos="0"/>
        </w:tabs>
        <w:rPr>
          <w:rFonts w:ascii="GillSans Light" w:hAnsi="GillSans Light"/>
          <w:noProof/>
          <w:sz w:val="26"/>
          <w:szCs w:val="26"/>
        </w:rPr>
      </w:pPr>
      <w:r w:rsidRPr="009D6B89">
        <w:rPr>
          <w:rFonts w:ascii="GillSans Light" w:hAnsi="GillSans Light"/>
          <w:noProof/>
          <w:sz w:val="26"/>
          <w:szCs w:val="26"/>
        </w:rPr>
        <w:t>email : jay.rivera@airemaster.com</w:t>
      </w:r>
    </w:p>
    <w:p w14:paraId="444B7365" w14:textId="77777777" w:rsidR="009D6B89" w:rsidRPr="009D6B89" w:rsidRDefault="009D6B89" w:rsidP="009D6B89">
      <w:pPr>
        <w:tabs>
          <w:tab w:val="left" w:pos="0"/>
        </w:tabs>
        <w:rPr>
          <w:rFonts w:ascii="GillSans Light" w:hAnsi="GillSans Light"/>
          <w:noProof/>
          <w:sz w:val="26"/>
          <w:szCs w:val="26"/>
        </w:rPr>
      </w:pPr>
      <w:r w:rsidRPr="009D6B89">
        <w:rPr>
          <w:rFonts w:ascii="GillSans Light" w:hAnsi="GillSans Light"/>
          <w:noProof/>
          <w:sz w:val="26"/>
          <w:szCs w:val="26"/>
        </w:rPr>
        <w:t>Cell: 623-326-8354</w:t>
      </w:r>
    </w:p>
    <w:p w14:paraId="1D96BDFD" w14:textId="77777777" w:rsidR="009D6B89" w:rsidRPr="009D6B89" w:rsidRDefault="009D6B89" w:rsidP="009D6B89">
      <w:pPr>
        <w:tabs>
          <w:tab w:val="left" w:pos="0"/>
        </w:tabs>
        <w:rPr>
          <w:rFonts w:ascii="GillSans Light" w:hAnsi="GillSans Light"/>
          <w:noProof/>
          <w:sz w:val="26"/>
          <w:szCs w:val="26"/>
        </w:rPr>
      </w:pPr>
      <w:r w:rsidRPr="009D6B89">
        <w:rPr>
          <w:rFonts w:ascii="GillSans Light" w:hAnsi="GillSans Light"/>
          <w:noProof/>
          <w:sz w:val="26"/>
          <w:szCs w:val="26"/>
        </w:rPr>
        <w:t>Website: airemaster.com</w:t>
      </w:r>
    </w:p>
    <w:p w14:paraId="5C05E3F8" w14:textId="77777777" w:rsidR="00091EBB" w:rsidRPr="001A753F" w:rsidRDefault="00091EBB" w:rsidP="00091EBB">
      <w:pPr>
        <w:tabs>
          <w:tab w:val="left" w:pos="0"/>
        </w:tabs>
        <w:rPr>
          <w:rFonts w:ascii="GillSans Light" w:hAnsi="GillSans Light"/>
          <w:noProof/>
          <w:sz w:val="26"/>
          <w:szCs w:val="26"/>
        </w:rPr>
      </w:pPr>
    </w:p>
    <w:p w14:paraId="62F7C6F9" w14:textId="68816AB8" w:rsidR="00091EBB" w:rsidRPr="001A753F" w:rsidRDefault="00091EBB" w:rsidP="00091EBB">
      <w:pPr>
        <w:tabs>
          <w:tab w:val="left" w:pos="0"/>
        </w:tabs>
        <w:rPr>
          <w:rFonts w:ascii="GillSans Light" w:hAnsi="GillSans Light"/>
          <w:noProof/>
          <w:sz w:val="26"/>
          <w:szCs w:val="26"/>
        </w:rPr>
      </w:pPr>
      <w:r w:rsidRPr="001A753F">
        <w:rPr>
          <w:rFonts w:ascii="GillSans Light" w:hAnsi="GillSans Light"/>
          <w:noProof/>
          <w:sz w:val="26"/>
          <w:szCs w:val="26"/>
        </w:rPr>
        <w:t>Booth 23</w:t>
      </w:r>
    </w:p>
    <w:p w14:paraId="28DBF451" w14:textId="77777777" w:rsidR="00091EBB" w:rsidRPr="001A753F" w:rsidRDefault="00091EBB" w:rsidP="00091EBB">
      <w:pPr>
        <w:tabs>
          <w:tab w:val="left" w:pos="0"/>
        </w:tabs>
        <w:rPr>
          <w:rFonts w:ascii="GillSans Light" w:hAnsi="GillSans Light"/>
          <w:noProof/>
          <w:sz w:val="26"/>
          <w:szCs w:val="26"/>
        </w:rPr>
      </w:pPr>
    </w:p>
    <w:p w14:paraId="06A8EBF2" w14:textId="039D838A" w:rsidR="00091EBB" w:rsidRPr="001A753F" w:rsidRDefault="009D6B89" w:rsidP="00091EBB">
      <w:pPr>
        <w:tabs>
          <w:tab w:val="left" w:pos="0"/>
        </w:tabs>
        <w:rPr>
          <w:rFonts w:ascii="GillSans Light" w:hAnsi="GillSans Light"/>
          <w:noProof/>
          <w:sz w:val="26"/>
          <w:szCs w:val="26"/>
        </w:rPr>
      </w:pPr>
      <w:r w:rsidRPr="009D6B89">
        <w:rPr>
          <w:rFonts w:ascii="GillSans Light" w:hAnsi="GillSans Light"/>
          <w:noProof/>
          <w:sz w:val="26"/>
          <w:szCs w:val="26"/>
        </w:rPr>
        <w:t>Aire-Master eliminates odors and creates memorable first impressions in healthcare facilities. Our scent solutions evoke comfort, calmness, hunger, and positive memories. As a full-service company, we provide safe odor control and fragrance programs—using only our deodorizer and essential oils, never harsh chemicals—serving healthcare facilities across the entire state of New Mexico.</w:t>
      </w:r>
    </w:p>
    <w:p w14:paraId="056FE5D8" w14:textId="77777777" w:rsidR="00091EBB" w:rsidRPr="001A753F" w:rsidRDefault="00091EBB" w:rsidP="00091EBB">
      <w:pPr>
        <w:tabs>
          <w:tab w:val="left" w:pos="0"/>
        </w:tabs>
        <w:rPr>
          <w:rFonts w:ascii="GillSans Light" w:hAnsi="GillSans Light"/>
          <w:noProof/>
          <w:sz w:val="26"/>
          <w:szCs w:val="26"/>
        </w:rPr>
      </w:pPr>
    </w:p>
    <w:p w14:paraId="629C426C" w14:textId="77777777" w:rsidR="001A753F" w:rsidRDefault="001A753F" w:rsidP="00091EBB">
      <w:pPr>
        <w:tabs>
          <w:tab w:val="left" w:pos="0"/>
        </w:tabs>
        <w:rPr>
          <w:rFonts w:ascii="Albertus Extra Bold" w:hAnsi="Albertus Extra Bold"/>
          <w:noProof/>
          <w:sz w:val="26"/>
          <w:szCs w:val="26"/>
        </w:rPr>
      </w:pPr>
    </w:p>
    <w:p w14:paraId="4D4A2B54" w14:textId="77777777" w:rsidR="001A753F" w:rsidRDefault="001A753F" w:rsidP="00091EBB">
      <w:pPr>
        <w:tabs>
          <w:tab w:val="left" w:pos="0"/>
        </w:tabs>
        <w:rPr>
          <w:rFonts w:ascii="Albertus Extra Bold" w:hAnsi="Albertus Extra Bold"/>
          <w:noProof/>
          <w:sz w:val="26"/>
          <w:szCs w:val="26"/>
        </w:rPr>
      </w:pPr>
    </w:p>
    <w:p w14:paraId="2C0460D8" w14:textId="1FAD0FF7" w:rsidR="009F6028" w:rsidRPr="001A753F" w:rsidRDefault="009F6028" w:rsidP="00091EBB">
      <w:pPr>
        <w:tabs>
          <w:tab w:val="left" w:pos="0"/>
        </w:tabs>
        <w:rPr>
          <w:rFonts w:ascii="Albertus Extra Bold" w:hAnsi="Albertus Extra Bold"/>
          <w:noProof/>
          <w:sz w:val="26"/>
          <w:szCs w:val="26"/>
        </w:rPr>
      </w:pPr>
      <w:r w:rsidRPr="001A753F">
        <w:rPr>
          <w:rFonts w:ascii="Albertus Extra Bold" w:hAnsi="Albertus Extra Bold"/>
          <w:noProof/>
          <w:sz w:val="26"/>
          <w:szCs w:val="26"/>
        </w:rPr>
        <w:t>Behavioral Health Solutions</w:t>
      </w:r>
    </w:p>
    <w:p w14:paraId="31DA4CAD" w14:textId="488F5148" w:rsidR="009F6028" w:rsidRPr="001A753F" w:rsidRDefault="00460D46" w:rsidP="009F6028">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654656" behindDoc="0" locked="0" layoutInCell="1" allowOverlap="1" wp14:anchorId="6F69B907" wp14:editId="10DC202F">
            <wp:simplePos x="0" y="0"/>
            <wp:positionH relativeFrom="column">
              <wp:posOffset>3295513</wp:posOffset>
            </wp:positionH>
            <wp:positionV relativeFrom="paragraph">
              <wp:posOffset>3846</wp:posOffset>
            </wp:positionV>
            <wp:extent cx="1914525" cy="1019175"/>
            <wp:effectExtent l="0" t="0" r="0" b="0"/>
            <wp:wrapNone/>
            <wp:docPr id="1969974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1019175"/>
                    </a:xfrm>
                    <a:prstGeom prst="rect">
                      <a:avLst/>
                    </a:prstGeom>
                    <a:noFill/>
                  </pic:spPr>
                </pic:pic>
              </a:graphicData>
            </a:graphic>
          </wp:anchor>
        </w:drawing>
      </w:r>
    </w:p>
    <w:p w14:paraId="6ED407FA" w14:textId="77777777" w:rsidR="00643BEB" w:rsidRPr="001A753F" w:rsidRDefault="00643BEB" w:rsidP="00643BEB">
      <w:pPr>
        <w:tabs>
          <w:tab w:val="left" w:pos="0"/>
        </w:tabs>
        <w:rPr>
          <w:rFonts w:ascii="GillSans Light" w:hAnsi="GillSans Light"/>
          <w:noProof/>
          <w:sz w:val="26"/>
          <w:szCs w:val="26"/>
        </w:rPr>
      </w:pPr>
      <w:r w:rsidRPr="001A753F">
        <w:rPr>
          <w:rFonts w:ascii="GillSans Light" w:hAnsi="GillSans Light"/>
          <w:noProof/>
          <w:sz w:val="26"/>
          <w:szCs w:val="26"/>
        </w:rPr>
        <w:t>Sarah Dirks</w:t>
      </w:r>
    </w:p>
    <w:p w14:paraId="5742EF84" w14:textId="77777777" w:rsidR="00643BEB" w:rsidRPr="001A753F" w:rsidRDefault="00643BEB" w:rsidP="00643BEB">
      <w:pPr>
        <w:tabs>
          <w:tab w:val="left" w:pos="0"/>
        </w:tabs>
        <w:rPr>
          <w:rFonts w:ascii="GillSans Light" w:hAnsi="GillSans Light"/>
          <w:noProof/>
          <w:sz w:val="26"/>
          <w:szCs w:val="26"/>
        </w:rPr>
      </w:pPr>
      <w:r w:rsidRPr="001A753F">
        <w:rPr>
          <w:rFonts w:ascii="GillSans Light" w:hAnsi="GillSans Light"/>
          <w:noProof/>
          <w:sz w:val="26"/>
          <w:szCs w:val="26"/>
        </w:rPr>
        <w:t>SVP of Business Development</w:t>
      </w:r>
    </w:p>
    <w:p w14:paraId="6D9739FC" w14:textId="286193A3" w:rsidR="00460D46" w:rsidRPr="001A753F" w:rsidRDefault="00460D46" w:rsidP="00643BEB">
      <w:pPr>
        <w:tabs>
          <w:tab w:val="left" w:pos="0"/>
        </w:tabs>
        <w:rPr>
          <w:rFonts w:ascii="GillSans Light" w:hAnsi="GillSans Light"/>
          <w:noProof/>
          <w:sz w:val="26"/>
          <w:szCs w:val="26"/>
        </w:rPr>
      </w:pPr>
      <w:r w:rsidRPr="001A753F">
        <w:rPr>
          <w:rFonts w:ascii="GillSans Light" w:hAnsi="GillSans Light"/>
          <w:noProof/>
          <w:sz w:val="26"/>
          <w:szCs w:val="26"/>
        </w:rPr>
        <w:t xml:space="preserve">2200 Paseo Verde Parkway #190 </w:t>
      </w:r>
    </w:p>
    <w:p w14:paraId="04539FE1" w14:textId="57D3A614" w:rsidR="00460D46" w:rsidRPr="001A753F" w:rsidRDefault="00460D46" w:rsidP="00460D46">
      <w:pPr>
        <w:tabs>
          <w:tab w:val="left" w:pos="0"/>
        </w:tabs>
        <w:rPr>
          <w:rFonts w:ascii="GillSans Light" w:hAnsi="GillSans Light"/>
          <w:noProof/>
          <w:sz w:val="26"/>
          <w:szCs w:val="26"/>
          <w:lang w:val="de-DE"/>
        </w:rPr>
      </w:pPr>
      <w:r w:rsidRPr="001A753F">
        <w:rPr>
          <w:rFonts w:ascii="GillSans Light" w:hAnsi="GillSans Light"/>
          <w:noProof/>
          <w:sz w:val="26"/>
          <w:szCs w:val="26"/>
          <w:lang w:val="de-DE"/>
        </w:rPr>
        <w:t>Henderson NV 89052</w:t>
      </w:r>
    </w:p>
    <w:p w14:paraId="63ECF80C" w14:textId="28BD1FB4" w:rsidR="00460D46" w:rsidRPr="001A753F" w:rsidRDefault="00460D46" w:rsidP="00460D46">
      <w:pPr>
        <w:tabs>
          <w:tab w:val="left" w:pos="0"/>
        </w:tabs>
        <w:rPr>
          <w:rFonts w:ascii="GillSans Light" w:hAnsi="GillSans Light"/>
          <w:noProof/>
          <w:sz w:val="26"/>
          <w:szCs w:val="26"/>
        </w:rPr>
      </w:pPr>
      <w:r w:rsidRPr="001A753F">
        <w:rPr>
          <w:rFonts w:ascii="GillSans Light" w:hAnsi="GillSans Light"/>
          <w:noProof/>
          <w:sz w:val="26"/>
          <w:szCs w:val="26"/>
        </w:rPr>
        <w:t>Phone: 702-589-4871 Cell:</w:t>
      </w:r>
      <w:r w:rsidRPr="001A753F">
        <w:rPr>
          <w:sz w:val="26"/>
          <w:szCs w:val="26"/>
        </w:rPr>
        <w:t xml:space="preserve"> </w:t>
      </w:r>
      <w:r w:rsidRPr="001A753F">
        <w:rPr>
          <w:rFonts w:ascii="GillSans Light" w:hAnsi="GillSans Light"/>
          <w:noProof/>
          <w:sz w:val="26"/>
          <w:szCs w:val="26"/>
        </w:rPr>
        <w:t>646-404-4235</w:t>
      </w:r>
    </w:p>
    <w:p w14:paraId="23C86A11" w14:textId="42699374" w:rsidR="00460D46" w:rsidRPr="001A753F" w:rsidRDefault="00643BEB" w:rsidP="009F6028">
      <w:pPr>
        <w:tabs>
          <w:tab w:val="left" w:pos="0"/>
        </w:tabs>
        <w:rPr>
          <w:rFonts w:ascii="GillSans Light" w:hAnsi="GillSans Light"/>
          <w:sz w:val="26"/>
          <w:szCs w:val="26"/>
        </w:rPr>
      </w:pPr>
      <w:r w:rsidRPr="001A753F">
        <w:rPr>
          <w:rFonts w:ascii="GillSans Light" w:hAnsi="GillSans Light"/>
          <w:noProof/>
          <w:sz w:val="26"/>
          <w:szCs w:val="26"/>
        </w:rPr>
        <w:t>Email: Sarah.Dirks@bhs.health</w:t>
      </w:r>
    </w:p>
    <w:p w14:paraId="0440C03A" w14:textId="5DD974F1" w:rsidR="009F6028" w:rsidRPr="001A753F" w:rsidRDefault="009F6028" w:rsidP="009F6028">
      <w:pPr>
        <w:tabs>
          <w:tab w:val="left" w:pos="0"/>
        </w:tabs>
        <w:rPr>
          <w:rFonts w:ascii="GillSans Light" w:hAnsi="GillSans Light"/>
          <w:sz w:val="26"/>
          <w:szCs w:val="26"/>
        </w:rPr>
      </w:pPr>
      <w:r w:rsidRPr="001A753F">
        <w:rPr>
          <w:rFonts w:ascii="GillSans Light" w:hAnsi="GillSans Light"/>
          <w:sz w:val="26"/>
          <w:szCs w:val="26"/>
        </w:rPr>
        <w:t xml:space="preserve">Booth: </w:t>
      </w:r>
      <w:r w:rsidRPr="001A753F">
        <w:rPr>
          <w:rFonts w:ascii="GillSans Light" w:hAnsi="GillSans Light"/>
          <w:noProof/>
          <w:sz w:val="26"/>
          <w:szCs w:val="26"/>
        </w:rPr>
        <w:t>3</w:t>
      </w:r>
    </w:p>
    <w:p w14:paraId="431B285E" w14:textId="77777777" w:rsidR="009F6028" w:rsidRPr="001A753F" w:rsidRDefault="009F6028" w:rsidP="009F6028">
      <w:pPr>
        <w:tabs>
          <w:tab w:val="left" w:pos="0"/>
        </w:tabs>
        <w:rPr>
          <w:rFonts w:ascii="GillSans Light" w:hAnsi="GillSans Light"/>
          <w:sz w:val="26"/>
          <w:szCs w:val="26"/>
        </w:rPr>
      </w:pPr>
    </w:p>
    <w:p w14:paraId="1BBAD9A6" w14:textId="606CD02F" w:rsidR="009F6028" w:rsidRPr="001A753F" w:rsidRDefault="00460D46" w:rsidP="001C178C">
      <w:pPr>
        <w:tabs>
          <w:tab w:val="left" w:pos="0"/>
        </w:tabs>
        <w:rPr>
          <w:rFonts w:ascii="Albertus Extra Bold" w:hAnsi="Albertus Extra Bold"/>
          <w:noProof/>
          <w:sz w:val="26"/>
          <w:szCs w:val="26"/>
        </w:rPr>
      </w:pPr>
      <w:r w:rsidRPr="001A753F">
        <w:rPr>
          <w:rFonts w:ascii="GillSans Light" w:hAnsi="GillSans Light"/>
          <w:noProof/>
          <w:sz w:val="26"/>
          <w:szCs w:val="26"/>
        </w:rPr>
        <w:t>Behavioral Health Solutions (BHS) is a comprehensive behavioral health provider group focused on nursing homes – both long term and skilled care offering psychiatry services, therapy, and psychology to senior living facilities with a full team of providers, including Regional Psychiatrists.  We participate in the psych pharm (GDR) meetings and provide regular in-person rounding with our Nurse Practitioners. BHS is currently partnered with over 200 facilities in Nevada, Arizona, Colorado, Utah, Idaho, New Mexico, and Washington. We are familiar with the management and unique needs of behavior programs in these states.</w:t>
      </w:r>
    </w:p>
    <w:p w14:paraId="2CDCB7B0" w14:textId="77777777" w:rsidR="009F6028" w:rsidRPr="001A753F" w:rsidRDefault="009F6028" w:rsidP="001C178C">
      <w:pPr>
        <w:tabs>
          <w:tab w:val="left" w:pos="0"/>
        </w:tabs>
        <w:rPr>
          <w:rFonts w:ascii="Albertus Extra Bold" w:hAnsi="Albertus Extra Bold"/>
          <w:noProof/>
          <w:sz w:val="26"/>
          <w:szCs w:val="26"/>
        </w:rPr>
      </w:pPr>
    </w:p>
    <w:p w14:paraId="7F781146" w14:textId="301ADED3" w:rsidR="009F6028" w:rsidRPr="001A753F" w:rsidRDefault="009F6028" w:rsidP="001C178C">
      <w:pPr>
        <w:tabs>
          <w:tab w:val="left" w:pos="0"/>
        </w:tabs>
        <w:rPr>
          <w:rFonts w:ascii="Albertus Extra Bold" w:hAnsi="Albertus Extra Bold"/>
          <w:noProof/>
          <w:sz w:val="26"/>
          <w:szCs w:val="26"/>
        </w:rPr>
      </w:pPr>
    </w:p>
    <w:p w14:paraId="4B0FD6A9" w14:textId="77777777" w:rsidR="00BB2A59" w:rsidRDefault="00BB2A59" w:rsidP="001C178C">
      <w:pPr>
        <w:tabs>
          <w:tab w:val="left" w:pos="0"/>
        </w:tabs>
        <w:rPr>
          <w:rFonts w:ascii="Albertus Extra Bold" w:hAnsi="Albertus Extra Bold"/>
          <w:noProof/>
          <w:sz w:val="26"/>
          <w:szCs w:val="26"/>
        </w:rPr>
      </w:pPr>
    </w:p>
    <w:p w14:paraId="42E405D9" w14:textId="77777777" w:rsidR="001A753F" w:rsidRDefault="001A753F" w:rsidP="001C178C">
      <w:pPr>
        <w:tabs>
          <w:tab w:val="left" w:pos="0"/>
        </w:tabs>
        <w:rPr>
          <w:rFonts w:ascii="Albertus Extra Bold" w:hAnsi="Albertus Extra Bold"/>
          <w:noProof/>
          <w:sz w:val="26"/>
          <w:szCs w:val="26"/>
        </w:rPr>
      </w:pPr>
    </w:p>
    <w:p w14:paraId="4D68B580" w14:textId="77777777" w:rsidR="001A753F" w:rsidRPr="001A753F" w:rsidRDefault="001A753F" w:rsidP="001C178C">
      <w:pPr>
        <w:tabs>
          <w:tab w:val="left" w:pos="0"/>
        </w:tabs>
        <w:rPr>
          <w:rFonts w:ascii="Albertus Extra Bold" w:hAnsi="Albertus Extra Bold"/>
          <w:noProof/>
          <w:sz w:val="26"/>
          <w:szCs w:val="26"/>
        </w:rPr>
      </w:pPr>
    </w:p>
    <w:p w14:paraId="32C16A2C" w14:textId="77777777" w:rsidR="00762E7B" w:rsidRDefault="00762E7B" w:rsidP="001C178C">
      <w:pPr>
        <w:tabs>
          <w:tab w:val="left" w:pos="0"/>
        </w:tabs>
        <w:rPr>
          <w:rFonts w:ascii="Albertus Extra Bold" w:hAnsi="Albertus Extra Bold"/>
          <w:noProof/>
          <w:sz w:val="26"/>
          <w:szCs w:val="26"/>
        </w:rPr>
      </w:pPr>
    </w:p>
    <w:p w14:paraId="6E32DD22" w14:textId="77777777" w:rsidR="003E4BC0" w:rsidRDefault="003E4BC0" w:rsidP="001C178C">
      <w:pPr>
        <w:tabs>
          <w:tab w:val="left" w:pos="0"/>
        </w:tabs>
        <w:rPr>
          <w:rFonts w:ascii="Albertus Extra Bold" w:hAnsi="Albertus Extra Bold"/>
          <w:noProof/>
          <w:sz w:val="26"/>
          <w:szCs w:val="26"/>
        </w:rPr>
      </w:pPr>
    </w:p>
    <w:p w14:paraId="2AD273A6" w14:textId="77777777" w:rsidR="009D6B89" w:rsidRPr="001A753F" w:rsidRDefault="009D6B89" w:rsidP="001C178C">
      <w:pPr>
        <w:tabs>
          <w:tab w:val="left" w:pos="0"/>
        </w:tabs>
        <w:rPr>
          <w:rFonts w:ascii="Albertus Extra Bold" w:hAnsi="Albertus Extra Bold"/>
          <w:noProof/>
          <w:sz w:val="26"/>
          <w:szCs w:val="26"/>
        </w:rPr>
      </w:pPr>
    </w:p>
    <w:p w14:paraId="0ECA7B35" w14:textId="77777777" w:rsidR="00762E7B" w:rsidRPr="001A753F" w:rsidRDefault="00762E7B" w:rsidP="001C178C">
      <w:pPr>
        <w:tabs>
          <w:tab w:val="left" w:pos="0"/>
        </w:tabs>
        <w:rPr>
          <w:rFonts w:ascii="Albertus Extra Bold" w:hAnsi="Albertus Extra Bold"/>
          <w:noProof/>
          <w:sz w:val="26"/>
          <w:szCs w:val="26"/>
        </w:rPr>
      </w:pPr>
    </w:p>
    <w:p w14:paraId="036C1EED" w14:textId="77777777" w:rsidR="001600D5" w:rsidRDefault="001600D5" w:rsidP="001C178C">
      <w:pPr>
        <w:tabs>
          <w:tab w:val="left" w:pos="0"/>
        </w:tabs>
        <w:rPr>
          <w:rFonts w:ascii="Albertus Extra Bold" w:hAnsi="Albertus Extra Bold"/>
          <w:noProof/>
          <w:sz w:val="26"/>
          <w:szCs w:val="26"/>
        </w:rPr>
      </w:pPr>
    </w:p>
    <w:p w14:paraId="0512F216" w14:textId="77777777" w:rsidR="001600D5" w:rsidRDefault="001600D5" w:rsidP="001C178C">
      <w:pPr>
        <w:tabs>
          <w:tab w:val="left" w:pos="0"/>
        </w:tabs>
        <w:rPr>
          <w:rFonts w:ascii="Albertus Extra Bold" w:hAnsi="Albertus Extra Bold"/>
          <w:noProof/>
          <w:sz w:val="26"/>
          <w:szCs w:val="26"/>
        </w:rPr>
      </w:pPr>
    </w:p>
    <w:p w14:paraId="3A19E8B1" w14:textId="65EB0B07" w:rsidR="001C178C" w:rsidRPr="001A753F" w:rsidRDefault="003C74C4" w:rsidP="001C178C">
      <w:pPr>
        <w:tabs>
          <w:tab w:val="left" w:pos="0"/>
        </w:tabs>
        <w:rPr>
          <w:rFonts w:ascii="Albertus Extra Bold" w:hAnsi="Albertus Extra Bold"/>
          <w:sz w:val="26"/>
          <w:szCs w:val="26"/>
        </w:rPr>
      </w:pPr>
      <w:r w:rsidRPr="001A753F">
        <w:rPr>
          <w:rFonts w:ascii="GillSans Light" w:hAnsi="GillSans Light"/>
          <w:noProof/>
          <w:sz w:val="26"/>
          <w:szCs w:val="26"/>
        </w:rPr>
        <w:drawing>
          <wp:anchor distT="0" distB="0" distL="114300" distR="114300" simplePos="0" relativeHeight="251643904" behindDoc="0" locked="0" layoutInCell="1" allowOverlap="1" wp14:anchorId="73DAA22D" wp14:editId="66FA7CB3">
            <wp:simplePos x="0" y="0"/>
            <wp:positionH relativeFrom="column">
              <wp:posOffset>3333750</wp:posOffset>
            </wp:positionH>
            <wp:positionV relativeFrom="paragraph">
              <wp:posOffset>133350</wp:posOffset>
            </wp:positionV>
            <wp:extent cx="1835150" cy="14751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5150" cy="1475105"/>
                    </a:xfrm>
                    <a:prstGeom prst="rect">
                      <a:avLst/>
                    </a:prstGeom>
                    <a:noFill/>
                  </pic:spPr>
                </pic:pic>
              </a:graphicData>
            </a:graphic>
          </wp:anchor>
        </w:drawing>
      </w:r>
      <w:r w:rsidR="001C178C" w:rsidRPr="001A753F">
        <w:rPr>
          <w:rFonts w:ascii="Albertus Extra Bold" w:hAnsi="Albertus Extra Bold"/>
          <w:noProof/>
          <w:sz w:val="26"/>
          <w:szCs w:val="26"/>
        </w:rPr>
        <w:t>Ben E. Keith Company</w:t>
      </w:r>
    </w:p>
    <w:p w14:paraId="0F00AD03" w14:textId="77777777" w:rsidR="001C178C" w:rsidRPr="001A753F" w:rsidRDefault="001C178C" w:rsidP="001C178C">
      <w:pPr>
        <w:tabs>
          <w:tab w:val="left" w:pos="0"/>
        </w:tabs>
        <w:rPr>
          <w:rFonts w:ascii="Harry P" w:hAnsi="Harry P"/>
          <w:sz w:val="26"/>
          <w:szCs w:val="26"/>
        </w:rPr>
      </w:pPr>
    </w:p>
    <w:p w14:paraId="2B58FA70"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Joyce Lamilla</w:t>
      </w:r>
    </w:p>
    <w:p w14:paraId="0F8C6D56"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Director, Healthcare &amp; Nutrition Solutions</w:t>
      </w:r>
    </w:p>
    <w:p w14:paraId="194B3D22"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jdlamilla@benekeith.com</w:t>
      </w:r>
    </w:p>
    <w:p w14:paraId="0AE10B41" w14:textId="7675005D" w:rsidR="001C178C" w:rsidRPr="001A753F" w:rsidRDefault="0083525B" w:rsidP="0083525B">
      <w:pPr>
        <w:tabs>
          <w:tab w:val="left" w:pos="0"/>
        </w:tabs>
        <w:rPr>
          <w:rFonts w:ascii="GillSans Light" w:hAnsi="GillSans Light"/>
          <w:sz w:val="26"/>
          <w:szCs w:val="26"/>
        </w:rPr>
      </w:pPr>
      <w:r w:rsidRPr="001A753F">
        <w:rPr>
          <w:rFonts w:ascii="GillSans Light" w:hAnsi="GillSans Light"/>
          <w:noProof/>
          <w:sz w:val="26"/>
          <w:szCs w:val="26"/>
        </w:rPr>
        <w:t>(817) 304-8599</w:t>
      </w:r>
    </w:p>
    <w:p w14:paraId="2162088B" w14:textId="77777777" w:rsidR="00091EBB" w:rsidRPr="001A753F" w:rsidRDefault="00091EBB" w:rsidP="001C178C">
      <w:pPr>
        <w:tabs>
          <w:tab w:val="left" w:pos="0"/>
        </w:tabs>
        <w:rPr>
          <w:rFonts w:ascii="GillSans Light" w:hAnsi="GillSans Light"/>
          <w:sz w:val="26"/>
          <w:szCs w:val="26"/>
        </w:rPr>
      </w:pPr>
    </w:p>
    <w:p w14:paraId="76797DCC" w14:textId="1D3F530E" w:rsidR="001C178C" w:rsidRPr="001A753F" w:rsidRDefault="001C178C" w:rsidP="001C178C">
      <w:pPr>
        <w:tabs>
          <w:tab w:val="left" w:pos="0"/>
        </w:tabs>
        <w:rPr>
          <w:rFonts w:ascii="GillSans Light" w:hAnsi="GillSans Light"/>
          <w:sz w:val="26"/>
          <w:szCs w:val="26"/>
        </w:rPr>
      </w:pPr>
      <w:r w:rsidRPr="001A753F">
        <w:rPr>
          <w:rFonts w:ascii="GillSans Light" w:hAnsi="GillSans Light"/>
          <w:sz w:val="26"/>
          <w:szCs w:val="26"/>
        </w:rPr>
        <w:t xml:space="preserve">Booth: </w:t>
      </w:r>
      <w:r w:rsidR="00D373DE" w:rsidRPr="001A753F">
        <w:rPr>
          <w:rFonts w:ascii="GillSans Light" w:hAnsi="GillSans Light"/>
          <w:noProof/>
          <w:sz w:val="26"/>
          <w:szCs w:val="26"/>
        </w:rPr>
        <w:t>3</w:t>
      </w:r>
      <w:r w:rsidRPr="001A753F">
        <w:rPr>
          <w:rFonts w:ascii="GillSans Light" w:hAnsi="GillSans Light"/>
          <w:noProof/>
          <w:sz w:val="26"/>
          <w:szCs w:val="26"/>
        </w:rPr>
        <w:t>6</w:t>
      </w:r>
    </w:p>
    <w:p w14:paraId="2DDBFC5D" w14:textId="77777777" w:rsidR="001C178C" w:rsidRPr="001A753F" w:rsidRDefault="001C178C" w:rsidP="001C178C">
      <w:pPr>
        <w:tabs>
          <w:tab w:val="left" w:pos="0"/>
        </w:tabs>
        <w:rPr>
          <w:rFonts w:ascii="GillSans Light" w:hAnsi="GillSans Light"/>
          <w:sz w:val="26"/>
          <w:szCs w:val="26"/>
        </w:rPr>
      </w:pPr>
    </w:p>
    <w:p w14:paraId="7E448C5A"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At Ben E. Keith Foods, we’ve been proudly serving the industry since 1906, offering quality products for over 119 years. As a privately owned and operated company, we offer greater efficiency and flexibility—free from the constraints of shareholders. Our commitment to exceptional service is reflected in our sales representatives, who provide unmatched customer support.</w:t>
      </w:r>
    </w:p>
    <w:p w14:paraId="26C94A5D"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 xml:space="preserve">Ben E. Keith Foods is now the nation’s fifth largest broad-line foodservice distributor servicing customers in 21 states. </w:t>
      </w:r>
    </w:p>
    <w:p w14:paraId="6B58F1DD" w14:textId="77777777" w:rsidR="0083525B" w:rsidRPr="001A753F" w:rsidRDefault="0083525B" w:rsidP="0083525B">
      <w:pPr>
        <w:tabs>
          <w:tab w:val="left" w:pos="0"/>
        </w:tabs>
        <w:rPr>
          <w:rFonts w:ascii="GillSans Light" w:hAnsi="GillSans Light"/>
          <w:noProof/>
          <w:sz w:val="26"/>
          <w:szCs w:val="26"/>
        </w:rPr>
      </w:pPr>
    </w:p>
    <w:p w14:paraId="13369A65"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Our distribution centers are located in:</w:t>
      </w:r>
    </w:p>
    <w:p w14:paraId="30CDC88B" w14:textId="77777777" w:rsidR="0083525B" w:rsidRPr="001A753F" w:rsidRDefault="0083525B" w:rsidP="0083525B">
      <w:pPr>
        <w:tabs>
          <w:tab w:val="left" w:pos="0"/>
        </w:tabs>
        <w:ind w:left="1440"/>
        <w:rPr>
          <w:rFonts w:ascii="GillSans Light" w:hAnsi="GillSans Light"/>
          <w:noProof/>
          <w:sz w:val="26"/>
          <w:szCs w:val="26"/>
        </w:rPr>
      </w:pPr>
      <w:r w:rsidRPr="001A753F">
        <w:rPr>
          <w:rFonts w:ascii="GillSans Light" w:hAnsi="GillSans Light"/>
          <w:noProof/>
          <w:sz w:val="26"/>
          <w:szCs w:val="26"/>
        </w:rPr>
        <w:t xml:space="preserve">Albuquerque; New Mexico </w:t>
      </w:r>
    </w:p>
    <w:p w14:paraId="61934AA5" w14:textId="77777777" w:rsidR="0083525B" w:rsidRPr="001A753F" w:rsidRDefault="0083525B" w:rsidP="0083525B">
      <w:pPr>
        <w:tabs>
          <w:tab w:val="left" w:pos="0"/>
        </w:tabs>
        <w:ind w:left="1440"/>
        <w:rPr>
          <w:rFonts w:ascii="GillSans Light" w:hAnsi="GillSans Light"/>
          <w:noProof/>
          <w:sz w:val="26"/>
          <w:szCs w:val="26"/>
        </w:rPr>
      </w:pPr>
      <w:r w:rsidRPr="001A753F">
        <w:rPr>
          <w:rFonts w:ascii="GillSans Light" w:hAnsi="GillSans Light"/>
          <w:noProof/>
          <w:sz w:val="26"/>
          <w:szCs w:val="26"/>
        </w:rPr>
        <w:t>Oklahoma City, Oklahoma</w:t>
      </w:r>
    </w:p>
    <w:p w14:paraId="6AA38716" w14:textId="77777777" w:rsidR="0083525B" w:rsidRPr="001A753F" w:rsidRDefault="0083525B" w:rsidP="0083525B">
      <w:pPr>
        <w:tabs>
          <w:tab w:val="left" w:pos="0"/>
        </w:tabs>
        <w:ind w:left="1440"/>
        <w:rPr>
          <w:rFonts w:ascii="GillSans Light" w:hAnsi="GillSans Light"/>
          <w:noProof/>
          <w:sz w:val="26"/>
          <w:szCs w:val="26"/>
        </w:rPr>
      </w:pPr>
      <w:r w:rsidRPr="001A753F">
        <w:rPr>
          <w:rFonts w:ascii="GillSans Light" w:hAnsi="GillSans Light"/>
          <w:noProof/>
          <w:sz w:val="26"/>
          <w:szCs w:val="26"/>
        </w:rPr>
        <w:t xml:space="preserve">Texas- Dallas/Fort Worth; Houston; San Antonio; and Amarillo; </w:t>
      </w:r>
    </w:p>
    <w:p w14:paraId="1E824D75" w14:textId="77777777" w:rsidR="0083525B" w:rsidRPr="001A753F" w:rsidRDefault="0083525B" w:rsidP="0083525B">
      <w:pPr>
        <w:tabs>
          <w:tab w:val="left" w:pos="0"/>
        </w:tabs>
        <w:ind w:left="1440"/>
        <w:rPr>
          <w:rFonts w:ascii="GillSans Light" w:hAnsi="GillSans Light"/>
          <w:noProof/>
          <w:sz w:val="26"/>
          <w:szCs w:val="26"/>
        </w:rPr>
      </w:pPr>
      <w:r w:rsidRPr="001A753F">
        <w:rPr>
          <w:rFonts w:ascii="GillSans Light" w:hAnsi="GillSans Light"/>
          <w:noProof/>
          <w:sz w:val="26"/>
          <w:szCs w:val="26"/>
        </w:rPr>
        <w:t>Little Rock, Arkansas</w:t>
      </w:r>
    </w:p>
    <w:p w14:paraId="07E23BA7" w14:textId="77777777" w:rsidR="0083525B" w:rsidRPr="001A753F" w:rsidRDefault="0083525B" w:rsidP="0083525B">
      <w:pPr>
        <w:tabs>
          <w:tab w:val="left" w:pos="0"/>
        </w:tabs>
        <w:ind w:left="1440"/>
        <w:rPr>
          <w:rFonts w:ascii="GillSans Light" w:hAnsi="GillSans Light"/>
          <w:noProof/>
          <w:sz w:val="26"/>
          <w:szCs w:val="26"/>
        </w:rPr>
      </w:pPr>
      <w:r w:rsidRPr="001A753F">
        <w:rPr>
          <w:rFonts w:ascii="GillSans Light" w:hAnsi="GillSans Light"/>
          <w:noProof/>
          <w:sz w:val="26"/>
          <w:szCs w:val="26"/>
        </w:rPr>
        <w:t>Gainesville, Florida</w:t>
      </w:r>
    </w:p>
    <w:p w14:paraId="0D172759" w14:textId="77777777" w:rsidR="0083525B" w:rsidRPr="001A753F" w:rsidRDefault="0083525B" w:rsidP="0083525B">
      <w:pPr>
        <w:tabs>
          <w:tab w:val="left" w:pos="0"/>
        </w:tabs>
        <w:ind w:left="1440"/>
        <w:rPr>
          <w:rFonts w:ascii="GillSans Light" w:hAnsi="GillSans Light"/>
          <w:noProof/>
          <w:sz w:val="26"/>
          <w:szCs w:val="26"/>
        </w:rPr>
      </w:pPr>
      <w:r w:rsidRPr="001A753F">
        <w:rPr>
          <w:rFonts w:ascii="GillSans Light" w:hAnsi="GillSans Light"/>
          <w:noProof/>
          <w:sz w:val="26"/>
          <w:szCs w:val="26"/>
        </w:rPr>
        <w:t>New Brockton, Alabama</w:t>
      </w:r>
    </w:p>
    <w:p w14:paraId="4C4D4537" w14:textId="77777777" w:rsidR="0083525B" w:rsidRPr="001A753F" w:rsidRDefault="0083525B" w:rsidP="0083525B">
      <w:pPr>
        <w:tabs>
          <w:tab w:val="left" w:pos="0"/>
        </w:tabs>
        <w:ind w:left="1440"/>
        <w:rPr>
          <w:rFonts w:ascii="GillSans Light" w:hAnsi="GillSans Light"/>
          <w:noProof/>
          <w:sz w:val="26"/>
          <w:szCs w:val="26"/>
        </w:rPr>
      </w:pPr>
      <w:r w:rsidRPr="001A753F">
        <w:rPr>
          <w:rFonts w:ascii="GillSans Light" w:hAnsi="GillSans Light"/>
          <w:noProof/>
          <w:sz w:val="26"/>
          <w:szCs w:val="26"/>
        </w:rPr>
        <w:t>Linwood, North Carolina</w:t>
      </w:r>
    </w:p>
    <w:p w14:paraId="11BB32C1" w14:textId="77777777" w:rsidR="0083525B" w:rsidRPr="001A753F" w:rsidRDefault="0083525B" w:rsidP="0083525B">
      <w:pPr>
        <w:tabs>
          <w:tab w:val="left" w:pos="0"/>
        </w:tabs>
        <w:rPr>
          <w:rFonts w:ascii="GillSans Light" w:hAnsi="GillSans Light"/>
          <w:noProof/>
          <w:sz w:val="26"/>
          <w:szCs w:val="26"/>
        </w:rPr>
      </w:pPr>
    </w:p>
    <w:p w14:paraId="4B653E8C" w14:textId="4E439515"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Ben E Keith distributes quality food service products including fresh produce &amp; bread, dairy, frozen foods and meats, grocery, disposables, chemicals, equipment &amp; supplies. With an inventory of over 20,000 items in most of our warehouses, we can meet every health and nutritional requirement for your operation.</w:t>
      </w:r>
    </w:p>
    <w:p w14:paraId="061D6C76"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 xml:space="preserve">At Ben E. Keith, we are committed to building long-term partnerships, collaborating to create customized solutions that fit your daily needs.  Let’s discuss how our team can help elevate your culinary department and enhance your dining experiences. </w:t>
      </w:r>
    </w:p>
    <w:p w14:paraId="31D6980D"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Our team goes beyond distribution, offering resources and expertise to support your unique needs:</w:t>
      </w:r>
    </w:p>
    <w:p w14:paraId="155E906B" w14:textId="77777777" w:rsidR="0083525B" w:rsidRPr="001A753F" w:rsidRDefault="0083525B" w:rsidP="0083525B">
      <w:pPr>
        <w:tabs>
          <w:tab w:val="left" w:pos="0"/>
        </w:tabs>
        <w:rPr>
          <w:rFonts w:ascii="GillSans Light" w:hAnsi="GillSans Light"/>
          <w:noProof/>
          <w:sz w:val="26"/>
          <w:szCs w:val="26"/>
        </w:rPr>
      </w:pPr>
    </w:p>
    <w:p w14:paraId="1093F282"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w:t>
      </w:r>
      <w:r w:rsidRPr="001A753F">
        <w:rPr>
          <w:rFonts w:ascii="GillSans Light" w:hAnsi="GillSans Light"/>
          <w:noProof/>
          <w:sz w:val="26"/>
          <w:szCs w:val="26"/>
        </w:rPr>
        <w:tab/>
        <w:t>Customizable base menus developed every six months</w:t>
      </w:r>
    </w:p>
    <w:p w14:paraId="16CB1928"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w:t>
      </w:r>
      <w:r w:rsidRPr="001A753F">
        <w:rPr>
          <w:rFonts w:ascii="GillSans Light" w:hAnsi="GillSans Light"/>
          <w:noProof/>
          <w:sz w:val="26"/>
          <w:szCs w:val="26"/>
        </w:rPr>
        <w:tab/>
        <w:t>A team of Registered Dietitians ready to modify your menu</w:t>
      </w:r>
    </w:p>
    <w:p w14:paraId="40775EB4" w14:textId="77777777" w:rsidR="0083525B" w:rsidRPr="001A753F" w:rsidRDefault="0083525B" w:rsidP="0083525B">
      <w:pPr>
        <w:tabs>
          <w:tab w:val="left" w:pos="0"/>
        </w:tabs>
        <w:rPr>
          <w:rFonts w:ascii="GillSans Light" w:hAnsi="GillSans Light"/>
          <w:noProof/>
          <w:sz w:val="26"/>
          <w:szCs w:val="26"/>
        </w:rPr>
      </w:pPr>
    </w:p>
    <w:p w14:paraId="0890C24A" w14:textId="67D70F6B"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 xml:space="preserve">Ask us about our value-added services to strengthen your business including In-Service Training, Holiday and theme menus, and many other Nutritional Resources. </w:t>
      </w:r>
    </w:p>
    <w:p w14:paraId="58A39906" w14:textId="347A518C" w:rsidR="001C178C" w:rsidRPr="001A753F" w:rsidRDefault="0083525B" w:rsidP="0083525B">
      <w:pPr>
        <w:tabs>
          <w:tab w:val="left" w:pos="0"/>
        </w:tabs>
        <w:rPr>
          <w:rFonts w:ascii="GillSans Light" w:hAnsi="GillSans Light"/>
          <w:sz w:val="26"/>
          <w:szCs w:val="26"/>
        </w:rPr>
      </w:pPr>
      <w:r w:rsidRPr="001A753F">
        <w:rPr>
          <w:rFonts w:ascii="GillSans Light" w:hAnsi="GillSans Light"/>
          <w:noProof/>
          <w:sz w:val="26"/>
          <w:szCs w:val="26"/>
        </w:rPr>
        <w:t>Let’s schedule a time to discuss!</w:t>
      </w:r>
    </w:p>
    <w:p w14:paraId="5764CC26" w14:textId="77777777" w:rsidR="00762E7B" w:rsidRPr="001A753F" w:rsidRDefault="00762E7B" w:rsidP="00091EBB">
      <w:pPr>
        <w:tabs>
          <w:tab w:val="left" w:pos="0"/>
        </w:tabs>
        <w:rPr>
          <w:rFonts w:ascii="Albertus Extra Bold" w:hAnsi="Albertus Extra Bold"/>
          <w:noProof/>
          <w:sz w:val="26"/>
          <w:szCs w:val="26"/>
        </w:rPr>
      </w:pPr>
      <w:bookmarkStart w:id="1" w:name="_Hlk174691008"/>
    </w:p>
    <w:p w14:paraId="72660705" w14:textId="77777777" w:rsidR="00762E7B" w:rsidRDefault="00762E7B" w:rsidP="00091EBB">
      <w:pPr>
        <w:tabs>
          <w:tab w:val="left" w:pos="0"/>
        </w:tabs>
        <w:rPr>
          <w:rFonts w:ascii="Albertus Extra Bold" w:hAnsi="Albertus Extra Bold"/>
          <w:noProof/>
          <w:sz w:val="26"/>
          <w:szCs w:val="26"/>
        </w:rPr>
      </w:pPr>
    </w:p>
    <w:p w14:paraId="5A1C79BD" w14:textId="77777777" w:rsidR="001A753F" w:rsidRDefault="001A753F" w:rsidP="00091EBB">
      <w:pPr>
        <w:tabs>
          <w:tab w:val="left" w:pos="0"/>
        </w:tabs>
        <w:rPr>
          <w:rFonts w:ascii="Albertus Extra Bold" w:hAnsi="Albertus Extra Bold"/>
          <w:noProof/>
          <w:sz w:val="26"/>
          <w:szCs w:val="26"/>
        </w:rPr>
      </w:pPr>
    </w:p>
    <w:p w14:paraId="222A7EBA" w14:textId="77777777" w:rsidR="001A753F" w:rsidRPr="001A753F" w:rsidRDefault="001A753F" w:rsidP="00091EBB">
      <w:pPr>
        <w:tabs>
          <w:tab w:val="left" w:pos="0"/>
        </w:tabs>
        <w:rPr>
          <w:rFonts w:ascii="Albertus Extra Bold" w:hAnsi="Albertus Extra Bold"/>
          <w:noProof/>
          <w:sz w:val="26"/>
          <w:szCs w:val="26"/>
        </w:rPr>
      </w:pPr>
    </w:p>
    <w:p w14:paraId="54B3B484" w14:textId="77777777" w:rsidR="00762E7B" w:rsidRPr="001A753F" w:rsidRDefault="00762E7B" w:rsidP="00091EBB">
      <w:pPr>
        <w:tabs>
          <w:tab w:val="left" w:pos="0"/>
        </w:tabs>
        <w:rPr>
          <w:rFonts w:ascii="Albertus Extra Bold" w:hAnsi="Albertus Extra Bold"/>
          <w:noProof/>
          <w:sz w:val="26"/>
          <w:szCs w:val="26"/>
        </w:rPr>
      </w:pPr>
    </w:p>
    <w:p w14:paraId="165EA9C0" w14:textId="77777777" w:rsidR="001A753F" w:rsidRDefault="001A753F" w:rsidP="00091EBB">
      <w:pPr>
        <w:tabs>
          <w:tab w:val="left" w:pos="0"/>
        </w:tabs>
        <w:rPr>
          <w:rFonts w:ascii="Albertus Extra Bold" w:hAnsi="Albertus Extra Bold"/>
          <w:noProof/>
          <w:sz w:val="25"/>
          <w:szCs w:val="25"/>
        </w:rPr>
      </w:pPr>
    </w:p>
    <w:p w14:paraId="2A5F7250" w14:textId="77777777" w:rsidR="001A753F" w:rsidRDefault="001A753F" w:rsidP="00091EBB">
      <w:pPr>
        <w:tabs>
          <w:tab w:val="left" w:pos="0"/>
        </w:tabs>
        <w:rPr>
          <w:rFonts w:ascii="Albertus Extra Bold" w:hAnsi="Albertus Extra Bold"/>
          <w:noProof/>
          <w:sz w:val="25"/>
          <w:szCs w:val="25"/>
        </w:rPr>
      </w:pPr>
    </w:p>
    <w:p w14:paraId="53CC3281" w14:textId="77777777" w:rsidR="001600D5" w:rsidRDefault="001600D5" w:rsidP="00091EBB">
      <w:pPr>
        <w:tabs>
          <w:tab w:val="left" w:pos="0"/>
        </w:tabs>
        <w:rPr>
          <w:rFonts w:ascii="Albertus Extra Bold" w:hAnsi="Albertus Extra Bold"/>
          <w:noProof/>
          <w:sz w:val="25"/>
          <w:szCs w:val="25"/>
        </w:rPr>
      </w:pPr>
    </w:p>
    <w:p w14:paraId="185112E6" w14:textId="77777777" w:rsidR="001600D5" w:rsidRDefault="001600D5" w:rsidP="00091EBB">
      <w:pPr>
        <w:tabs>
          <w:tab w:val="left" w:pos="0"/>
        </w:tabs>
        <w:rPr>
          <w:rFonts w:ascii="Albertus Extra Bold" w:hAnsi="Albertus Extra Bold"/>
          <w:noProof/>
          <w:sz w:val="25"/>
          <w:szCs w:val="25"/>
        </w:rPr>
      </w:pPr>
    </w:p>
    <w:p w14:paraId="78A10B9F" w14:textId="5BBA6211" w:rsidR="00091EBB" w:rsidRPr="001A753F" w:rsidRDefault="00091EBB" w:rsidP="00091EBB">
      <w:pPr>
        <w:tabs>
          <w:tab w:val="left" w:pos="0"/>
        </w:tabs>
        <w:rPr>
          <w:rFonts w:ascii="Albertus Extra Bold" w:hAnsi="Albertus Extra Bold"/>
          <w:noProof/>
          <w:sz w:val="25"/>
          <w:szCs w:val="25"/>
        </w:rPr>
      </w:pPr>
      <w:r w:rsidRPr="001A753F">
        <w:rPr>
          <w:rFonts w:ascii="Albertus Extra Bold" w:hAnsi="Albertus Extra Bold"/>
          <w:noProof/>
          <w:sz w:val="25"/>
          <w:szCs w:val="25"/>
        </w:rPr>
        <w:t>Blue Cross Blue Shield New Mexico</w:t>
      </w:r>
    </w:p>
    <w:p w14:paraId="5547CFBE" w14:textId="0D57D121" w:rsidR="00091EBB" w:rsidRPr="001A753F" w:rsidRDefault="00091EBB" w:rsidP="00091EBB">
      <w:pPr>
        <w:tabs>
          <w:tab w:val="left" w:pos="0"/>
        </w:tabs>
        <w:rPr>
          <w:rFonts w:ascii="Albertus Extra Bold" w:hAnsi="Albertus Extra Bold"/>
          <w:noProof/>
          <w:sz w:val="25"/>
          <w:szCs w:val="25"/>
        </w:rPr>
      </w:pPr>
      <w:r w:rsidRPr="001A753F">
        <w:rPr>
          <w:rFonts w:ascii="Albertus Extra Bold" w:hAnsi="Albertus Extra Bold"/>
          <w:noProof/>
          <w:sz w:val="25"/>
          <w:szCs w:val="25"/>
        </w:rPr>
        <w:drawing>
          <wp:anchor distT="0" distB="0" distL="114300" distR="114300" simplePos="0" relativeHeight="251771392" behindDoc="0" locked="0" layoutInCell="1" allowOverlap="1" wp14:anchorId="0528D9B6" wp14:editId="242B0E01">
            <wp:simplePos x="0" y="0"/>
            <wp:positionH relativeFrom="column">
              <wp:posOffset>3705224</wp:posOffset>
            </wp:positionH>
            <wp:positionV relativeFrom="paragraph">
              <wp:posOffset>75565</wp:posOffset>
            </wp:positionV>
            <wp:extent cx="1943071" cy="893445"/>
            <wp:effectExtent l="0" t="0" r="635" b="1905"/>
            <wp:wrapNone/>
            <wp:docPr id="700813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1346"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46228" cy="894897"/>
                    </a:xfrm>
                    <a:prstGeom prst="rect">
                      <a:avLst/>
                    </a:prstGeom>
                    <a:noFill/>
                  </pic:spPr>
                </pic:pic>
              </a:graphicData>
            </a:graphic>
            <wp14:sizeRelH relativeFrom="margin">
              <wp14:pctWidth>0</wp14:pctWidth>
            </wp14:sizeRelH>
            <wp14:sizeRelV relativeFrom="margin">
              <wp14:pctHeight>0</wp14:pctHeight>
            </wp14:sizeRelV>
          </wp:anchor>
        </w:drawing>
      </w:r>
    </w:p>
    <w:p w14:paraId="6BBE61FB" w14:textId="77777777" w:rsidR="00091EBB" w:rsidRPr="001A753F" w:rsidRDefault="00091EBB" w:rsidP="00091EBB">
      <w:pPr>
        <w:tabs>
          <w:tab w:val="left" w:pos="0"/>
        </w:tabs>
        <w:rPr>
          <w:rFonts w:ascii="GillSans Light" w:hAnsi="GillSans Light"/>
          <w:noProof/>
          <w:sz w:val="25"/>
          <w:szCs w:val="25"/>
        </w:rPr>
      </w:pPr>
      <w:r w:rsidRPr="001A753F">
        <w:rPr>
          <w:rFonts w:ascii="GillSans Light" w:hAnsi="GillSans Light"/>
          <w:noProof/>
          <w:sz w:val="25"/>
          <w:szCs w:val="25"/>
        </w:rPr>
        <w:t>Brenda J. Hodges</w:t>
      </w:r>
    </w:p>
    <w:p w14:paraId="4231B70B" w14:textId="01C1DB37" w:rsidR="00945004" w:rsidRPr="001A753F" w:rsidRDefault="00091EBB" w:rsidP="00091EBB">
      <w:pPr>
        <w:tabs>
          <w:tab w:val="left" w:pos="0"/>
        </w:tabs>
        <w:rPr>
          <w:rFonts w:ascii="Albertus Extra Bold" w:hAnsi="Albertus Extra Bold"/>
          <w:noProof/>
          <w:sz w:val="25"/>
          <w:szCs w:val="25"/>
        </w:rPr>
      </w:pPr>
      <w:r w:rsidRPr="001A753F">
        <w:rPr>
          <w:rFonts w:ascii="GillSans Light" w:hAnsi="GillSans Light"/>
          <w:noProof/>
          <w:sz w:val="25"/>
          <w:szCs w:val="25"/>
        </w:rPr>
        <w:t>Community Affairs Rep, NM External Affairs</w:t>
      </w:r>
    </w:p>
    <w:p w14:paraId="78ED3003" w14:textId="77777777" w:rsidR="00091EBB" w:rsidRPr="001A753F" w:rsidRDefault="00091EBB" w:rsidP="001C178C">
      <w:pPr>
        <w:tabs>
          <w:tab w:val="left" w:pos="0"/>
        </w:tabs>
        <w:rPr>
          <w:rFonts w:ascii="GillSans Light" w:hAnsi="GillSans Light"/>
          <w:noProof/>
          <w:sz w:val="25"/>
          <w:szCs w:val="25"/>
        </w:rPr>
      </w:pPr>
      <w:r w:rsidRPr="001A753F">
        <w:rPr>
          <w:rFonts w:ascii="GillSans Light" w:hAnsi="GillSans Light"/>
          <w:noProof/>
          <w:sz w:val="25"/>
          <w:szCs w:val="25"/>
        </w:rPr>
        <w:t xml:space="preserve">505-816-4244  </w:t>
      </w:r>
    </w:p>
    <w:p w14:paraId="4DE2788B" w14:textId="77777777" w:rsidR="00091EBB" w:rsidRPr="001A753F" w:rsidRDefault="00091EBB" w:rsidP="001C178C">
      <w:pPr>
        <w:tabs>
          <w:tab w:val="left" w:pos="0"/>
        </w:tabs>
        <w:rPr>
          <w:rFonts w:ascii="GillSans Light" w:hAnsi="GillSans Light"/>
          <w:noProof/>
          <w:sz w:val="25"/>
          <w:szCs w:val="25"/>
        </w:rPr>
      </w:pPr>
      <w:r w:rsidRPr="001A753F">
        <w:rPr>
          <w:rFonts w:ascii="GillSans Light" w:hAnsi="GillSans Light"/>
          <w:noProof/>
          <w:sz w:val="25"/>
          <w:szCs w:val="25"/>
        </w:rPr>
        <w:t xml:space="preserve">5701 Balloon Fiesta Parkway NE, </w:t>
      </w:r>
    </w:p>
    <w:p w14:paraId="2E0BDA82" w14:textId="77777777" w:rsidR="00091EBB" w:rsidRPr="001A753F" w:rsidRDefault="00091EBB" w:rsidP="001C178C">
      <w:pPr>
        <w:tabs>
          <w:tab w:val="left" w:pos="0"/>
        </w:tabs>
        <w:rPr>
          <w:rFonts w:ascii="GillSans Light" w:hAnsi="GillSans Light"/>
          <w:noProof/>
          <w:sz w:val="25"/>
          <w:szCs w:val="25"/>
        </w:rPr>
      </w:pPr>
      <w:r w:rsidRPr="001A753F">
        <w:rPr>
          <w:rFonts w:ascii="GillSans Light" w:hAnsi="GillSans Light"/>
          <w:noProof/>
          <w:sz w:val="25"/>
          <w:szCs w:val="25"/>
        </w:rPr>
        <w:t xml:space="preserve">Albuquerque, NM 87113  </w:t>
      </w:r>
    </w:p>
    <w:p w14:paraId="1D160BBA" w14:textId="69AFC92A" w:rsidR="00091EBB" w:rsidRPr="001A753F" w:rsidRDefault="00091EBB" w:rsidP="001C178C">
      <w:pPr>
        <w:tabs>
          <w:tab w:val="left" w:pos="0"/>
        </w:tabs>
        <w:rPr>
          <w:rFonts w:ascii="GillSans Light" w:hAnsi="GillSans Light"/>
          <w:noProof/>
          <w:sz w:val="25"/>
          <w:szCs w:val="25"/>
        </w:rPr>
      </w:pPr>
      <w:hyperlink r:id="rId18" w:history="1">
        <w:r w:rsidRPr="001A753F">
          <w:rPr>
            <w:rStyle w:val="Hyperlink"/>
            <w:rFonts w:ascii="GillSans Light" w:hAnsi="GillSans Light"/>
            <w:noProof/>
            <w:sz w:val="25"/>
            <w:szCs w:val="25"/>
          </w:rPr>
          <w:t>www.bcbsnm.com</w:t>
        </w:r>
      </w:hyperlink>
    </w:p>
    <w:p w14:paraId="4DE07D8A" w14:textId="77777777" w:rsidR="00091EBB" w:rsidRPr="001A753F" w:rsidRDefault="00091EBB" w:rsidP="001C178C">
      <w:pPr>
        <w:tabs>
          <w:tab w:val="left" w:pos="0"/>
        </w:tabs>
        <w:rPr>
          <w:rFonts w:ascii="GillSans Light" w:hAnsi="GillSans Light"/>
          <w:noProof/>
          <w:sz w:val="25"/>
          <w:szCs w:val="25"/>
        </w:rPr>
      </w:pPr>
    </w:p>
    <w:p w14:paraId="04C1322B" w14:textId="2622B9D1" w:rsidR="00091EBB" w:rsidRPr="001A753F" w:rsidRDefault="00091EBB" w:rsidP="001C178C">
      <w:pPr>
        <w:tabs>
          <w:tab w:val="left" w:pos="0"/>
        </w:tabs>
        <w:rPr>
          <w:rFonts w:ascii="GillSans Light" w:hAnsi="GillSans Light"/>
          <w:noProof/>
          <w:sz w:val="25"/>
          <w:szCs w:val="25"/>
        </w:rPr>
      </w:pPr>
      <w:r w:rsidRPr="001A753F">
        <w:rPr>
          <w:rFonts w:ascii="GillSans Light" w:hAnsi="GillSans Light"/>
          <w:noProof/>
          <w:sz w:val="25"/>
          <w:szCs w:val="25"/>
        </w:rPr>
        <w:t>Booth 8</w:t>
      </w:r>
    </w:p>
    <w:p w14:paraId="537B4BF5" w14:textId="17F31E12" w:rsidR="00091EBB" w:rsidRPr="001A753F" w:rsidRDefault="00091EBB" w:rsidP="001C178C">
      <w:pPr>
        <w:tabs>
          <w:tab w:val="left" w:pos="0"/>
        </w:tabs>
        <w:rPr>
          <w:rFonts w:ascii="Albertus Extra Bold" w:hAnsi="Albertus Extra Bold"/>
          <w:noProof/>
          <w:sz w:val="25"/>
          <w:szCs w:val="25"/>
        </w:rPr>
      </w:pPr>
    </w:p>
    <w:p w14:paraId="5D33C9A2" w14:textId="77777777" w:rsidR="002F594C" w:rsidRPr="001A753F" w:rsidRDefault="002F594C" w:rsidP="002F594C">
      <w:pPr>
        <w:tabs>
          <w:tab w:val="left" w:pos="0"/>
        </w:tabs>
        <w:rPr>
          <w:rFonts w:ascii="GillSans Light" w:hAnsi="GillSans Light"/>
          <w:sz w:val="25"/>
          <w:szCs w:val="25"/>
        </w:rPr>
      </w:pPr>
      <w:r w:rsidRPr="001A753F">
        <w:rPr>
          <w:rFonts w:ascii="GillSans Light" w:hAnsi="GillSans Light"/>
          <w:noProof/>
          <w:sz w:val="25"/>
          <w:szCs w:val="25"/>
        </w:rPr>
        <w:t>Blue Cross and Blue Shield of New Mexico’s Long Term Care Provider Representatives are here to connect face to face and answer any questions you might have about BCBSNM.</w:t>
      </w:r>
    </w:p>
    <w:p w14:paraId="28E0D61E" w14:textId="77777777" w:rsidR="002F594C" w:rsidRPr="001A753F" w:rsidRDefault="002F594C" w:rsidP="001C178C">
      <w:pPr>
        <w:tabs>
          <w:tab w:val="left" w:pos="0"/>
        </w:tabs>
        <w:rPr>
          <w:rFonts w:ascii="Albertus Extra Bold" w:hAnsi="Albertus Extra Bold"/>
          <w:noProof/>
          <w:sz w:val="25"/>
          <w:szCs w:val="25"/>
        </w:rPr>
      </w:pPr>
    </w:p>
    <w:p w14:paraId="56C28D39" w14:textId="77777777" w:rsidR="001600D5" w:rsidRDefault="001600D5" w:rsidP="001C178C">
      <w:pPr>
        <w:tabs>
          <w:tab w:val="left" w:pos="0"/>
        </w:tabs>
        <w:rPr>
          <w:rFonts w:ascii="Albertus Extra Bold" w:hAnsi="Albertus Extra Bold"/>
          <w:noProof/>
          <w:sz w:val="25"/>
          <w:szCs w:val="25"/>
        </w:rPr>
      </w:pPr>
    </w:p>
    <w:p w14:paraId="1170C2DB" w14:textId="77777777" w:rsidR="001600D5" w:rsidRDefault="001600D5" w:rsidP="001C178C">
      <w:pPr>
        <w:tabs>
          <w:tab w:val="left" w:pos="0"/>
        </w:tabs>
        <w:rPr>
          <w:rFonts w:ascii="Albertus Extra Bold" w:hAnsi="Albertus Extra Bold"/>
          <w:noProof/>
          <w:sz w:val="25"/>
          <w:szCs w:val="25"/>
        </w:rPr>
      </w:pPr>
    </w:p>
    <w:p w14:paraId="6B6575F3" w14:textId="77777777" w:rsidR="001600D5" w:rsidRDefault="001600D5" w:rsidP="001C178C">
      <w:pPr>
        <w:tabs>
          <w:tab w:val="left" w:pos="0"/>
        </w:tabs>
        <w:rPr>
          <w:rFonts w:ascii="Albertus Extra Bold" w:hAnsi="Albertus Extra Bold"/>
          <w:noProof/>
          <w:sz w:val="25"/>
          <w:szCs w:val="25"/>
        </w:rPr>
      </w:pPr>
    </w:p>
    <w:p w14:paraId="5EBCC076" w14:textId="77777777" w:rsidR="001600D5" w:rsidRDefault="001600D5" w:rsidP="001C178C">
      <w:pPr>
        <w:tabs>
          <w:tab w:val="left" w:pos="0"/>
        </w:tabs>
        <w:rPr>
          <w:rFonts w:ascii="Albertus Extra Bold" w:hAnsi="Albertus Extra Bold"/>
          <w:noProof/>
          <w:sz w:val="25"/>
          <w:szCs w:val="25"/>
        </w:rPr>
      </w:pPr>
    </w:p>
    <w:p w14:paraId="7A4DCED1" w14:textId="77777777" w:rsidR="001600D5" w:rsidRDefault="001600D5" w:rsidP="001C178C">
      <w:pPr>
        <w:tabs>
          <w:tab w:val="left" w:pos="0"/>
        </w:tabs>
        <w:rPr>
          <w:rFonts w:ascii="Albertus Extra Bold" w:hAnsi="Albertus Extra Bold"/>
          <w:noProof/>
          <w:sz w:val="25"/>
          <w:szCs w:val="25"/>
        </w:rPr>
      </w:pPr>
    </w:p>
    <w:p w14:paraId="4D5946AF" w14:textId="0A304EDB" w:rsidR="0010179B" w:rsidRPr="001A753F" w:rsidRDefault="0010179B" w:rsidP="001C178C">
      <w:pPr>
        <w:tabs>
          <w:tab w:val="left" w:pos="0"/>
        </w:tabs>
        <w:rPr>
          <w:rFonts w:ascii="Albertus Extra Bold" w:hAnsi="Albertus Extra Bold"/>
          <w:noProof/>
          <w:sz w:val="25"/>
          <w:szCs w:val="25"/>
        </w:rPr>
      </w:pPr>
      <w:r w:rsidRPr="001A753F">
        <w:rPr>
          <w:rFonts w:ascii="Albertus Extra Bold" w:hAnsi="Albertus Extra Bold"/>
          <w:noProof/>
          <w:sz w:val="25"/>
          <w:szCs w:val="25"/>
        </w:rPr>
        <w:t xml:space="preserve">Caring Hearts Senior Housing Advisors             </w:t>
      </w:r>
    </w:p>
    <w:p w14:paraId="23176EFC" w14:textId="112D6169" w:rsidR="0010179B" w:rsidRPr="001A753F" w:rsidRDefault="0010179B" w:rsidP="001C178C">
      <w:pPr>
        <w:tabs>
          <w:tab w:val="left" w:pos="0"/>
        </w:tabs>
        <w:rPr>
          <w:rFonts w:ascii="Albertus Extra Bold" w:hAnsi="Albertus Extra Bold"/>
          <w:noProof/>
          <w:sz w:val="16"/>
          <w:szCs w:val="16"/>
        </w:rPr>
      </w:pPr>
    </w:p>
    <w:p w14:paraId="2E6862B9" w14:textId="16AB0E08" w:rsidR="0010179B" w:rsidRDefault="00971CC6" w:rsidP="0010179B">
      <w:pPr>
        <w:tabs>
          <w:tab w:val="left" w:pos="0"/>
        </w:tabs>
        <w:rPr>
          <w:rFonts w:ascii="GillSans Light" w:hAnsi="GillSans Light"/>
          <w:noProof/>
          <w:sz w:val="25"/>
          <w:szCs w:val="25"/>
        </w:rPr>
      </w:pPr>
      <w:r w:rsidRPr="001A753F">
        <w:rPr>
          <w:rFonts w:ascii="Albertus Extra Bold" w:hAnsi="Albertus Extra Bold"/>
          <w:noProof/>
          <w:sz w:val="25"/>
          <w:szCs w:val="25"/>
        </w:rPr>
        <w:drawing>
          <wp:anchor distT="0" distB="0" distL="114300" distR="114300" simplePos="0" relativeHeight="251752960" behindDoc="0" locked="0" layoutInCell="1" allowOverlap="1" wp14:anchorId="04C690E4" wp14:editId="05F548D5">
            <wp:simplePos x="0" y="0"/>
            <wp:positionH relativeFrom="column">
              <wp:posOffset>3574536</wp:posOffset>
            </wp:positionH>
            <wp:positionV relativeFrom="paragraph">
              <wp:posOffset>6402</wp:posOffset>
            </wp:positionV>
            <wp:extent cx="1876683" cy="741405"/>
            <wp:effectExtent l="0" t="0" r="0" b="1905"/>
            <wp:wrapNone/>
            <wp:docPr id="2523606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6683" cy="741405"/>
                    </a:xfrm>
                    <a:prstGeom prst="rect">
                      <a:avLst/>
                    </a:prstGeom>
                    <a:noFill/>
                  </pic:spPr>
                </pic:pic>
              </a:graphicData>
            </a:graphic>
            <wp14:sizeRelH relativeFrom="margin">
              <wp14:pctWidth>0</wp14:pctWidth>
            </wp14:sizeRelH>
            <wp14:sizeRelV relativeFrom="margin">
              <wp14:pctHeight>0</wp14:pctHeight>
            </wp14:sizeRelV>
          </wp:anchor>
        </w:drawing>
      </w:r>
      <w:r w:rsidR="0010179B" w:rsidRPr="001A753F">
        <w:rPr>
          <w:rFonts w:ascii="GillSans Light" w:hAnsi="GillSans Light"/>
          <w:noProof/>
          <w:sz w:val="25"/>
          <w:szCs w:val="25"/>
        </w:rPr>
        <w:t>Barrie Benson</w:t>
      </w:r>
    </w:p>
    <w:p w14:paraId="30E1F1FC" w14:textId="77777777" w:rsidR="005C1AB9" w:rsidRPr="005C1AB9" w:rsidRDefault="005C1AB9" w:rsidP="005C1AB9">
      <w:pPr>
        <w:tabs>
          <w:tab w:val="left" w:pos="0"/>
        </w:tabs>
        <w:rPr>
          <w:rFonts w:ascii="GillSans Light" w:hAnsi="GillSans Light"/>
          <w:noProof/>
          <w:sz w:val="25"/>
          <w:szCs w:val="25"/>
        </w:rPr>
      </w:pPr>
      <w:r w:rsidRPr="005C1AB9">
        <w:rPr>
          <w:rFonts w:ascii="GillSans Light" w:hAnsi="GillSans Light"/>
          <w:noProof/>
          <w:sz w:val="25"/>
          <w:szCs w:val="25"/>
        </w:rPr>
        <w:t>Certified  Senior Advisor, CSA</w:t>
      </w:r>
    </w:p>
    <w:p w14:paraId="670D170D" w14:textId="77777777" w:rsidR="005C1AB9" w:rsidRPr="005C1AB9" w:rsidRDefault="005C1AB9" w:rsidP="005C1AB9">
      <w:pPr>
        <w:tabs>
          <w:tab w:val="left" w:pos="0"/>
        </w:tabs>
        <w:rPr>
          <w:rFonts w:ascii="GillSans Light" w:hAnsi="GillSans Light"/>
          <w:noProof/>
          <w:sz w:val="25"/>
          <w:szCs w:val="25"/>
        </w:rPr>
      </w:pPr>
      <w:r w:rsidRPr="005C1AB9">
        <w:rPr>
          <w:rFonts w:ascii="GillSans Light" w:hAnsi="GillSans Light"/>
          <w:noProof/>
          <w:sz w:val="25"/>
          <w:szCs w:val="25"/>
        </w:rPr>
        <w:t>Certified  Placement Referral Specialist, CPRS</w:t>
      </w:r>
    </w:p>
    <w:p w14:paraId="1889099A" w14:textId="64FD1F10" w:rsidR="0010179B" w:rsidRPr="001A753F" w:rsidRDefault="00971CC6" w:rsidP="0010179B">
      <w:pPr>
        <w:tabs>
          <w:tab w:val="left" w:pos="0"/>
        </w:tabs>
        <w:rPr>
          <w:rFonts w:ascii="GillSans Light" w:hAnsi="GillSans Light"/>
          <w:noProof/>
          <w:sz w:val="25"/>
          <w:szCs w:val="25"/>
        </w:rPr>
      </w:pPr>
      <w:r w:rsidRPr="001A753F">
        <w:rPr>
          <w:rFonts w:ascii="GillSans Light" w:hAnsi="GillSans Light"/>
          <w:noProof/>
          <w:sz w:val="25"/>
          <w:szCs w:val="25"/>
        </w:rPr>
        <w:t>Owner</w:t>
      </w:r>
    </w:p>
    <w:p w14:paraId="7FDDA480" w14:textId="41074A16" w:rsidR="00971CC6" w:rsidRPr="001A753F" w:rsidRDefault="00971CC6" w:rsidP="0010179B">
      <w:pPr>
        <w:tabs>
          <w:tab w:val="left" w:pos="0"/>
        </w:tabs>
        <w:rPr>
          <w:rFonts w:ascii="GillSans Light" w:hAnsi="GillSans Light"/>
          <w:noProof/>
          <w:sz w:val="25"/>
          <w:szCs w:val="25"/>
        </w:rPr>
      </w:pPr>
      <w:r w:rsidRPr="001A753F">
        <w:rPr>
          <w:rFonts w:ascii="GillSans Light" w:hAnsi="GillSans Light"/>
          <w:noProof/>
          <w:sz w:val="25"/>
          <w:szCs w:val="25"/>
        </w:rPr>
        <w:t>505-259-9225</w:t>
      </w:r>
    </w:p>
    <w:p w14:paraId="70BD4EA6" w14:textId="18A4502D" w:rsidR="0010179B" w:rsidRPr="001A753F" w:rsidRDefault="00971CC6" w:rsidP="0010179B">
      <w:pPr>
        <w:tabs>
          <w:tab w:val="left" w:pos="0"/>
        </w:tabs>
        <w:rPr>
          <w:rFonts w:ascii="GillSans Light" w:hAnsi="GillSans Light"/>
          <w:noProof/>
          <w:sz w:val="25"/>
          <w:szCs w:val="25"/>
        </w:rPr>
      </w:pPr>
      <w:hyperlink r:id="rId20" w:history="1">
        <w:r w:rsidRPr="001A753F">
          <w:rPr>
            <w:rStyle w:val="Hyperlink"/>
            <w:rFonts w:ascii="GillSans Light" w:hAnsi="GillSans Light"/>
            <w:noProof/>
            <w:sz w:val="25"/>
            <w:szCs w:val="25"/>
          </w:rPr>
          <w:t>barrie@caringheartsforyou.com</w:t>
        </w:r>
      </w:hyperlink>
    </w:p>
    <w:p w14:paraId="0A784F9F" w14:textId="77777777" w:rsidR="00971CC6" w:rsidRPr="001A753F" w:rsidRDefault="00971CC6" w:rsidP="0010179B">
      <w:pPr>
        <w:tabs>
          <w:tab w:val="left" w:pos="0"/>
        </w:tabs>
        <w:rPr>
          <w:rFonts w:ascii="GillSans Light" w:hAnsi="GillSans Light"/>
          <w:sz w:val="25"/>
          <w:szCs w:val="25"/>
        </w:rPr>
      </w:pPr>
    </w:p>
    <w:p w14:paraId="297F1C6F" w14:textId="6FCA9EB9" w:rsidR="0010179B" w:rsidRPr="001A753F" w:rsidRDefault="0010179B" w:rsidP="0010179B">
      <w:pPr>
        <w:tabs>
          <w:tab w:val="left" w:pos="0"/>
        </w:tabs>
        <w:rPr>
          <w:rFonts w:ascii="GillSans Light" w:hAnsi="GillSans Light"/>
          <w:sz w:val="25"/>
          <w:szCs w:val="25"/>
        </w:rPr>
      </w:pPr>
      <w:r w:rsidRPr="001A753F">
        <w:rPr>
          <w:rFonts w:ascii="GillSans Light" w:hAnsi="GillSans Light"/>
          <w:sz w:val="25"/>
          <w:szCs w:val="25"/>
        </w:rPr>
        <w:t xml:space="preserve">Booth: </w:t>
      </w:r>
      <w:r w:rsidR="00971CC6" w:rsidRPr="001A753F">
        <w:rPr>
          <w:rFonts w:ascii="GillSans Light" w:hAnsi="GillSans Light"/>
          <w:noProof/>
          <w:sz w:val="25"/>
          <w:szCs w:val="25"/>
        </w:rPr>
        <w:t>2</w:t>
      </w:r>
    </w:p>
    <w:p w14:paraId="0C7297FB" w14:textId="77777777" w:rsidR="0010179B" w:rsidRPr="001A753F" w:rsidRDefault="0010179B" w:rsidP="0010179B">
      <w:pPr>
        <w:tabs>
          <w:tab w:val="left" w:pos="0"/>
        </w:tabs>
        <w:rPr>
          <w:rFonts w:ascii="GillSans Light" w:hAnsi="GillSans Light"/>
          <w:sz w:val="25"/>
          <w:szCs w:val="25"/>
        </w:rPr>
      </w:pPr>
    </w:p>
    <w:bookmarkEnd w:id="1"/>
    <w:p w14:paraId="0E64D149" w14:textId="77777777" w:rsidR="002A3213" w:rsidRPr="002A3213" w:rsidRDefault="002A3213" w:rsidP="002A3213">
      <w:pPr>
        <w:tabs>
          <w:tab w:val="left" w:pos="0"/>
        </w:tabs>
        <w:rPr>
          <w:rFonts w:ascii="GillSans Light" w:hAnsi="GillSans Light"/>
          <w:noProof/>
          <w:sz w:val="25"/>
          <w:szCs w:val="25"/>
        </w:rPr>
      </w:pPr>
      <w:r w:rsidRPr="002A3213">
        <w:rPr>
          <w:rFonts w:ascii="GillSans Light" w:hAnsi="GillSans Light"/>
          <w:noProof/>
          <w:sz w:val="25"/>
          <w:szCs w:val="25"/>
        </w:rPr>
        <w:t xml:space="preserve">Established in 2012, Barrie Benson, owner of Caring Hearts Senior Housing Advisors has been dedicated to helping families find the appropriate senior living option here in our Albuquerque and Rio Rancho area.  As a Certified Senior Advisor and a Certified Placement and Referral Specialist, for independent, assisted living or memory care option, her extensive experience and deep passion for helping others drives everything  she does at Caring Hearts. </w:t>
      </w:r>
    </w:p>
    <w:p w14:paraId="092DDC17" w14:textId="4CBD8B86" w:rsidR="0010179B" w:rsidRDefault="002A3213" w:rsidP="002A3213">
      <w:pPr>
        <w:tabs>
          <w:tab w:val="left" w:pos="0"/>
        </w:tabs>
        <w:rPr>
          <w:rFonts w:ascii="GillSans Light" w:hAnsi="GillSans Light"/>
          <w:noProof/>
          <w:sz w:val="25"/>
          <w:szCs w:val="25"/>
        </w:rPr>
      </w:pPr>
      <w:r w:rsidRPr="002A3213">
        <w:rPr>
          <w:rFonts w:ascii="GillSans Light" w:hAnsi="GillSans Light"/>
          <w:noProof/>
          <w:sz w:val="25"/>
          <w:szCs w:val="25"/>
        </w:rPr>
        <w:t>Stop by her booth to check out her new guide, “Navigating Senior Living in New Mexico”</w:t>
      </w:r>
    </w:p>
    <w:p w14:paraId="015C35F7" w14:textId="77777777" w:rsidR="002A3213" w:rsidRPr="001A753F" w:rsidRDefault="002A3213" w:rsidP="002A3213">
      <w:pPr>
        <w:tabs>
          <w:tab w:val="left" w:pos="0"/>
        </w:tabs>
        <w:rPr>
          <w:rFonts w:ascii="Albertus Extra Bold" w:hAnsi="Albertus Extra Bold"/>
          <w:noProof/>
          <w:sz w:val="25"/>
          <w:szCs w:val="25"/>
        </w:rPr>
      </w:pPr>
    </w:p>
    <w:p w14:paraId="398CBFD6" w14:textId="77777777" w:rsidR="001600D5" w:rsidRDefault="001600D5" w:rsidP="006A0BEB">
      <w:pPr>
        <w:tabs>
          <w:tab w:val="left" w:pos="0"/>
        </w:tabs>
        <w:rPr>
          <w:rFonts w:ascii="Albertus Extra Bold" w:hAnsi="Albertus Extra Bold"/>
          <w:noProof/>
          <w:sz w:val="25"/>
          <w:szCs w:val="25"/>
        </w:rPr>
      </w:pPr>
    </w:p>
    <w:p w14:paraId="408208CA" w14:textId="77777777" w:rsidR="001600D5" w:rsidRDefault="001600D5" w:rsidP="006A0BEB">
      <w:pPr>
        <w:tabs>
          <w:tab w:val="left" w:pos="0"/>
        </w:tabs>
        <w:rPr>
          <w:rFonts w:ascii="Albertus Extra Bold" w:hAnsi="Albertus Extra Bold"/>
          <w:noProof/>
          <w:sz w:val="25"/>
          <w:szCs w:val="25"/>
        </w:rPr>
      </w:pPr>
    </w:p>
    <w:p w14:paraId="7F7C3A50" w14:textId="77777777" w:rsidR="001600D5" w:rsidRDefault="001600D5" w:rsidP="006A0BEB">
      <w:pPr>
        <w:tabs>
          <w:tab w:val="left" w:pos="0"/>
        </w:tabs>
        <w:rPr>
          <w:rFonts w:ascii="Albertus Extra Bold" w:hAnsi="Albertus Extra Bold"/>
          <w:noProof/>
          <w:sz w:val="25"/>
          <w:szCs w:val="25"/>
        </w:rPr>
      </w:pPr>
    </w:p>
    <w:p w14:paraId="3EE08C58" w14:textId="77777777" w:rsidR="001600D5" w:rsidRDefault="001600D5" w:rsidP="006A0BEB">
      <w:pPr>
        <w:tabs>
          <w:tab w:val="left" w:pos="0"/>
        </w:tabs>
        <w:rPr>
          <w:rFonts w:ascii="Albertus Extra Bold" w:hAnsi="Albertus Extra Bold"/>
          <w:noProof/>
          <w:sz w:val="25"/>
          <w:szCs w:val="25"/>
        </w:rPr>
      </w:pPr>
    </w:p>
    <w:p w14:paraId="690BBA1B" w14:textId="77777777" w:rsidR="001600D5" w:rsidRDefault="001600D5" w:rsidP="006A0BEB">
      <w:pPr>
        <w:tabs>
          <w:tab w:val="left" w:pos="0"/>
        </w:tabs>
        <w:rPr>
          <w:rFonts w:ascii="Albertus Extra Bold" w:hAnsi="Albertus Extra Bold"/>
          <w:noProof/>
          <w:sz w:val="25"/>
          <w:szCs w:val="25"/>
        </w:rPr>
      </w:pPr>
    </w:p>
    <w:p w14:paraId="5B94440D" w14:textId="77777777" w:rsidR="001600D5" w:rsidRDefault="001600D5" w:rsidP="006A0BEB">
      <w:pPr>
        <w:tabs>
          <w:tab w:val="left" w:pos="0"/>
        </w:tabs>
        <w:rPr>
          <w:rFonts w:ascii="Albertus Extra Bold" w:hAnsi="Albertus Extra Bold"/>
          <w:noProof/>
          <w:sz w:val="25"/>
          <w:szCs w:val="25"/>
        </w:rPr>
      </w:pPr>
    </w:p>
    <w:p w14:paraId="44F27E84" w14:textId="01EF7CD2" w:rsidR="006A0BEB" w:rsidRPr="001A753F" w:rsidRDefault="006A0BEB" w:rsidP="006A0BEB">
      <w:pPr>
        <w:tabs>
          <w:tab w:val="left" w:pos="0"/>
        </w:tabs>
        <w:rPr>
          <w:rFonts w:ascii="Albertus Extra Bold" w:hAnsi="Albertus Extra Bold"/>
          <w:noProof/>
          <w:sz w:val="25"/>
          <w:szCs w:val="25"/>
        </w:rPr>
      </w:pPr>
      <w:r w:rsidRPr="001A753F">
        <w:rPr>
          <w:rFonts w:ascii="Albertus Extra Bold" w:hAnsi="Albertus Extra Bold"/>
          <w:noProof/>
          <w:sz w:val="25"/>
          <w:szCs w:val="25"/>
        </w:rPr>
        <w:lastRenderedPageBreak/>
        <w:t>City Mobile Group</w:t>
      </w:r>
    </w:p>
    <w:p w14:paraId="4699F51E" w14:textId="403B7B35" w:rsidR="006A0BEB" w:rsidRPr="001A753F" w:rsidRDefault="006A0BEB" w:rsidP="006A0BEB">
      <w:pPr>
        <w:tabs>
          <w:tab w:val="left" w:pos="0"/>
        </w:tabs>
        <w:rPr>
          <w:rFonts w:ascii="GillSans Light" w:hAnsi="GillSans Light"/>
          <w:noProof/>
          <w:sz w:val="25"/>
          <w:szCs w:val="25"/>
        </w:rPr>
      </w:pPr>
      <w:r w:rsidRPr="001A753F">
        <w:rPr>
          <w:rFonts w:ascii="Albertus Extra Bold" w:hAnsi="Albertus Extra Bold"/>
          <w:noProof/>
          <w:sz w:val="25"/>
          <w:szCs w:val="25"/>
        </w:rPr>
        <w:t>  </w:t>
      </w:r>
      <w:r w:rsidRPr="001A753F">
        <w:rPr>
          <w:rFonts w:ascii="GillSans Light" w:hAnsi="GillSans Light"/>
          <w:noProof/>
          <w:sz w:val="25"/>
          <w:szCs w:val="25"/>
        </w:rPr>
        <w:t xml:space="preserve">                    </w:t>
      </w:r>
    </w:p>
    <w:p w14:paraId="1B5D4CB4" w14:textId="22E0A473"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drawing>
          <wp:anchor distT="0" distB="0" distL="114300" distR="114300" simplePos="0" relativeHeight="251756032" behindDoc="0" locked="0" layoutInCell="1" allowOverlap="1" wp14:anchorId="4189EBE7" wp14:editId="69554F43">
            <wp:simplePos x="0" y="0"/>
            <wp:positionH relativeFrom="column">
              <wp:posOffset>2783925</wp:posOffset>
            </wp:positionH>
            <wp:positionV relativeFrom="paragraph">
              <wp:posOffset>10555</wp:posOffset>
            </wp:positionV>
            <wp:extent cx="1622854" cy="1308219"/>
            <wp:effectExtent l="0" t="0" r="0" b="6350"/>
            <wp:wrapNone/>
            <wp:docPr id="13895476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2854" cy="1308219"/>
                    </a:xfrm>
                    <a:prstGeom prst="rect">
                      <a:avLst/>
                    </a:prstGeom>
                    <a:noFill/>
                  </pic:spPr>
                </pic:pic>
              </a:graphicData>
            </a:graphic>
            <wp14:sizeRelH relativeFrom="margin">
              <wp14:pctWidth>0</wp14:pctWidth>
            </wp14:sizeRelH>
            <wp14:sizeRelV relativeFrom="margin">
              <wp14:pctHeight>0</wp14:pctHeight>
            </wp14:sizeRelV>
          </wp:anchor>
        </w:drawing>
      </w:r>
      <w:r w:rsidRPr="001A753F">
        <w:rPr>
          <w:rFonts w:ascii="GillSans Light" w:hAnsi="GillSans Light"/>
          <w:noProof/>
          <w:sz w:val="25"/>
          <w:szCs w:val="25"/>
        </w:rPr>
        <w:t>Jena Breckenridge</w:t>
      </w:r>
    </w:p>
    <w:p w14:paraId="65544FD5" w14:textId="01D9FD8C"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 xml:space="preserve">Managing Director                               </w:t>
      </w:r>
    </w:p>
    <w:p w14:paraId="6E87924A" w14:textId="77777777"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 xml:space="preserve">524 Richmond Drive SE </w:t>
      </w:r>
    </w:p>
    <w:p w14:paraId="62042102" w14:textId="77777777"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Albuquerque, NM 87106</w:t>
      </w:r>
    </w:p>
    <w:p w14:paraId="53733AF1" w14:textId="77777777"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(504) 512-3237</w:t>
      </w:r>
    </w:p>
    <w:p w14:paraId="06A91B00" w14:textId="77777777" w:rsidR="006A0BEB" w:rsidRPr="001A753F" w:rsidRDefault="006A0BEB" w:rsidP="006A0BEB">
      <w:pPr>
        <w:tabs>
          <w:tab w:val="left" w:pos="0"/>
        </w:tabs>
        <w:rPr>
          <w:rFonts w:ascii="GillSans Light" w:hAnsi="GillSans Light"/>
          <w:noProof/>
          <w:sz w:val="25"/>
          <w:szCs w:val="25"/>
        </w:rPr>
      </w:pPr>
      <w:hyperlink r:id="rId22" w:history="1">
        <w:r w:rsidRPr="001A753F">
          <w:rPr>
            <w:rStyle w:val="Hyperlink"/>
            <w:rFonts w:ascii="GillSans Light" w:hAnsi="GillSans Light"/>
            <w:noProof/>
            <w:sz w:val="25"/>
            <w:szCs w:val="25"/>
          </w:rPr>
          <w:t>info@citymobilegroup.com</w:t>
        </w:r>
      </w:hyperlink>
    </w:p>
    <w:p w14:paraId="207D949C" w14:textId="77777777"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 xml:space="preserve">citymobilegroup.com             </w:t>
      </w:r>
    </w:p>
    <w:p w14:paraId="0CBAF4B3" w14:textId="77777777" w:rsidR="006A0BEB" w:rsidRPr="001A753F" w:rsidRDefault="006A0BEB" w:rsidP="006A0BEB">
      <w:pPr>
        <w:tabs>
          <w:tab w:val="left" w:pos="0"/>
        </w:tabs>
        <w:rPr>
          <w:rFonts w:ascii="GillSans Light" w:hAnsi="GillSans Light"/>
          <w:noProof/>
          <w:sz w:val="25"/>
          <w:szCs w:val="25"/>
        </w:rPr>
      </w:pPr>
    </w:p>
    <w:p w14:paraId="767C8944" w14:textId="1B6DD3D3"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 xml:space="preserve">Booth: </w:t>
      </w:r>
      <w:r w:rsidR="002F594C" w:rsidRPr="001A753F">
        <w:rPr>
          <w:rFonts w:ascii="GillSans Light" w:hAnsi="GillSans Light"/>
          <w:noProof/>
          <w:sz w:val="25"/>
          <w:szCs w:val="25"/>
        </w:rPr>
        <w:t>6</w:t>
      </w:r>
    </w:p>
    <w:p w14:paraId="7B4A2A33" w14:textId="77777777" w:rsidR="006A0BEB" w:rsidRPr="001A753F" w:rsidRDefault="006A0BEB" w:rsidP="006A0BEB">
      <w:pPr>
        <w:tabs>
          <w:tab w:val="left" w:pos="0"/>
        </w:tabs>
        <w:rPr>
          <w:rFonts w:ascii="GillSans Light" w:hAnsi="GillSans Light"/>
          <w:noProof/>
          <w:sz w:val="25"/>
          <w:szCs w:val="25"/>
        </w:rPr>
      </w:pPr>
    </w:p>
    <w:p w14:paraId="669681BF" w14:textId="77777777"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Our organization and tech-enabled mobile application provides healthcare facilities with credentialed clinicians 7-days a week with extended working hours to accommodate the wide range of shifts – uber for per diem shifts, short term contracts, temp to perm, perm placements for RNs, LPNs, CNAs, respiratory, therapy, allied, and dietary services</w:t>
      </w:r>
    </w:p>
    <w:p w14:paraId="36FC570D" w14:textId="77777777" w:rsidR="006A0BEB" w:rsidRPr="001A753F" w:rsidRDefault="006A0BEB" w:rsidP="006A0BEB">
      <w:pPr>
        <w:tabs>
          <w:tab w:val="left" w:pos="0"/>
        </w:tabs>
        <w:rPr>
          <w:rFonts w:ascii="GillSans Light" w:hAnsi="GillSans Light"/>
          <w:noProof/>
          <w:sz w:val="25"/>
          <w:szCs w:val="25"/>
        </w:rPr>
      </w:pPr>
    </w:p>
    <w:p w14:paraId="09A45F53" w14:textId="77777777"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*Joint Commission Certified Organization</w:t>
      </w:r>
    </w:p>
    <w:p w14:paraId="01E99F37" w14:textId="77777777"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*Facilities Set your own rates for clinicians</w:t>
      </w:r>
    </w:p>
    <w:p w14:paraId="7A8DACF6" w14:textId="77777777" w:rsidR="006A0BEB" w:rsidRPr="001A753F" w:rsidRDefault="006A0BEB" w:rsidP="006A0BEB">
      <w:pPr>
        <w:numPr>
          <w:ilvl w:val="0"/>
          <w:numId w:val="3"/>
        </w:numPr>
        <w:tabs>
          <w:tab w:val="left" w:pos="0"/>
        </w:tabs>
        <w:rPr>
          <w:rFonts w:ascii="GillSans Light" w:hAnsi="GillSans Light"/>
          <w:noProof/>
          <w:sz w:val="25"/>
          <w:szCs w:val="25"/>
        </w:rPr>
      </w:pPr>
      <w:r w:rsidRPr="001A753F">
        <w:rPr>
          <w:rFonts w:ascii="GillSans Light" w:hAnsi="GillSans Light"/>
          <w:noProof/>
          <w:sz w:val="25"/>
          <w:szCs w:val="25"/>
        </w:rPr>
        <w:t xml:space="preserve">*Consolidated billing linked to geo tracked timekeeping  </w:t>
      </w:r>
    </w:p>
    <w:p w14:paraId="28314B1D" w14:textId="77777777" w:rsidR="006A0BEB" w:rsidRPr="001A753F" w:rsidRDefault="006A0BEB" w:rsidP="006A0BEB">
      <w:pPr>
        <w:tabs>
          <w:tab w:val="left" w:pos="0"/>
        </w:tabs>
        <w:rPr>
          <w:rFonts w:ascii="GillSans Light" w:hAnsi="GillSans Light"/>
          <w:noProof/>
          <w:sz w:val="25"/>
          <w:szCs w:val="25"/>
        </w:rPr>
      </w:pPr>
      <w:r w:rsidRPr="001A753F">
        <w:rPr>
          <w:rFonts w:ascii="GillSans Light" w:hAnsi="GillSans Light"/>
          <w:noProof/>
          <w:sz w:val="25"/>
          <w:szCs w:val="25"/>
        </w:rPr>
        <w:t xml:space="preserve">*AI Powered comprehensive scheduling   </w:t>
      </w:r>
    </w:p>
    <w:p w14:paraId="061B57C1" w14:textId="77777777" w:rsidR="006A0BEB" w:rsidRPr="001A753F" w:rsidRDefault="006A0BEB" w:rsidP="006A0BEB">
      <w:pPr>
        <w:numPr>
          <w:ilvl w:val="0"/>
          <w:numId w:val="3"/>
        </w:numPr>
        <w:tabs>
          <w:tab w:val="left" w:pos="0"/>
        </w:tabs>
        <w:rPr>
          <w:rFonts w:ascii="GillSans Light" w:hAnsi="GillSans Light"/>
          <w:noProof/>
          <w:sz w:val="25"/>
          <w:szCs w:val="25"/>
        </w:rPr>
      </w:pPr>
      <w:r w:rsidRPr="001A753F">
        <w:rPr>
          <w:rFonts w:ascii="GillSans Light" w:hAnsi="GillSans Light"/>
          <w:noProof/>
          <w:sz w:val="25"/>
          <w:szCs w:val="25"/>
        </w:rPr>
        <w:t>*Standardized processes ensure consistent, high-quality care</w:t>
      </w:r>
    </w:p>
    <w:p w14:paraId="62022DC6" w14:textId="77777777" w:rsidR="006A0BEB" w:rsidRPr="001A753F" w:rsidRDefault="006A0BEB" w:rsidP="006A0BEB">
      <w:pPr>
        <w:numPr>
          <w:ilvl w:val="0"/>
          <w:numId w:val="3"/>
        </w:numPr>
        <w:tabs>
          <w:tab w:val="left" w:pos="0"/>
        </w:tabs>
        <w:rPr>
          <w:rFonts w:ascii="GillSans Light" w:hAnsi="GillSans Light"/>
          <w:noProof/>
          <w:sz w:val="25"/>
          <w:szCs w:val="25"/>
        </w:rPr>
      </w:pPr>
      <w:r w:rsidRPr="001A753F">
        <w:rPr>
          <w:rFonts w:ascii="GillSans Light" w:hAnsi="GillSans Light"/>
          <w:noProof/>
          <w:sz w:val="25"/>
          <w:szCs w:val="25"/>
        </w:rPr>
        <w:t xml:space="preserve">*Achieve 100% shift fulfillment </w:t>
      </w:r>
    </w:p>
    <w:p w14:paraId="08A2FAA5" w14:textId="77777777" w:rsidR="006A0BEB" w:rsidRPr="001A753F" w:rsidRDefault="006A0BEB" w:rsidP="006A0BEB">
      <w:pPr>
        <w:numPr>
          <w:ilvl w:val="0"/>
          <w:numId w:val="3"/>
        </w:numPr>
        <w:tabs>
          <w:tab w:val="left" w:pos="0"/>
        </w:tabs>
        <w:rPr>
          <w:rFonts w:ascii="GillSans Light" w:hAnsi="GillSans Light"/>
          <w:noProof/>
          <w:sz w:val="25"/>
          <w:szCs w:val="25"/>
        </w:rPr>
      </w:pPr>
      <w:r w:rsidRPr="001A753F">
        <w:rPr>
          <w:rFonts w:ascii="GillSans Light" w:hAnsi="GillSans Light"/>
          <w:noProof/>
          <w:sz w:val="25"/>
          <w:szCs w:val="25"/>
        </w:rPr>
        <w:t>*Prescreened local or travel clinicians</w:t>
      </w:r>
    </w:p>
    <w:p w14:paraId="6F764D20" w14:textId="77777777" w:rsidR="006A0BEB" w:rsidRPr="001A753F" w:rsidRDefault="006A0BEB" w:rsidP="006A0BEB">
      <w:pPr>
        <w:tabs>
          <w:tab w:val="left" w:pos="0"/>
        </w:tabs>
        <w:rPr>
          <w:rFonts w:ascii="Albertus Extra Bold" w:hAnsi="Albertus Extra Bold"/>
          <w:noProof/>
          <w:sz w:val="26"/>
          <w:szCs w:val="26"/>
        </w:rPr>
      </w:pPr>
    </w:p>
    <w:p w14:paraId="5B71DE5E" w14:textId="38FA2464" w:rsidR="001C178C" w:rsidRPr="001A753F" w:rsidRDefault="001C178C" w:rsidP="001C178C">
      <w:pPr>
        <w:tabs>
          <w:tab w:val="left" w:pos="0"/>
        </w:tabs>
        <w:rPr>
          <w:rFonts w:ascii="Albertus Extra Bold" w:hAnsi="Albertus Extra Bold"/>
          <w:sz w:val="26"/>
          <w:szCs w:val="26"/>
        </w:rPr>
      </w:pPr>
      <w:r w:rsidRPr="001A753F">
        <w:rPr>
          <w:rFonts w:ascii="Albertus Extra Bold" w:hAnsi="Albertus Extra Bold"/>
          <w:noProof/>
          <w:sz w:val="26"/>
          <w:szCs w:val="26"/>
        </w:rPr>
        <w:t>Comagine</w:t>
      </w:r>
      <w:r w:rsidR="00E272D0" w:rsidRPr="001A753F">
        <w:rPr>
          <w:rFonts w:ascii="Albertus Extra Bold" w:hAnsi="Albertus Extra Bold"/>
          <w:noProof/>
          <w:sz w:val="26"/>
          <w:szCs w:val="26"/>
        </w:rPr>
        <w:t xml:space="preserve"> Health</w:t>
      </w:r>
    </w:p>
    <w:p w14:paraId="3A6C9D1B" w14:textId="77777777" w:rsidR="001C178C" w:rsidRPr="001A753F" w:rsidRDefault="00E272D0" w:rsidP="001C178C">
      <w:pPr>
        <w:tabs>
          <w:tab w:val="left" w:pos="0"/>
        </w:tabs>
        <w:rPr>
          <w:rFonts w:ascii="Harry P" w:hAnsi="Harry P"/>
          <w:sz w:val="26"/>
          <w:szCs w:val="26"/>
        </w:rPr>
      </w:pPr>
      <w:r w:rsidRPr="001A753F">
        <w:rPr>
          <w:rFonts w:ascii="Harry P" w:hAnsi="Harry P"/>
          <w:noProof/>
          <w:sz w:val="26"/>
          <w:szCs w:val="26"/>
        </w:rPr>
        <w:drawing>
          <wp:anchor distT="0" distB="0" distL="114300" distR="114300" simplePos="0" relativeHeight="251645952" behindDoc="0" locked="0" layoutInCell="1" allowOverlap="1" wp14:anchorId="501E04C2" wp14:editId="4DB07A1C">
            <wp:simplePos x="0" y="0"/>
            <wp:positionH relativeFrom="column">
              <wp:posOffset>3124200</wp:posOffset>
            </wp:positionH>
            <wp:positionV relativeFrom="paragraph">
              <wp:posOffset>254000</wp:posOffset>
            </wp:positionV>
            <wp:extent cx="2314575" cy="8448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844820"/>
                    </a:xfrm>
                    <a:prstGeom prst="rect">
                      <a:avLst/>
                    </a:prstGeom>
                    <a:noFill/>
                  </pic:spPr>
                </pic:pic>
              </a:graphicData>
            </a:graphic>
            <wp14:sizeRelH relativeFrom="margin">
              <wp14:pctWidth>0</wp14:pctWidth>
            </wp14:sizeRelH>
            <wp14:sizeRelV relativeFrom="margin">
              <wp14:pctHeight>0</wp14:pctHeight>
            </wp14:sizeRelV>
          </wp:anchor>
        </w:drawing>
      </w:r>
    </w:p>
    <w:p w14:paraId="2A2CF853" w14:textId="5E337B3D" w:rsidR="00E836FE" w:rsidRPr="001A753F" w:rsidRDefault="002F594C" w:rsidP="00E836FE">
      <w:pPr>
        <w:tabs>
          <w:tab w:val="left" w:pos="0"/>
        </w:tabs>
        <w:rPr>
          <w:rFonts w:ascii="GillSans Light" w:hAnsi="GillSans Light"/>
          <w:noProof/>
          <w:sz w:val="26"/>
          <w:szCs w:val="26"/>
        </w:rPr>
      </w:pPr>
      <w:r w:rsidRPr="001A753F">
        <w:rPr>
          <w:rFonts w:ascii="GillSans Light" w:hAnsi="GillSans Light"/>
          <w:noProof/>
          <w:sz w:val="26"/>
          <w:szCs w:val="26"/>
        </w:rPr>
        <w:t>Shannon Cupka</w:t>
      </w:r>
    </w:p>
    <w:p w14:paraId="045294CF" w14:textId="359748B0" w:rsidR="001C178C" w:rsidRPr="001A753F" w:rsidRDefault="002F594C" w:rsidP="00E836FE">
      <w:pPr>
        <w:tabs>
          <w:tab w:val="left" w:pos="0"/>
        </w:tabs>
        <w:rPr>
          <w:rFonts w:ascii="GillSans Light" w:hAnsi="GillSans Light"/>
          <w:noProof/>
          <w:sz w:val="26"/>
          <w:szCs w:val="26"/>
        </w:rPr>
      </w:pPr>
      <w:hyperlink r:id="rId24" w:history="1">
        <w:r w:rsidRPr="001A753F">
          <w:rPr>
            <w:rStyle w:val="Hyperlink"/>
            <w:rFonts w:ascii="GillSans Light" w:hAnsi="GillSans Light"/>
            <w:noProof/>
            <w:sz w:val="26"/>
            <w:szCs w:val="26"/>
          </w:rPr>
          <w:t>scupka@comagine.org</w:t>
        </w:r>
      </w:hyperlink>
    </w:p>
    <w:p w14:paraId="502DB1F2" w14:textId="77777777" w:rsidR="00E836FE" w:rsidRPr="001A753F" w:rsidRDefault="00E836FE" w:rsidP="00E836FE">
      <w:pPr>
        <w:tabs>
          <w:tab w:val="left" w:pos="0"/>
        </w:tabs>
        <w:rPr>
          <w:rFonts w:ascii="GillSans Light" w:hAnsi="GillSans Light"/>
          <w:sz w:val="26"/>
          <w:szCs w:val="26"/>
        </w:rPr>
      </w:pPr>
    </w:p>
    <w:p w14:paraId="6F23794D" w14:textId="5E4B976C" w:rsidR="001C178C" w:rsidRPr="001A753F" w:rsidRDefault="001C178C" w:rsidP="001C178C">
      <w:pPr>
        <w:tabs>
          <w:tab w:val="left" w:pos="0"/>
        </w:tabs>
        <w:rPr>
          <w:rFonts w:ascii="GillSans Light" w:hAnsi="GillSans Light"/>
          <w:sz w:val="26"/>
          <w:szCs w:val="26"/>
        </w:rPr>
      </w:pPr>
      <w:r w:rsidRPr="001A753F">
        <w:rPr>
          <w:rFonts w:ascii="GillSans Light" w:hAnsi="GillSans Light"/>
          <w:sz w:val="26"/>
          <w:szCs w:val="26"/>
        </w:rPr>
        <w:t xml:space="preserve">Booth: </w:t>
      </w:r>
      <w:r w:rsidRPr="001A753F">
        <w:rPr>
          <w:rFonts w:ascii="GillSans Light" w:hAnsi="GillSans Light"/>
          <w:noProof/>
          <w:sz w:val="26"/>
          <w:szCs w:val="26"/>
        </w:rPr>
        <w:t>3</w:t>
      </w:r>
      <w:r w:rsidR="00D373DE" w:rsidRPr="001A753F">
        <w:rPr>
          <w:rFonts w:ascii="GillSans Light" w:hAnsi="GillSans Light"/>
          <w:noProof/>
          <w:sz w:val="26"/>
          <w:szCs w:val="26"/>
        </w:rPr>
        <w:t>9</w:t>
      </w:r>
    </w:p>
    <w:p w14:paraId="3EF17057" w14:textId="77777777" w:rsidR="001C178C" w:rsidRPr="001A753F" w:rsidRDefault="001C178C" w:rsidP="001C178C">
      <w:pPr>
        <w:tabs>
          <w:tab w:val="left" w:pos="0"/>
        </w:tabs>
        <w:rPr>
          <w:rFonts w:ascii="GillSans Light" w:hAnsi="GillSans Light"/>
          <w:sz w:val="26"/>
          <w:szCs w:val="26"/>
        </w:rPr>
      </w:pPr>
    </w:p>
    <w:p w14:paraId="4F6F8CB3" w14:textId="77777777" w:rsidR="00E272D0" w:rsidRPr="001A753F" w:rsidRDefault="00E272D0" w:rsidP="00E272D0">
      <w:pPr>
        <w:tabs>
          <w:tab w:val="left" w:pos="0"/>
        </w:tabs>
        <w:rPr>
          <w:rFonts w:ascii="GillSans Light" w:hAnsi="GillSans Light"/>
          <w:sz w:val="26"/>
          <w:szCs w:val="26"/>
        </w:rPr>
      </w:pPr>
      <w:r w:rsidRPr="001A753F">
        <w:rPr>
          <w:rFonts w:ascii="GillSans Light" w:hAnsi="GillSans Light"/>
          <w:sz w:val="26"/>
          <w:szCs w:val="26"/>
        </w:rPr>
        <w:t>Comagine Health is a national, nonprofit, health care consulting firm. We work collaboratively with patients, providers, payers and other stakeholders to reimagine, redesign and implement sustainable improvements in the health care system.</w:t>
      </w:r>
    </w:p>
    <w:p w14:paraId="057599BB" w14:textId="77777777" w:rsidR="00E272D0" w:rsidRPr="001A753F" w:rsidRDefault="00E272D0" w:rsidP="00E272D0">
      <w:pPr>
        <w:tabs>
          <w:tab w:val="left" w:pos="0"/>
        </w:tabs>
        <w:rPr>
          <w:rFonts w:ascii="GillSans Light" w:hAnsi="GillSans Light"/>
          <w:sz w:val="26"/>
          <w:szCs w:val="26"/>
        </w:rPr>
      </w:pPr>
    </w:p>
    <w:p w14:paraId="0B97413A" w14:textId="77777777" w:rsidR="00E272D0" w:rsidRPr="001A753F" w:rsidRDefault="00E272D0" w:rsidP="00E272D0">
      <w:pPr>
        <w:tabs>
          <w:tab w:val="left" w:pos="0"/>
        </w:tabs>
        <w:rPr>
          <w:rFonts w:ascii="GillSans Light" w:hAnsi="GillSans Light"/>
          <w:sz w:val="26"/>
          <w:szCs w:val="26"/>
        </w:rPr>
      </w:pPr>
      <w:r w:rsidRPr="001A753F">
        <w:rPr>
          <w:rFonts w:ascii="GillSans Light" w:hAnsi="GillSans Light"/>
          <w:sz w:val="26"/>
          <w:szCs w:val="26"/>
        </w:rPr>
        <w:t>As a trusted, neutral party, we work in our communities to address key, complex health and health care delivery problems. In all our engagements and initiatives, we draw upon our expertise in quality improvement, care management, health information technology, analytics and research.</w:t>
      </w:r>
    </w:p>
    <w:p w14:paraId="44ADFA94" w14:textId="77777777" w:rsidR="00E272D0" w:rsidRPr="001A753F" w:rsidRDefault="00E272D0" w:rsidP="00E272D0">
      <w:pPr>
        <w:tabs>
          <w:tab w:val="left" w:pos="0"/>
        </w:tabs>
        <w:rPr>
          <w:rFonts w:ascii="GillSans Light" w:hAnsi="GillSans Light"/>
          <w:sz w:val="26"/>
          <w:szCs w:val="26"/>
        </w:rPr>
      </w:pPr>
    </w:p>
    <w:p w14:paraId="6172D58F" w14:textId="77777777" w:rsidR="001C178C" w:rsidRPr="001A753F" w:rsidRDefault="00E272D0" w:rsidP="00E272D0">
      <w:pPr>
        <w:tabs>
          <w:tab w:val="left" w:pos="0"/>
        </w:tabs>
        <w:rPr>
          <w:rFonts w:ascii="GillSans Light" w:hAnsi="GillSans Light"/>
          <w:sz w:val="26"/>
          <w:szCs w:val="26"/>
        </w:rPr>
      </w:pPr>
      <w:r w:rsidRPr="001A753F">
        <w:rPr>
          <w:rFonts w:ascii="GillSans Light" w:hAnsi="GillSans Light"/>
          <w:sz w:val="26"/>
          <w:szCs w:val="26"/>
        </w:rPr>
        <w:t>We invite our partners and communities to work with us to improve health and redesign the health care delivery system.</w:t>
      </w:r>
    </w:p>
    <w:p w14:paraId="04FEB573" w14:textId="77777777" w:rsidR="00DC2843" w:rsidRPr="001A753F" w:rsidRDefault="00DC2843" w:rsidP="001C178C">
      <w:pPr>
        <w:tabs>
          <w:tab w:val="left" w:pos="0"/>
        </w:tabs>
        <w:rPr>
          <w:rFonts w:ascii="Albertus Extra Bold" w:hAnsi="Albertus Extra Bold"/>
          <w:noProof/>
          <w:sz w:val="26"/>
          <w:szCs w:val="26"/>
        </w:rPr>
      </w:pPr>
    </w:p>
    <w:p w14:paraId="3EB7F6D6" w14:textId="77777777" w:rsidR="001600D5" w:rsidRDefault="001600D5" w:rsidP="001C178C">
      <w:pPr>
        <w:tabs>
          <w:tab w:val="left" w:pos="0"/>
        </w:tabs>
        <w:rPr>
          <w:rFonts w:ascii="Albertus Extra Bold" w:hAnsi="Albertus Extra Bold"/>
          <w:noProof/>
          <w:sz w:val="26"/>
          <w:szCs w:val="26"/>
        </w:rPr>
      </w:pPr>
    </w:p>
    <w:p w14:paraId="3EC0A6AA" w14:textId="77777777" w:rsidR="001600D5" w:rsidRDefault="001600D5" w:rsidP="001C178C">
      <w:pPr>
        <w:tabs>
          <w:tab w:val="left" w:pos="0"/>
        </w:tabs>
        <w:rPr>
          <w:rFonts w:ascii="Albertus Extra Bold" w:hAnsi="Albertus Extra Bold"/>
          <w:noProof/>
          <w:sz w:val="26"/>
          <w:szCs w:val="26"/>
        </w:rPr>
      </w:pPr>
    </w:p>
    <w:p w14:paraId="7F9D19FF" w14:textId="77777777" w:rsidR="001600D5" w:rsidRDefault="001600D5" w:rsidP="001C178C">
      <w:pPr>
        <w:tabs>
          <w:tab w:val="left" w:pos="0"/>
        </w:tabs>
        <w:rPr>
          <w:rFonts w:ascii="Albertus Extra Bold" w:hAnsi="Albertus Extra Bold"/>
          <w:noProof/>
          <w:sz w:val="26"/>
          <w:szCs w:val="26"/>
        </w:rPr>
      </w:pPr>
    </w:p>
    <w:p w14:paraId="69D8DD06" w14:textId="77777777" w:rsidR="001600D5" w:rsidRDefault="001600D5" w:rsidP="001C178C">
      <w:pPr>
        <w:tabs>
          <w:tab w:val="left" w:pos="0"/>
        </w:tabs>
        <w:rPr>
          <w:rFonts w:ascii="Albertus Extra Bold" w:hAnsi="Albertus Extra Bold"/>
          <w:noProof/>
          <w:sz w:val="26"/>
          <w:szCs w:val="26"/>
        </w:rPr>
      </w:pPr>
    </w:p>
    <w:p w14:paraId="0D77A7F8" w14:textId="48FB4026" w:rsidR="001C178C" w:rsidRPr="001A753F" w:rsidRDefault="001C178C" w:rsidP="001C178C">
      <w:pPr>
        <w:tabs>
          <w:tab w:val="left" w:pos="0"/>
        </w:tabs>
        <w:rPr>
          <w:rFonts w:ascii="Albertus Extra Bold" w:hAnsi="Albertus Extra Bold"/>
          <w:sz w:val="26"/>
          <w:szCs w:val="26"/>
        </w:rPr>
      </w:pPr>
      <w:r w:rsidRPr="001A753F">
        <w:rPr>
          <w:rFonts w:ascii="Albertus Extra Bold" w:hAnsi="Albertus Extra Bold"/>
          <w:noProof/>
          <w:sz w:val="26"/>
          <w:szCs w:val="26"/>
        </w:rPr>
        <w:lastRenderedPageBreak/>
        <w:t>Comprehensive Mobile Care</w:t>
      </w:r>
    </w:p>
    <w:p w14:paraId="4273807A" w14:textId="77777777" w:rsidR="001C178C" w:rsidRPr="001A753F" w:rsidRDefault="001C178C" w:rsidP="001C178C">
      <w:pPr>
        <w:tabs>
          <w:tab w:val="left" w:pos="0"/>
        </w:tabs>
        <w:rPr>
          <w:rFonts w:ascii="Harry P" w:hAnsi="Harry P"/>
          <w:sz w:val="26"/>
          <w:szCs w:val="26"/>
        </w:rPr>
      </w:pPr>
    </w:p>
    <w:p w14:paraId="6414A8AD" w14:textId="77777777" w:rsidR="001C178C" w:rsidRPr="001A753F" w:rsidRDefault="00E272D0" w:rsidP="001C178C">
      <w:pPr>
        <w:tabs>
          <w:tab w:val="left" w:pos="0"/>
        </w:tabs>
        <w:rPr>
          <w:rFonts w:ascii="GillSans Light" w:hAnsi="GillSans Light"/>
          <w:sz w:val="26"/>
          <w:szCs w:val="26"/>
        </w:rPr>
      </w:pPr>
      <w:r w:rsidRPr="001A753F">
        <w:rPr>
          <w:rFonts w:ascii="GillSans Light" w:hAnsi="GillSans Light"/>
          <w:noProof/>
          <w:sz w:val="26"/>
          <w:szCs w:val="26"/>
        </w:rPr>
        <w:drawing>
          <wp:anchor distT="0" distB="0" distL="114300" distR="114300" simplePos="0" relativeHeight="251648000" behindDoc="0" locked="0" layoutInCell="1" allowOverlap="1" wp14:anchorId="414AD94B" wp14:editId="4A6B5280">
            <wp:simplePos x="0" y="0"/>
            <wp:positionH relativeFrom="column">
              <wp:posOffset>3524250</wp:posOffset>
            </wp:positionH>
            <wp:positionV relativeFrom="paragraph">
              <wp:posOffset>73025</wp:posOffset>
            </wp:positionV>
            <wp:extent cx="1799937" cy="12001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9937" cy="1200150"/>
                    </a:xfrm>
                    <a:prstGeom prst="rect">
                      <a:avLst/>
                    </a:prstGeom>
                  </pic:spPr>
                </pic:pic>
              </a:graphicData>
            </a:graphic>
            <wp14:sizeRelH relativeFrom="margin">
              <wp14:pctWidth>0</wp14:pctWidth>
            </wp14:sizeRelH>
            <wp14:sizeRelV relativeFrom="margin">
              <wp14:pctHeight>0</wp14:pctHeight>
            </wp14:sizeRelV>
          </wp:anchor>
        </w:drawing>
      </w:r>
      <w:r w:rsidR="001C178C" w:rsidRPr="001A753F">
        <w:rPr>
          <w:rFonts w:ascii="GillSans Light" w:hAnsi="GillSans Light"/>
          <w:noProof/>
          <w:sz w:val="26"/>
          <w:szCs w:val="26"/>
        </w:rPr>
        <w:t>Laura</w:t>
      </w:r>
      <w:r w:rsidR="001C178C" w:rsidRPr="001A753F">
        <w:rPr>
          <w:rFonts w:ascii="GillSans Light" w:hAnsi="GillSans Light"/>
          <w:sz w:val="26"/>
          <w:szCs w:val="26"/>
        </w:rPr>
        <w:t xml:space="preserve"> </w:t>
      </w:r>
      <w:r w:rsidR="001C178C" w:rsidRPr="001A753F">
        <w:rPr>
          <w:rFonts w:ascii="GillSans Light" w:hAnsi="GillSans Light"/>
          <w:noProof/>
          <w:sz w:val="26"/>
          <w:szCs w:val="26"/>
        </w:rPr>
        <w:t>Hodges</w:t>
      </w:r>
    </w:p>
    <w:p w14:paraId="0797E552" w14:textId="77777777" w:rsidR="001C178C" w:rsidRPr="001A753F" w:rsidRDefault="001C178C" w:rsidP="001C178C">
      <w:pPr>
        <w:tabs>
          <w:tab w:val="left" w:pos="0"/>
        </w:tabs>
        <w:rPr>
          <w:rFonts w:ascii="GillSans Light" w:hAnsi="GillSans Light"/>
          <w:sz w:val="26"/>
          <w:szCs w:val="26"/>
        </w:rPr>
      </w:pPr>
      <w:r w:rsidRPr="001A753F">
        <w:rPr>
          <w:rFonts w:ascii="GillSans Light" w:hAnsi="GillSans Light"/>
          <w:noProof/>
          <w:sz w:val="26"/>
          <w:szCs w:val="26"/>
        </w:rPr>
        <w:t>Account Manager</w:t>
      </w:r>
    </w:p>
    <w:p w14:paraId="6945208D" w14:textId="77777777" w:rsidR="001C178C" w:rsidRPr="001A753F" w:rsidRDefault="001C178C" w:rsidP="001C178C">
      <w:pPr>
        <w:tabs>
          <w:tab w:val="left" w:pos="0"/>
        </w:tabs>
        <w:rPr>
          <w:rFonts w:ascii="GillSans Light" w:hAnsi="GillSans Light"/>
          <w:sz w:val="26"/>
          <w:szCs w:val="26"/>
        </w:rPr>
      </w:pPr>
      <w:r w:rsidRPr="001A753F">
        <w:rPr>
          <w:rFonts w:ascii="GillSans Light" w:hAnsi="GillSans Light"/>
          <w:noProof/>
          <w:sz w:val="26"/>
          <w:szCs w:val="26"/>
        </w:rPr>
        <w:t>21175 N. 9th Pl.</w:t>
      </w:r>
    </w:p>
    <w:p w14:paraId="1BFEB00B" w14:textId="77777777" w:rsidR="001C178C" w:rsidRPr="001A753F" w:rsidRDefault="001C178C" w:rsidP="001C178C">
      <w:pPr>
        <w:tabs>
          <w:tab w:val="left" w:pos="0"/>
        </w:tabs>
        <w:rPr>
          <w:rFonts w:ascii="GillSans Light" w:hAnsi="GillSans Light"/>
          <w:sz w:val="26"/>
          <w:szCs w:val="26"/>
        </w:rPr>
      </w:pPr>
      <w:r w:rsidRPr="001A753F">
        <w:rPr>
          <w:rFonts w:ascii="GillSans Light" w:hAnsi="GillSans Light"/>
          <w:noProof/>
          <w:sz w:val="26"/>
          <w:szCs w:val="26"/>
        </w:rPr>
        <w:t>Phoenix</w:t>
      </w:r>
      <w:r w:rsidRPr="001A753F">
        <w:rPr>
          <w:rFonts w:ascii="GillSans Light" w:hAnsi="GillSans Light"/>
          <w:sz w:val="26"/>
          <w:szCs w:val="26"/>
        </w:rPr>
        <w:t xml:space="preserve">, </w:t>
      </w:r>
      <w:r w:rsidRPr="001A753F">
        <w:rPr>
          <w:rFonts w:ascii="GillSans Light" w:hAnsi="GillSans Light"/>
          <w:noProof/>
          <w:sz w:val="26"/>
          <w:szCs w:val="26"/>
        </w:rPr>
        <w:t>AZ</w:t>
      </w:r>
      <w:r w:rsidRPr="001A753F">
        <w:rPr>
          <w:rFonts w:ascii="GillSans Light" w:hAnsi="GillSans Light"/>
          <w:sz w:val="26"/>
          <w:szCs w:val="26"/>
        </w:rPr>
        <w:t xml:space="preserve"> </w:t>
      </w:r>
      <w:r w:rsidRPr="001A753F">
        <w:rPr>
          <w:rFonts w:ascii="GillSans Light" w:hAnsi="GillSans Light"/>
          <w:noProof/>
          <w:sz w:val="26"/>
          <w:szCs w:val="26"/>
        </w:rPr>
        <w:t>85024</w:t>
      </w:r>
    </w:p>
    <w:p w14:paraId="14B46247" w14:textId="77777777" w:rsidR="001C178C" w:rsidRPr="001A753F" w:rsidRDefault="001C178C" w:rsidP="001C178C">
      <w:pPr>
        <w:tabs>
          <w:tab w:val="left" w:pos="0"/>
        </w:tabs>
        <w:rPr>
          <w:rFonts w:ascii="GillSans Light" w:hAnsi="GillSans Light"/>
          <w:sz w:val="26"/>
          <w:szCs w:val="26"/>
        </w:rPr>
      </w:pPr>
      <w:r w:rsidRPr="001A753F">
        <w:rPr>
          <w:rFonts w:ascii="GillSans Light" w:hAnsi="GillSans Light"/>
          <w:noProof/>
          <w:sz w:val="26"/>
          <w:szCs w:val="26"/>
        </w:rPr>
        <w:t>lhodges@compmobileplan.com</w:t>
      </w:r>
    </w:p>
    <w:p w14:paraId="672AEDD2" w14:textId="77777777" w:rsidR="001C178C" w:rsidRPr="001A753F" w:rsidRDefault="001C178C" w:rsidP="001C178C">
      <w:pPr>
        <w:tabs>
          <w:tab w:val="left" w:pos="0"/>
        </w:tabs>
        <w:rPr>
          <w:rFonts w:ascii="GillSans Light" w:hAnsi="GillSans Light"/>
          <w:sz w:val="26"/>
          <w:szCs w:val="26"/>
        </w:rPr>
      </w:pPr>
    </w:p>
    <w:p w14:paraId="74F27BAF" w14:textId="77777777" w:rsidR="001C178C" w:rsidRPr="001A753F" w:rsidRDefault="001C178C" w:rsidP="001C178C">
      <w:pPr>
        <w:tabs>
          <w:tab w:val="left" w:pos="0"/>
        </w:tabs>
        <w:rPr>
          <w:rFonts w:ascii="GillSans Light" w:hAnsi="GillSans Light"/>
          <w:sz w:val="26"/>
          <w:szCs w:val="26"/>
        </w:rPr>
      </w:pPr>
      <w:r w:rsidRPr="001A753F">
        <w:rPr>
          <w:rFonts w:ascii="GillSans Light" w:hAnsi="GillSans Light"/>
          <w:sz w:val="26"/>
          <w:szCs w:val="26"/>
        </w:rPr>
        <w:t xml:space="preserve">Booth: </w:t>
      </w:r>
      <w:r w:rsidRPr="001A753F">
        <w:rPr>
          <w:rFonts w:ascii="GillSans Light" w:hAnsi="GillSans Light"/>
          <w:noProof/>
          <w:sz w:val="26"/>
          <w:szCs w:val="26"/>
        </w:rPr>
        <w:t>45</w:t>
      </w:r>
    </w:p>
    <w:p w14:paraId="157FE615" w14:textId="77777777" w:rsidR="001C178C" w:rsidRPr="001A753F" w:rsidRDefault="001C178C" w:rsidP="001C178C">
      <w:pPr>
        <w:tabs>
          <w:tab w:val="left" w:pos="0"/>
        </w:tabs>
        <w:rPr>
          <w:rFonts w:ascii="GillSans Light" w:hAnsi="GillSans Light"/>
          <w:sz w:val="26"/>
          <w:szCs w:val="26"/>
        </w:rPr>
      </w:pPr>
    </w:p>
    <w:p w14:paraId="66AA70B2" w14:textId="77777777" w:rsidR="00601A90" w:rsidRPr="001A753F" w:rsidRDefault="00E272D0" w:rsidP="00601A90">
      <w:pPr>
        <w:tabs>
          <w:tab w:val="left" w:pos="0"/>
        </w:tabs>
        <w:rPr>
          <w:rFonts w:ascii="GillSans Light" w:hAnsi="GillSans Light"/>
          <w:noProof/>
          <w:sz w:val="26"/>
          <w:szCs w:val="26"/>
        </w:rPr>
      </w:pPr>
      <w:r w:rsidRPr="001A753F">
        <w:rPr>
          <w:rFonts w:ascii="GillSans Light" w:hAnsi="GillSans Light"/>
          <w:noProof/>
          <w:sz w:val="26"/>
          <w:szCs w:val="26"/>
        </w:rPr>
        <w:t>Comprehensive Mobile Care is a family-owned and operated organization that was founded in 1997 by President and CEO Daniel Goldsmith. With more than 24 years of experience and a spotless ethical and legal record, we approach healthcare with compassion and thoughtfulness.</w:t>
      </w:r>
      <w:r w:rsidR="00601A90" w:rsidRPr="001A753F">
        <w:rPr>
          <w:rFonts w:ascii="GillSans Light" w:hAnsi="GillSans Light"/>
          <w:noProof/>
          <w:sz w:val="26"/>
          <w:szCs w:val="26"/>
        </w:rPr>
        <w:t xml:space="preserve"> We, through the Providers, have provided portable services for well over 500,000 individual patient visits to over 500 facilities across the country, and we continue to grow and expand our reach to those in need.</w:t>
      </w:r>
    </w:p>
    <w:p w14:paraId="33B237EE" w14:textId="77777777" w:rsidR="00601A90" w:rsidRPr="001A753F" w:rsidRDefault="00601A90" w:rsidP="00601A90">
      <w:pPr>
        <w:tabs>
          <w:tab w:val="left" w:pos="0"/>
        </w:tabs>
        <w:rPr>
          <w:rFonts w:ascii="GillSans Light" w:hAnsi="GillSans Light"/>
          <w:noProof/>
          <w:sz w:val="26"/>
          <w:szCs w:val="26"/>
        </w:rPr>
      </w:pPr>
    </w:p>
    <w:p w14:paraId="57186214" w14:textId="128679AD" w:rsidR="00601A90" w:rsidRPr="001A753F" w:rsidRDefault="00601A90" w:rsidP="00601A90">
      <w:pPr>
        <w:tabs>
          <w:tab w:val="left" w:pos="0"/>
        </w:tabs>
        <w:rPr>
          <w:rFonts w:ascii="GillSans Light" w:hAnsi="GillSans Light"/>
          <w:noProof/>
          <w:sz w:val="26"/>
          <w:szCs w:val="26"/>
        </w:rPr>
      </w:pPr>
      <w:r w:rsidRPr="001A753F">
        <w:rPr>
          <w:rFonts w:ascii="GillSans Light" w:hAnsi="GillSans Light"/>
          <w:noProof/>
          <w:sz w:val="26"/>
          <w:szCs w:val="26"/>
        </w:rPr>
        <w:t>It is our mission to work harmoniously with facilities to create a higher standard of care for participants and residents and provide professional, ethical</w:t>
      </w:r>
      <w:r w:rsidR="002021F9" w:rsidRPr="001A753F">
        <w:rPr>
          <w:rFonts w:ascii="GillSans Light" w:hAnsi="GillSans Light"/>
          <w:noProof/>
          <w:sz w:val="26"/>
          <w:szCs w:val="26"/>
        </w:rPr>
        <w:t>,</w:t>
      </w:r>
      <w:r w:rsidRPr="001A753F">
        <w:rPr>
          <w:rFonts w:ascii="GillSans Light" w:hAnsi="GillSans Light"/>
          <w:noProof/>
          <w:sz w:val="26"/>
          <w:szCs w:val="26"/>
        </w:rPr>
        <w:t xml:space="preserve"> and compassionate services.</w:t>
      </w:r>
    </w:p>
    <w:p w14:paraId="0DF64A05" w14:textId="77777777" w:rsidR="00D04F9E" w:rsidRPr="001A753F" w:rsidRDefault="00D04F9E" w:rsidP="001C178C">
      <w:pPr>
        <w:tabs>
          <w:tab w:val="left" w:pos="0"/>
        </w:tabs>
        <w:rPr>
          <w:rFonts w:ascii="Albertus Extra Bold" w:hAnsi="Albertus Extra Bold"/>
          <w:noProof/>
          <w:sz w:val="26"/>
          <w:szCs w:val="26"/>
        </w:rPr>
      </w:pPr>
    </w:p>
    <w:p w14:paraId="0854663D" w14:textId="77777777" w:rsidR="00940ED3" w:rsidRPr="001A753F" w:rsidRDefault="00940ED3" w:rsidP="001C178C">
      <w:pPr>
        <w:tabs>
          <w:tab w:val="left" w:pos="0"/>
        </w:tabs>
        <w:rPr>
          <w:rFonts w:ascii="Albertus Extra Bold" w:hAnsi="Albertus Extra Bold"/>
          <w:noProof/>
          <w:sz w:val="26"/>
          <w:szCs w:val="26"/>
        </w:rPr>
      </w:pPr>
    </w:p>
    <w:p w14:paraId="2428C909" w14:textId="77777777" w:rsidR="00940ED3" w:rsidRDefault="00940ED3" w:rsidP="001C178C">
      <w:pPr>
        <w:tabs>
          <w:tab w:val="left" w:pos="0"/>
        </w:tabs>
        <w:rPr>
          <w:rFonts w:ascii="Albertus Extra Bold" w:hAnsi="Albertus Extra Bold"/>
          <w:noProof/>
          <w:sz w:val="26"/>
          <w:szCs w:val="26"/>
        </w:rPr>
      </w:pPr>
    </w:p>
    <w:p w14:paraId="6CB7B3BA" w14:textId="77777777" w:rsidR="001A753F" w:rsidRDefault="001A753F" w:rsidP="001C178C">
      <w:pPr>
        <w:tabs>
          <w:tab w:val="left" w:pos="0"/>
        </w:tabs>
        <w:rPr>
          <w:rFonts w:ascii="Albertus Extra Bold" w:hAnsi="Albertus Extra Bold"/>
          <w:noProof/>
          <w:sz w:val="26"/>
          <w:szCs w:val="26"/>
        </w:rPr>
      </w:pPr>
    </w:p>
    <w:p w14:paraId="2AFC5E69" w14:textId="77777777" w:rsidR="001A753F" w:rsidRPr="001A753F" w:rsidRDefault="001A753F" w:rsidP="001C178C">
      <w:pPr>
        <w:tabs>
          <w:tab w:val="left" w:pos="0"/>
        </w:tabs>
        <w:rPr>
          <w:rFonts w:ascii="Albertus Extra Bold" w:hAnsi="Albertus Extra Bold"/>
          <w:noProof/>
          <w:sz w:val="26"/>
          <w:szCs w:val="26"/>
        </w:rPr>
      </w:pPr>
    </w:p>
    <w:p w14:paraId="73AA1D0F" w14:textId="28E2E99C" w:rsidR="00DC0FAD" w:rsidRPr="001A753F" w:rsidRDefault="00DC0FAD" w:rsidP="001C178C">
      <w:pPr>
        <w:tabs>
          <w:tab w:val="left" w:pos="0"/>
        </w:tabs>
        <w:rPr>
          <w:rFonts w:ascii="Albertus Extra Bold" w:hAnsi="Albertus Extra Bold"/>
          <w:noProof/>
          <w:sz w:val="26"/>
          <w:szCs w:val="26"/>
        </w:rPr>
      </w:pPr>
      <w:r w:rsidRPr="001A753F">
        <w:rPr>
          <w:rFonts w:ascii="Albertus Extra Bold" w:hAnsi="Albertus Extra Bold"/>
          <w:noProof/>
          <w:sz w:val="26"/>
          <w:szCs w:val="26"/>
        </w:rPr>
        <w:t>CURA Healthcare</w:t>
      </w:r>
    </w:p>
    <w:p w14:paraId="1621283A" w14:textId="0470D807" w:rsidR="00DC0FAD" w:rsidRPr="001A753F" w:rsidRDefault="006D069F" w:rsidP="00DC0FAD">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665920" behindDoc="0" locked="0" layoutInCell="1" allowOverlap="1" wp14:anchorId="56AA89C7" wp14:editId="13C6D39A">
            <wp:simplePos x="0" y="0"/>
            <wp:positionH relativeFrom="column">
              <wp:posOffset>3748702</wp:posOffset>
            </wp:positionH>
            <wp:positionV relativeFrom="paragraph">
              <wp:posOffset>3714</wp:posOffset>
            </wp:positionV>
            <wp:extent cx="2019574" cy="1118261"/>
            <wp:effectExtent l="0" t="0" r="0" b="0"/>
            <wp:wrapNone/>
            <wp:docPr id="1136517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1705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9574" cy="1118261"/>
                    </a:xfrm>
                    <a:prstGeom prst="rect">
                      <a:avLst/>
                    </a:prstGeom>
                  </pic:spPr>
                </pic:pic>
              </a:graphicData>
            </a:graphic>
            <wp14:sizeRelH relativeFrom="margin">
              <wp14:pctWidth>0</wp14:pctWidth>
            </wp14:sizeRelH>
            <wp14:sizeRelV relativeFrom="margin">
              <wp14:pctHeight>0</wp14:pctHeight>
            </wp14:sizeRelV>
          </wp:anchor>
        </w:drawing>
      </w:r>
    </w:p>
    <w:p w14:paraId="0D2B7F48" w14:textId="1A387F1A" w:rsidR="00DC0FAD" w:rsidRPr="001A753F" w:rsidRDefault="00DC0FAD" w:rsidP="00DC0FAD">
      <w:pPr>
        <w:tabs>
          <w:tab w:val="left" w:pos="0"/>
        </w:tabs>
        <w:rPr>
          <w:rFonts w:ascii="GillSans Light" w:hAnsi="GillSans Light"/>
          <w:noProof/>
          <w:sz w:val="26"/>
          <w:szCs w:val="26"/>
        </w:rPr>
      </w:pPr>
      <w:r w:rsidRPr="001A753F">
        <w:rPr>
          <w:rFonts w:ascii="GillSans Light" w:hAnsi="GillSans Light"/>
          <w:noProof/>
          <w:sz w:val="26"/>
          <w:szCs w:val="26"/>
        </w:rPr>
        <w:t>Christine Lafrenz</w:t>
      </w:r>
      <w:r w:rsidRPr="001A753F">
        <w:rPr>
          <w:rFonts w:ascii="GillSans Light" w:hAnsi="GillSans Light"/>
          <w:noProof/>
          <w:sz w:val="26"/>
          <w:szCs w:val="26"/>
        </w:rPr>
        <w:tab/>
      </w:r>
    </w:p>
    <w:p w14:paraId="687F280A" w14:textId="7D066401" w:rsidR="00346C65" w:rsidRPr="001A753F" w:rsidRDefault="00346C65" w:rsidP="00DC0FAD">
      <w:pPr>
        <w:tabs>
          <w:tab w:val="left" w:pos="0"/>
        </w:tabs>
        <w:rPr>
          <w:rFonts w:ascii="GillSans Light" w:hAnsi="GillSans Light"/>
          <w:noProof/>
          <w:sz w:val="26"/>
          <w:szCs w:val="26"/>
        </w:rPr>
      </w:pPr>
      <w:r w:rsidRPr="001A753F">
        <w:rPr>
          <w:rFonts w:ascii="GillSans Light" w:hAnsi="GillSans Light"/>
          <w:noProof/>
          <w:sz w:val="26"/>
          <w:szCs w:val="26"/>
        </w:rPr>
        <w:t>8226 Menaul BLVD NE #610</w:t>
      </w:r>
    </w:p>
    <w:p w14:paraId="39BDCE1B" w14:textId="5998DDE7" w:rsidR="00346C65" w:rsidRPr="001A753F" w:rsidRDefault="00346C65" w:rsidP="00DC0FAD">
      <w:pPr>
        <w:tabs>
          <w:tab w:val="left" w:pos="0"/>
        </w:tabs>
        <w:rPr>
          <w:rFonts w:ascii="GillSans Light" w:hAnsi="GillSans Light"/>
          <w:noProof/>
          <w:sz w:val="26"/>
          <w:szCs w:val="26"/>
        </w:rPr>
      </w:pPr>
      <w:r w:rsidRPr="001A753F">
        <w:rPr>
          <w:rFonts w:ascii="GillSans Light" w:hAnsi="GillSans Light"/>
          <w:noProof/>
          <w:sz w:val="26"/>
          <w:szCs w:val="26"/>
        </w:rPr>
        <w:t xml:space="preserve">Albuquerque, NM 87110  </w:t>
      </w:r>
    </w:p>
    <w:p w14:paraId="19B2BC44" w14:textId="27855643" w:rsidR="00DC0FAD" w:rsidRPr="001A753F" w:rsidRDefault="00346C65" w:rsidP="00DC0FAD">
      <w:pPr>
        <w:tabs>
          <w:tab w:val="left" w:pos="0"/>
        </w:tabs>
        <w:rPr>
          <w:rFonts w:ascii="GillSans Light" w:hAnsi="GillSans Light"/>
          <w:noProof/>
          <w:sz w:val="26"/>
          <w:szCs w:val="26"/>
        </w:rPr>
      </w:pPr>
      <w:r w:rsidRPr="001A753F">
        <w:rPr>
          <w:rFonts w:ascii="GillSans Light" w:hAnsi="GillSans Light"/>
          <w:noProof/>
          <w:sz w:val="26"/>
          <w:szCs w:val="26"/>
        </w:rPr>
        <w:t>(505) 413 3719</w:t>
      </w:r>
    </w:p>
    <w:p w14:paraId="1FF1F12E" w14:textId="7937776A" w:rsidR="00DC0FAD" w:rsidRPr="001A753F" w:rsidRDefault="00346C65" w:rsidP="00DC0FAD">
      <w:pPr>
        <w:tabs>
          <w:tab w:val="left" w:pos="0"/>
        </w:tabs>
        <w:rPr>
          <w:rFonts w:ascii="GillSans Light" w:hAnsi="GillSans Light"/>
          <w:noProof/>
          <w:sz w:val="26"/>
          <w:szCs w:val="26"/>
        </w:rPr>
      </w:pPr>
      <w:r w:rsidRPr="001A753F">
        <w:rPr>
          <w:rFonts w:ascii="GillSans Light" w:hAnsi="GillSans Light"/>
          <w:noProof/>
          <w:sz w:val="26"/>
          <w:szCs w:val="26"/>
        </w:rPr>
        <w:t>C.lafrenz@cura-healthcare.com</w:t>
      </w:r>
    </w:p>
    <w:p w14:paraId="7F2379C1" w14:textId="77777777" w:rsidR="004B2EFD" w:rsidRPr="001A753F" w:rsidRDefault="004B2EFD" w:rsidP="00DC0FAD">
      <w:pPr>
        <w:tabs>
          <w:tab w:val="left" w:pos="0"/>
        </w:tabs>
        <w:rPr>
          <w:rFonts w:ascii="GillSans Light" w:hAnsi="GillSans Light"/>
          <w:noProof/>
          <w:sz w:val="26"/>
          <w:szCs w:val="26"/>
        </w:rPr>
      </w:pPr>
    </w:p>
    <w:p w14:paraId="53D253CE" w14:textId="6056DB2F" w:rsidR="00346C65" w:rsidRPr="001A753F" w:rsidRDefault="00DC0FAD" w:rsidP="00DC0FAD">
      <w:pPr>
        <w:tabs>
          <w:tab w:val="left" w:pos="0"/>
        </w:tabs>
        <w:rPr>
          <w:rFonts w:ascii="orig_raleway_light" w:hAnsi="orig_raleway_light"/>
          <w:color w:val="615D4E"/>
          <w:sz w:val="26"/>
          <w:szCs w:val="26"/>
        </w:rPr>
      </w:pPr>
      <w:r w:rsidRPr="001A753F">
        <w:rPr>
          <w:rFonts w:ascii="GillSans Light" w:hAnsi="GillSans Light"/>
          <w:noProof/>
          <w:sz w:val="26"/>
          <w:szCs w:val="26"/>
        </w:rPr>
        <w:t>Booth: 29</w:t>
      </w:r>
      <w:r w:rsidR="00346C65" w:rsidRPr="001A753F">
        <w:rPr>
          <w:rFonts w:ascii="orig_raleway_light" w:hAnsi="orig_raleway_light"/>
          <w:color w:val="615D4E"/>
          <w:sz w:val="26"/>
          <w:szCs w:val="26"/>
        </w:rPr>
        <w:t xml:space="preserve"> </w:t>
      </w:r>
    </w:p>
    <w:p w14:paraId="7C74F97F" w14:textId="77777777" w:rsidR="00346C65" w:rsidRPr="001A753F" w:rsidRDefault="00346C65" w:rsidP="00DC0FAD">
      <w:pPr>
        <w:tabs>
          <w:tab w:val="left" w:pos="0"/>
        </w:tabs>
        <w:rPr>
          <w:rFonts w:ascii="orig_raleway_light" w:hAnsi="orig_raleway_light"/>
          <w:color w:val="615D4E"/>
          <w:sz w:val="26"/>
          <w:szCs w:val="26"/>
        </w:rPr>
      </w:pPr>
    </w:p>
    <w:p w14:paraId="78ED3785" w14:textId="46E5E452" w:rsidR="00DC0FAD" w:rsidRPr="001A753F" w:rsidRDefault="00346C65" w:rsidP="00DC0FAD">
      <w:pPr>
        <w:tabs>
          <w:tab w:val="left" w:pos="0"/>
        </w:tabs>
        <w:rPr>
          <w:rFonts w:ascii="GillSans Light" w:hAnsi="GillSans Light"/>
          <w:noProof/>
          <w:sz w:val="26"/>
          <w:szCs w:val="26"/>
        </w:rPr>
      </w:pPr>
      <w:r w:rsidRPr="001A753F">
        <w:rPr>
          <w:rFonts w:ascii="GillSans Light" w:hAnsi="GillSans Light"/>
          <w:noProof/>
          <w:sz w:val="26"/>
          <w:szCs w:val="26"/>
        </w:rPr>
        <w:t>Cura is a distinctive, women-led healthcare company operating across New Mexico. We pride ourselves on being a diverse, all-encompassing healthcare provider with a robust team of highly-qualified medical professionals. Our team includes board-certified physicians, psychiatrists, psychologists, certified physician assistants, nurse practitioners, registered nurses, and medical assistants.</w:t>
      </w:r>
      <w:r w:rsidRPr="001A753F">
        <w:rPr>
          <w:rFonts w:ascii="GillSans Light" w:hAnsi="GillSans Light"/>
          <w:noProof/>
          <w:sz w:val="26"/>
          <w:szCs w:val="26"/>
        </w:rPr>
        <w:br/>
      </w:r>
      <w:r w:rsidRPr="001A753F">
        <w:rPr>
          <w:rFonts w:ascii="GillSans Light" w:hAnsi="GillSans Light"/>
          <w:noProof/>
          <w:sz w:val="26"/>
          <w:szCs w:val="26"/>
        </w:rPr>
        <w:br/>
        <w:t>With a dedication to excellence, our experts embody our commitment to delivering superior healthcare services. This isn't merely a profession to us - it's our passion. Our drive is to transform the quality of care for our patients, consistently striving to exceed expectations in every interaction</w:t>
      </w:r>
    </w:p>
    <w:p w14:paraId="3F77D9B6" w14:textId="77777777" w:rsidR="00DC0FAD" w:rsidRPr="001A753F" w:rsidRDefault="00DC0FAD" w:rsidP="00DC0FAD">
      <w:pPr>
        <w:tabs>
          <w:tab w:val="left" w:pos="0"/>
        </w:tabs>
        <w:rPr>
          <w:rFonts w:ascii="GillSans Light" w:hAnsi="GillSans Light"/>
          <w:noProof/>
          <w:sz w:val="26"/>
          <w:szCs w:val="26"/>
        </w:rPr>
      </w:pPr>
    </w:p>
    <w:p w14:paraId="33CAA707" w14:textId="79057A7F" w:rsidR="001C178C" w:rsidRDefault="001C178C" w:rsidP="006F4C91">
      <w:pPr>
        <w:tabs>
          <w:tab w:val="left" w:pos="0"/>
        </w:tabs>
        <w:rPr>
          <w:rFonts w:ascii="GillSans Light" w:hAnsi="GillSans Light"/>
          <w:noProof/>
          <w:sz w:val="26"/>
          <w:szCs w:val="26"/>
        </w:rPr>
      </w:pPr>
    </w:p>
    <w:p w14:paraId="18503910" w14:textId="77777777" w:rsidR="001600D5" w:rsidRPr="001A753F" w:rsidRDefault="001600D5" w:rsidP="006F4C91">
      <w:pPr>
        <w:tabs>
          <w:tab w:val="left" w:pos="0"/>
        </w:tabs>
        <w:rPr>
          <w:rFonts w:ascii="GillSans Light" w:hAnsi="GillSans Light"/>
          <w:noProof/>
          <w:sz w:val="26"/>
          <w:szCs w:val="26"/>
        </w:rPr>
      </w:pPr>
    </w:p>
    <w:p w14:paraId="4718EC38" w14:textId="77777777" w:rsidR="00762E7B" w:rsidRPr="001A753F" w:rsidRDefault="00762E7B" w:rsidP="006F4C91">
      <w:pPr>
        <w:tabs>
          <w:tab w:val="left" w:pos="0"/>
        </w:tabs>
        <w:rPr>
          <w:rFonts w:ascii="GillSans Light" w:hAnsi="GillSans Light"/>
          <w:noProof/>
          <w:sz w:val="26"/>
          <w:szCs w:val="26"/>
        </w:rPr>
      </w:pPr>
    </w:p>
    <w:p w14:paraId="70AE26DB" w14:textId="77777777" w:rsidR="00274F6C" w:rsidRPr="001A753F" w:rsidRDefault="00274F6C" w:rsidP="00274F6C">
      <w:pPr>
        <w:tabs>
          <w:tab w:val="left" w:pos="0"/>
        </w:tabs>
        <w:rPr>
          <w:rFonts w:ascii="Albertus Extra Bold" w:hAnsi="Albertus Extra Bold"/>
          <w:noProof/>
          <w:sz w:val="26"/>
          <w:szCs w:val="26"/>
        </w:rPr>
      </w:pPr>
      <w:bookmarkStart w:id="2" w:name="_Hlk205466274"/>
      <w:r w:rsidRPr="001A753F">
        <w:rPr>
          <w:rFonts w:ascii="Albertus Extra Bold" w:hAnsi="Albertus Extra Bold"/>
          <w:noProof/>
          <w:sz w:val="26"/>
          <w:szCs w:val="26"/>
        </w:rPr>
        <w:lastRenderedPageBreak/>
        <w:t>Curana Health</w:t>
      </w:r>
    </w:p>
    <w:p w14:paraId="64159319" w14:textId="77777777" w:rsidR="00274F6C" w:rsidRPr="001A753F" w:rsidRDefault="00274F6C" w:rsidP="00274F6C">
      <w:pPr>
        <w:tabs>
          <w:tab w:val="left" w:pos="0"/>
        </w:tabs>
        <w:rPr>
          <w:rFonts w:ascii="Albertus Extra Bold" w:hAnsi="Albertus Extra Bold"/>
          <w:noProof/>
          <w:sz w:val="26"/>
          <w:szCs w:val="26"/>
        </w:rPr>
      </w:pPr>
    </w:p>
    <w:p w14:paraId="2AB90385" w14:textId="77777777" w:rsidR="00274F6C" w:rsidRPr="001A753F" w:rsidRDefault="00274F6C" w:rsidP="00274F6C">
      <w:pPr>
        <w:tabs>
          <w:tab w:val="left" w:pos="0"/>
        </w:tabs>
        <w:rPr>
          <w:rFonts w:ascii="GillSans Light" w:hAnsi="GillSans Light"/>
          <w:noProof/>
          <w:sz w:val="26"/>
          <w:szCs w:val="26"/>
        </w:rPr>
      </w:pPr>
      <w:r w:rsidRPr="001A753F">
        <w:rPr>
          <w:rFonts w:ascii="GillSans Light" w:hAnsi="GillSans Light"/>
          <w:noProof/>
          <w:sz w:val="26"/>
          <w:szCs w:val="26"/>
        </w:rPr>
        <w:t>Calla Lovrien</w:t>
      </w:r>
    </w:p>
    <w:p w14:paraId="16C8CC34" w14:textId="77777777" w:rsidR="00274F6C" w:rsidRPr="001A753F" w:rsidRDefault="00274F6C" w:rsidP="00274F6C">
      <w:pPr>
        <w:tabs>
          <w:tab w:val="left" w:pos="0"/>
        </w:tabs>
        <w:rPr>
          <w:rFonts w:ascii="GillSans Light" w:hAnsi="GillSans Light"/>
          <w:noProof/>
          <w:sz w:val="26"/>
          <w:szCs w:val="26"/>
        </w:rPr>
      </w:pPr>
      <w:r w:rsidRPr="001A753F">
        <w:rPr>
          <w:rFonts w:ascii="GillSans Light" w:hAnsi="GillSans Light"/>
          <w:noProof/>
          <w:sz w:val="26"/>
          <w:szCs w:val="26"/>
        </w:rPr>
        <w:t>Director of Business Development</w:t>
      </w:r>
    </w:p>
    <w:p w14:paraId="304E93EC" w14:textId="77777777" w:rsidR="00274F6C" w:rsidRPr="001A753F" w:rsidRDefault="00274F6C" w:rsidP="00274F6C">
      <w:pPr>
        <w:tabs>
          <w:tab w:val="left" w:pos="0"/>
        </w:tabs>
        <w:rPr>
          <w:rFonts w:ascii="GillSans Light" w:hAnsi="GillSans Light"/>
          <w:noProof/>
          <w:sz w:val="26"/>
          <w:szCs w:val="26"/>
        </w:rPr>
      </w:pPr>
      <w:r w:rsidRPr="001A753F">
        <w:rPr>
          <w:rFonts w:ascii="GillSans Light" w:hAnsi="GillSans Light"/>
          <w:noProof/>
          <w:sz w:val="26"/>
          <w:szCs w:val="26"/>
        </w:rPr>
        <w:t>Calla.lovrien@curanahealth.com</w:t>
      </w:r>
    </w:p>
    <w:p w14:paraId="518DA4F1" w14:textId="77777777" w:rsidR="00274F6C" w:rsidRPr="001A753F" w:rsidRDefault="00274F6C" w:rsidP="00274F6C">
      <w:pPr>
        <w:tabs>
          <w:tab w:val="left" w:pos="0"/>
        </w:tabs>
        <w:rPr>
          <w:rFonts w:ascii="GillSans Light" w:hAnsi="GillSans Light"/>
          <w:noProof/>
          <w:sz w:val="26"/>
          <w:szCs w:val="26"/>
        </w:rPr>
      </w:pPr>
      <w:r w:rsidRPr="001A753F">
        <w:rPr>
          <w:rFonts w:ascii="GillSans Light" w:hAnsi="GillSans Light"/>
          <w:noProof/>
          <w:sz w:val="26"/>
          <w:szCs w:val="26"/>
        </w:rPr>
        <w:t>877-279-5960</w:t>
      </w:r>
    </w:p>
    <w:p w14:paraId="41FD9415" w14:textId="77777777" w:rsidR="00274F6C" w:rsidRPr="001A753F" w:rsidRDefault="00274F6C" w:rsidP="00274F6C">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773440" behindDoc="0" locked="0" layoutInCell="1" allowOverlap="1" wp14:anchorId="7E604FDA" wp14:editId="4FE453D5">
            <wp:simplePos x="0" y="0"/>
            <wp:positionH relativeFrom="margin">
              <wp:align>right</wp:align>
            </wp:positionH>
            <wp:positionV relativeFrom="paragraph">
              <wp:posOffset>6350</wp:posOffset>
            </wp:positionV>
            <wp:extent cx="1962150" cy="685800"/>
            <wp:effectExtent l="0" t="0" r="0" b="0"/>
            <wp:wrapNone/>
            <wp:docPr id="1730404286" name="Picture 9" descr="Curana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ana Healt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53F">
        <w:rPr>
          <w:rFonts w:ascii="GillSans Light" w:hAnsi="GillSans Light"/>
          <w:noProof/>
          <w:sz w:val="26"/>
          <w:szCs w:val="26"/>
        </w:rPr>
        <w:t>8911 North Capital of Texas Hwy</w:t>
      </w:r>
    </w:p>
    <w:p w14:paraId="3826BE00" w14:textId="77777777" w:rsidR="00274F6C" w:rsidRPr="001A753F" w:rsidRDefault="00274F6C" w:rsidP="00274F6C">
      <w:pPr>
        <w:tabs>
          <w:tab w:val="left" w:pos="0"/>
        </w:tabs>
        <w:rPr>
          <w:rFonts w:ascii="GillSans Light" w:hAnsi="GillSans Light"/>
          <w:noProof/>
          <w:sz w:val="26"/>
          <w:szCs w:val="26"/>
        </w:rPr>
      </w:pPr>
      <w:r w:rsidRPr="001A753F">
        <w:rPr>
          <w:rFonts w:ascii="GillSans Light" w:hAnsi="GillSans Light"/>
          <w:noProof/>
          <w:sz w:val="26"/>
          <w:szCs w:val="26"/>
        </w:rPr>
        <w:t>Building 1, Suite 1110</w:t>
      </w:r>
    </w:p>
    <w:p w14:paraId="4153CDB5" w14:textId="77777777" w:rsidR="00274F6C" w:rsidRPr="001A753F" w:rsidRDefault="00274F6C" w:rsidP="00274F6C">
      <w:pPr>
        <w:tabs>
          <w:tab w:val="left" w:pos="0"/>
        </w:tabs>
        <w:rPr>
          <w:rFonts w:ascii="GillSans Light" w:hAnsi="GillSans Light"/>
          <w:noProof/>
          <w:sz w:val="26"/>
          <w:szCs w:val="26"/>
        </w:rPr>
      </w:pPr>
      <w:r w:rsidRPr="001A753F">
        <w:rPr>
          <w:rFonts w:ascii="GillSans Light" w:hAnsi="GillSans Light"/>
          <w:noProof/>
          <w:sz w:val="26"/>
          <w:szCs w:val="26"/>
        </w:rPr>
        <w:t>Austin, Texas 78759</w:t>
      </w:r>
    </w:p>
    <w:p w14:paraId="47076C13" w14:textId="77777777" w:rsidR="00274F6C" w:rsidRPr="001A753F" w:rsidRDefault="00274F6C" w:rsidP="00274F6C">
      <w:pPr>
        <w:tabs>
          <w:tab w:val="left" w:pos="0"/>
        </w:tabs>
        <w:rPr>
          <w:rFonts w:ascii="GillSans Light" w:hAnsi="GillSans Light"/>
          <w:noProof/>
          <w:sz w:val="26"/>
          <w:szCs w:val="26"/>
        </w:rPr>
      </w:pPr>
    </w:p>
    <w:p w14:paraId="02C9EE25" w14:textId="77777777" w:rsidR="00274F6C" w:rsidRPr="001A753F" w:rsidRDefault="00274F6C" w:rsidP="00274F6C">
      <w:pPr>
        <w:tabs>
          <w:tab w:val="left" w:pos="0"/>
        </w:tabs>
        <w:rPr>
          <w:rFonts w:ascii="GillSans Light" w:hAnsi="GillSans Light"/>
          <w:noProof/>
          <w:sz w:val="26"/>
          <w:szCs w:val="26"/>
        </w:rPr>
      </w:pPr>
      <w:r w:rsidRPr="001A753F">
        <w:rPr>
          <w:rFonts w:ascii="GillSans Light" w:hAnsi="GillSans Light"/>
          <w:noProof/>
          <w:sz w:val="26"/>
          <w:szCs w:val="26"/>
        </w:rPr>
        <w:t>Booth: 40</w:t>
      </w:r>
    </w:p>
    <w:p w14:paraId="17C1C1BC" w14:textId="77777777" w:rsidR="00274F6C" w:rsidRPr="001A753F" w:rsidRDefault="00274F6C" w:rsidP="00274F6C">
      <w:pPr>
        <w:tabs>
          <w:tab w:val="left" w:pos="0"/>
        </w:tabs>
        <w:rPr>
          <w:rFonts w:ascii="GillSans Light" w:hAnsi="GillSans Light"/>
          <w:noProof/>
          <w:sz w:val="26"/>
          <w:szCs w:val="26"/>
        </w:rPr>
      </w:pPr>
    </w:p>
    <w:p w14:paraId="7F31F6ED" w14:textId="77777777" w:rsidR="00274F6C" w:rsidRPr="001A753F" w:rsidRDefault="00274F6C" w:rsidP="00274F6C">
      <w:pPr>
        <w:tabs>
          <w:tab w:val="left" w:pos="0"/>
        </w:tabs>
        <w:rPr>
          <w:rFonts w:ascii="GillSans Light" w:hAnsi="GillSans Light"/>
          <w:noProof/>
          <w:sz w:val="26"/>
          <w:szCs w:val="26"/>
        </w:rPr>
      </w:pPr>
      <w:r w:rsidRPr="001A753F">
        <w:rPr>
          <w:rFonts w:ascii="GillSans Light" w:hAnsi="GillSans Light"/>
          <w:noProof/>
          <w:sz w:val="26"/>
          <w:szCs w:val="26"/>
        </w:rPr>
        <w:t>Curana Health is dedicated to transforming the healthcare experience for seniors and partnering with skilled nursing and senior living operators in their adoption of value-based care models.</w:t>
      </w:r>
    </w:p>
    <w:p w14:paraId="3ADAEAB1" w14:textId="77777777" w:rsidR="00274F6C" w:rsidRPr="001A753F" w:rsidRDefault="00274F6C" w:rsidP="00274F6C">
      <w:pPr>
        <w:tabs>
          <w:tab w:val="left" w:pos="0"/>
        </w:tabs>
        <w:rPr>
          <w:rFonts w:ascii="GillSans Light" w:hAnsi="GillSans Light"/>
          <w:noProof/>
          <w:sz w:val="26"/>
          <w:szCs w:val="26"/>
        </w:rPr>
      </w:pPr>
    </w:p>
    <w:p w14:paraId="7B6A673B" w14:textId="77777777" w:rsidR="00274F6C" w:rsidRPr="001A753F" w:rsidRDefault="00274F6C" w:rsidP="00274F6C">
      <w:pPr>
        <w:tabs>
          <w:tab w:val="left" w:pos="0"/>
        </w:tabs>
        <w:rPr>
          <w:rFonts w:ascii="Albertus Extra Bold" w:hAnsi="Albertus Extra Bold"/>
          <w:noProof/>
          <w:sz w:val="26"/>
          <w:szCs w:val="26"/>
        </w:rPr>
      </w:pPr>
      <w:r w:rsidRPr="001A753F">
        <w:rPr>
          <w:rFonts w:ascii="GillSans Light" w:hAnsi="GillSans Light"/>
          <w:noProof/>
          <w:sz w:val="26"/>
          <w:szCs w:val="26"/>
        </w:rPr>
        <w:t>We are the largest provider of senior living primary care services in the country. Backed by innovative technologies, our partnership models empower senior living communities to provide exceptional care for their residents</w:t>
      </w:r>
    </w:p>
    <w:bookmarkEnd w:id="2"/>
    <w:p w14:paraId="3C0747F5" w14:textId="77777777" w:rsidR="00274F6C" w:rsidRDefault="00274F6C" w:rsidP="00274F6C">
      <w:pPr>
        <w:tabs>
          <w:tab w:val="left" w:pos="0"/>
        </w:tabs>
        <w:rPr>
          <w:rFonts w:ascii="Albertus Extra Bold" w:hAnsi="Albertus Extra Bold"/>
          <w:noProof/>
          <w:sz w:val="26"/>
          <w:szCs w:val="26"/>
        </w:rPr>
      </w:pPr>
    </w:p>
    <w:p w14:paraId="6624A561" w14:textId="77777777" w:rsidR="001A753F" w:rsidRDefault="001A753F" w:rsidP="00274F6C">
      <w:pPr>
        <w:tabs>
          <w:tab w:val="left" w:pos="0"/>
        </w:tabs>
        <w:rPr>
          <w:rFonts w:ascii="Albertus Extra Bold" w:hAnsi="Albertus Extra Bold"/>
          <w:noProof/>
          <w:sz w:val="26"/>
          <w:szCs w:val="26"/>
        </w:rPr>
      </w:pPr>
    </w:p>
    <w:p w14:paraId="65C8F5B2" w14:textId="77777777" w:rsidR="001A753F" w:rsidRDefault="001A753F" w:rsidP="00274F6C">
      <w:pPr>
        <w:tabs>
          <w:tab w:val="left" w:pos="0"/>
        </w:tabs>
        <w:rPr>
          <w:rFonts w:ascii="Albertus Extra Bold" w:hAnsi="Albertus Extra Bold"/>
          <w:noProof/>
          <w:sz w:val="26"/>
          <w:szCs w:val="26"/>
        </w:rPr>
      </w:pPr>
    </w:p>
    <w:p w14:paraId="6BACB324" w14:textId="77777777" w:rsidR="001A753F" w:rsidRPr="001A753F" w:rsidRDefault="001A753F" w:rsidP="00274F6C">
      <w:pPr>
        <w:tabs>
          <w:tab w:val="left" w:pos="0"/>
        </w:tabs>
        <w:rPr>
          <w:rFonts w:ascii="Albertus Extra Bold" w:hAnsi="Albertus Extra Bold"/>
          <w:noProof/>
          <w:sz w:val="26"/>
          <w:szCs w:val="26"/>
        </w:rPr>
      </w:pPr>
    </w:p>
    <w:p w14:paraId="7D2BD3E4" w14:textId="77777777" w:rsidR="002F594C" w:rsidRPr="001A753F" w:rsidRDefault="002F594C" w:rsidP="002F594C">
      <w:pPr>
        <w:tabs>
          <w:tab w:val="left" w:pos="0"/>
        </w:tabs>
        <w:rPr>
          <w:rFonts w:ascii="Albertus Extra Bold" w:hAnsi="Albertus Extra Bold"/>
          <w:noProof/>
          <w:sz w:val="26"/>
          <w:szCs w:val="26"/>
        </w:rPr>
      </w:pPr>
    </w:p>
    <w:p w14:paraId="118B0E0B" w14:textId="0C8248B4" w:rsidR="00346C65" w:rsidRPr="001A753F" w:rsidRDefault="00346C65" w:rsidP="002F594C">
      <w:pPr>
        <w:tabs>
          <w:tab w:val="left" w:pos="0"/>
        </w:tabs>
        <w:rPr>
          <w:rFonts w:ascii="Albertus Extra Bold" w:hAnsi="Albertus Extra Bold"/>
          <w:noProof/>
          <w:sz w:val="26"/>
          <w:szCs w:val="26"/>
        </w:rPr>
      </w:pPr>
      <w:r w:rsidRPr="001A753F">
        <w:rPr>
          <w:rFonts w:ascii="Albertus Extra Bold" w:hAnsi="Albertus Extra Bold"/>
          <w:noProof/>
          <w:sz w:val="26"/>
          <w:szCs w:val="26"/>
        </w:rPr>
        <w:t xml:space="preserve">Encompass Health Rehabilitation Hospital of Albuquerque </w:t>
      </w:r>
    </w:p>
    <w:p w14:paraId="4567EF8C" w14:textId="77777777" w:rsidR="00346C65" w:rsidRPr="001A753F" w:rsidRDefault="00346C65" w:rsidP="00346C65">
      <w:pPr>
        <w:tabs>
          <w:tab w:val="left" w:pos="0"/>
        </w:tabs>
        <w:rPr>
          <w:rFonts w:ascii="GillSans Light" w:hAnsi="GillSans Light"/>
          <w:noProof/>
          <w:sz w:val="26"/>
          <w:szCs w:val="26"/>
        </w:rPr>
      </w:pPr>
    </w:p>
    <w:p w14:paraId="00A2A948" w14:textId="77777777" w:rsidR="00346C65" w:rsidRPr="001A753F" w:rsidRDefault="00346C65" w:rsidP="00346C65">
      <w:pPr>
        <w:tabs>
          <w:tab w:val="left" w:pos="0"/>
        </w:tabs>
        <w:rPr>
          <w:rFonts w:ascii="GillSans Light" w:hAnsi="GillSans Light"/>
          <w:noProof/>
          <w:sz w:val="26"/>
          <w:szCs w:val="26"/>
        </w:rPr>
      </w:pPr>
      <w:r w:rsidRPr="001A753F">
        <w:rPr>
          <w:rFonts w:ascii="GillSans Light" w:hAnsi="GillSans Light"/>
          <w:noProof/>
          <w:sz w:val="26"/>
          <w:szCs w:val="26"/>
        </w:rPr>
        <w:t>Devin Lujan</w:t>
      </w:r>
    </w:p>
    <w:p w14:paraId="4C64E2B8" w14:textId="77777777" w:rsidR="00346C65" w:rsidRPr="001A753F" w:rsidRDefault="00346C65" w:rsidP="00346C65">
      <w:pPr>
        <w:tabs>
          <w:tab w:val="left" w:pos="0"/>
        </w:tabs>
        <w:rPr>
          <w:rFonts w:ascii="GillSans Light" w:hAnsi="GillSans Light"/>
          <w:noProof/>
          <w:sz w:val="26"/>
          <w:szCs w:val="26"/>
        </w:rPr>
      </w:pPr>
      <w:r w:rsidRPr="001A753F">
        <w:rPr>
          <w:rFonts w:ascii="GillSans Light" w:hAnsi="GillSans Light"/>
          <w:noProof/>
          <w:sz w:val="26"/>
          <w:szCs w:val="26"/>
        </w:rPr>
        <w:t>7000 Jefferson St. NE</w:t>
      </w:r>
    </w:p>
    <w:p w14:paraId="7B44E15B" w14:textId="78090783" w:rsidR="00346C65" w:rsidRPr="001A753F" w:rsidRDefault="00793F56" w:rsidP="00346C65">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668992" behindDoc="0" locked="0" layoutInCell="1" allowOverlap="1" wp14:anchorId="7888351D" wp14:editId="0947082D">
            <wp:simplePos x="0" y="0"/>
            <wp:positionH relativeFrom="column">
              <wp:posOffset>3411384</wp:posOffset>
            </wp:positionH>
            <wp:positionV relativeFrom="paragraph">
              <wp:posOffset>41339</wp:posOffset>
            </wp:positionV>
            <wp:extent cx="3012355" cy="552587"/>
            <wp:effectExtent l="0" t="0" r="0" b="0"/>
            <wp:wrapNone/>
            <wp:docPr id="316601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2355" cy="552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C65" w:rsidRPr="001A753F">
        <w:rPr>
          <w:rFonts w:ascii="GillSans Light" w:hAnsi="GillSans Light"/>
          <w:noProof/>
          <w:sz w:val="26"/>
          <w:szCs w:val="26"/>
        </w:rPr>
        <w:t>Albuquerque, NM 87109</w:t>
      </w:r>
    </w:p>
    <w:p w14:paraId="1C8654BA" w14:textId="76DEC2F7" w:rsidR="00346C65" w:rsidRPr="001A753F" w:rsidRDefault="00346C65" w:rsidP="00346C65">
      <w:pPr>
        <w:tabs>
          <w:tab w:val="left" w:pos="0"/>
        </w:tabs>
        <w:rPr>
          <w:rFonts w:ascii="GillSans Light" w:hAnsi="GillSans Light"/>
          <w:noProof/>
          <w:sz w:val="26"/>
          <w:szCs w:val="26"/>
        </w:rPr>
      </w:pPr>
      <w:hyperlink r:id="rId29" w:history="1">
        <w:r w:rsidRPr="001A753F">
          <w:rPr>
            <w:rStyle w:val="Hyperlink"/>
            <w:rFonts w:ascii="GillSans Light" w:hAnsi="GillSans Light"/>
            <w:noProof/>
            <w:sz w:val="26"/>
            <w:szCs w:val="26"/>
          </w:rPr>
          <w:t>Devin.Lujan@EncompassHealth.com</w:t>
        </w:r>
      </w:hyperlink>
    </w:p>
    <w:p w14:paraId="686D1B8A" w14:textId="3F3C9CAC" w:rsidR="00346C65" w:rsidRPr="001A753F" w:rsidRDefault="00346C65" w:rsidP="00346C65">
      <w:pPr>
        <w:tabs>
          <w:tab w:val="left" w:pos="0"/>
        </w:tabs>
        <w:rPr>
          <w:rFonts w:ascii="GillSans Light" w:hAnsi="GillSans Light"/>
          <w:noProof/>
          <w:sz w:val="26"/>
          <w:szCs w:val="26"/>
        </w:rPr>
      </w:pPr>
      <w:r w:rsidRPr="001A753F">
        <w:rPr>
          <w:rFonts w:ascii="GillSans Light" w:hAnsi="GillSans Light"/>
          <w:noProof/>
          <w:sz w:val="26"/>
          <w:szCs w:val="26"/>
        </w:rPr>
        <w:t>Phone: 505-563-4044</w:t>
      </w:r>
    </w:p>
    <w:p w14:paraId="3CC67146" w14:textId="3243A6D0" w:rsidR="00346C65" w:rsidRPr="001A753F" w:rsidRDefault="00346C65" w:rsidP="00346C65">
      <w:pPr>
        <w:tabs>
          <w:tab w:val="left" w:pos="0"/>
        </w:tabs>
        <w:rPr>
          <w:rFonts w:ascii="GillSans Light" w:hAnsi="GillSans Light"/>
          <w:noProof/>
          <w:sz w:val="26"/>
          <w:szCs w:val="26"/>
        </w:rPr>
      </w:pPr>
      <w:r w:rsidRPr="001A753F">
        <w:rPr>
          <w:rFonts w:ascii="GillSans Light" w:hAnsi="GillSans Light"/>
          <w:noProof/>
          <w:sz w:val="26"/>
          <w:szCs w:val="26"/>
        </w:rPr>
        <w:t>Cell: 505-730-6404</w:t>
      </w:r>
    </w:p>
    <w:p w14:paraId="23F452BD" w14:textId="43F06D87" w:rsidR="00346C65" w:rsidRPr="001A753F" w:rsidRDefault="00346C65" w:rsidP="00346C65">
      <w:pPr>
        <w:tabs>
          <w:tab w:val="left" w:pos="0"/>
        </w:tabs>
        <w:rPr>
          <w:rFonts w:ascii="GillSans Light" w:hAnsi="GillSans Light"/>
          <w:noProof/>
          <w:sz w:val="26"/>
          <w:szCs w:val="26"/>
        </w:rPr>
      </w:pPr>
      <w:r w:rsidRPr="001A753F">
        <w:rPr>
          <w:rFonts w:ascii="GillSans Light" w:hAnsi="GillSans Light"/>
          <w:noProof/>
          <w:sz w:val="26"/>
          <w:szCs w:val="26"/>
        </w:rPr>
        <w:t>Fax: 866-558-2078</w:t>
      </w:r>
    </w:p>
    <w:p w14:paraId="6F16DAFF" w14:textId="35136D3E" w:rsidR="00346C65" w:rsidRPr="001A753F" w:rsidRDefault="00346C65" w:rsidP="00346C65">
      <w:pPr>
        <w:tabs>
          <w:tab w:val="left" w:pos="0"/>
        </w:tabs>
        <w:rPr>
          <w:rFonts w:ascii="GillSans Light" w:hAnsi="GillSans Light"/>
          <w:noProof/>
          <w:sz w:val="26"/>
          <w:szCs w:val="26"/>
        </w:rPr>
      </w:pPr>
    </w:p>
    <w:p w14:paraId="5ADC6DA2" w14:textId="39E3974E" w:rsidR="00346C65" w:rsidRPr="001A753F" w:rsidRDefault="00346C65" w:rsidP="00346C65">
      <w:pPr>
        <w:tabs>
          <w:tab w:val="left" w:pos="0"/>
        </w:tabs>
        <w:rPr>
          <w:rFonts w:ascii="GillSans Light" w:hAnsi="GillSans Light"/>
          <w:noProof/>
          <w:sz w:val="26"/>
          <w:szCs w:val="26"/>
        </w:rPr>
      </w:pPr>
      <w:r w:rsidRPr="001A753F">
        <w:rPr>
          <w:rFonts w:ascii="GillSans Light" w:hAnsi="GillSans Light"/>
          <w:noProof/>
          <w:sz w:val="26"/>
          <w:szCs w:val="26"/>
        </w:rPr>
        <w:t>Booth: 43</w:t>
      </w:r>
    </w:p>
    <w:p w14:paraId="1C6A8895" w14:textId="4E754882" w:rsidR="00793F56" w:rsidRPr="001A753F" w:rsidRDefault="00793F56" w:rsidP="00793F56">
      <w:pPr>
        <w:tabs>
          <w:tab w:val="left" w:pos="0"/>
        </w:tabs>
        <w:rPr>
          <w:rFonts w:ascii="GillSans Light" w:hAnsi="GillSans Light"/>
          <w:noProof/>
          <w:sz w:val="26"/>
          <w:szCs w:val="26"/>
        </w:rPr>
      </w:pPr>
    </w:p>
    <w:p w14:paraId="5566C993" w14:textId="4AD8E29D" w:rsidR="00346C65" w:rsidRPr="001A753F" w:rsidRDefault="00346C65" w:rsidP="00346C65">
      <w:pPr>
        <w:tabs>
          <w:tab w:val="left" w:pos="0"/>
        </w:tabs>
        <w:rPr>
          <w:rFonts w:ascii="GillSans Light" w:hAnsi="GillSans Light"/>
          <w:noProof/>
          <w:sz w:val="26"/>
          <w:szCs w:val="26"/>
        </w:rPr>
      </w:pPr>
    </w:p>
    <w:p w14:paraId="0CF2B6AC" w14:textId="444EAEB9" w:rsidR="00346C65" w:rsidRPr="001A753F" w:rsidRDefault="00346C65" w:rsidP="00346C65">
      <w:pPr>
        <w:tabs>
          <w:tab w:val="left" w:pos="0"/>
        </w:tabs>
        <w:rPr>
          <w:rFonts w:ascii="GillSans Light" w:hAnsi="GillSans Light"/>
          <w:noProof/>
          <w:sz w:val="26"/>
          <w:szCs w:val="26"/>
        </w:rPr>
      </w:pPr>
      <w:r w:rsidRPr="001A753F">
        <w:rPr>
          <w:rFonts w:ascii="GillSans Light" w:hAnsi="GillSans Light"/>
          <w:noProof/>
          <w:sz w:val="26"/>
          <w:szCs w:val="26"/>
        </w:rPr>
        <w:t>Encompass Health Rehabilitation Hospital of Albuquerque is a leading provider of inpatient rehabilitation for stroke, brain injury, hip fracture, neurological and other complex conditions. When you choose Encompass Health Rehabilitation Hospital of Albuquerque for your rehabilitation, you receive compassionate care from an expert team of physical, occupational and speech therapists; physicians; nurses; dietitians; pharmacists; and case managers who work together to create a plan to help you meet your unique goals. At Encompass Health Rehabilitation Hospital of Albuquerque, we are committed to helping you get back to what matters most.</w:t>
      </w:r>
    </w:p>
    <w:p w14:paraId="66BB4403" w14:textId="77777777" w:rsidR="00762E7B" w:rsidRPr="001A753F" w:rsidRDefault="00762E7B" w:rsidP="00EA2474">
      <w:pPr>
        <w:tabs>
          <w:tab w:val="left" w:pos="0"/>
        </w:tabs>
        <w:rPr>
          <w:rFonts w:ascii="Albertus Extra Bold" w:hAnsi="Albertus Extra Bold"/>
          <w:noProof/>
          <w:sz w:val="26"/>
          <w:szCs w:val="26"/>
        </w:rPr>
      </w:pPr>
    </w:p>
    <w:p w14:paraId="0EF3D75A" w14:textId="77777777" w:rsidR="00762E7B" w:rsidRPr="001A753F" w:rsidRDefault="00762E7B" w:rsidP="00EA2474">
      <w:pPr>
        <w:tabs>
          <w:tab w:val="left" w:pos="0"/>
        </w:tabs>
        <w:rPr>
          <w:rFonts w:ascii="Albertus Extra Bold" w:hAnsi="Albertus Extra Bold"/>
          <w:noProof/>
          <w:sz w:val="26"/>
          <w:szCs w:val="26"/>
        </w:rPr>
      </w:pPr>
    </w:p>
    <w:p w14:paraId="02F9C7C1" w14:textId="77777777" w:rsidR="00762E7B" w:rsidRPr="001A753F" w:rsidRDefault="00762E7B" w:rsidP="00EA2474">
      <w:pPr>
        <w:tabs>
          <w:tab w:val="left" w:pos="0"/>
        </w:tabs>
        <w:rPr>
          <w:rFonts w:ascii="Albertus Extra Bold" w:hAnsi="Albertus Extra Bold"/>
          <w:noProof/>
          <w:sz w:val="26"/>
          <w:szCs w:val="26"/>
        </w:rPr>
      </w:pPr>
    </w:p>
    <w:p w14:paraId="1F2DD996" w14:textId="3B994BB2" w:rsidR="00EA2474" w:rsidRPr="001A753F" w:rsidRDefault="00EA2474" w:rsidP="00EA2474">
      <w:pPr>
        <w:tabs>
          <w:tab w:val="left" w:pos="0"/>
        </w:tabs>
        <w:rPr>
          <w:rFonts w:ascii="Albertus Extra Bold" w:hAnsi="Albertus Extra Bold"/>
          <w:sz w:val="26"/>
          <w:szCs w:val="26"/>
        </w:rPr>
      </w:pPr>
      <w:r w:rsidRPr="001A753F">
        <w:rPr>
          <w:rFonts w:ascii="Albertus Extra Bold" w:hAnsi="Albertus Extra Bold"/>
          <w:noProof/>
          <w:sz w:val="26"/>
          <w:szCs w:val="26"/>
        </w:rPr>
        <w:t>Genesis Healthcare</w:t>
      </w:r>
    </w:p>
    <w:p w14:paraId="3D0101C5" w14:textId="56D1CEDF" w:rsidR="00EA2474" w:rsidRPr="001A753F" w:rsidRDefault="00BF10C9" w:rsidP="00EA2474">
      <w:pPr>
        <w:tabs>
          <w:tab w:val="left" w:pos="0"/>
        </w:tabs>
        <w:rPr>
          <w:rFonts w:ascii="Harry P" w:hAnsi="Harry P"/>
          <w:sz w:val="26"/>
          <w:szCs w:val="26"/>
        </w:rPr>
      </w:pPr>
      <w:r w:rsidRPr="001A753F">
        <w:rPr>
          <w:rFonts w:ascii="GillSans Light" w:hAnsi="GillSans Light"/>
          <w:noProof/>
          <w:sz w:val="26"/>
          <w:szCs w:val="26"/>
        </w:rPr>
        <w:drawing>
          <wp:anchor distT="0" distB="0" distL="114300" distR="114300" simplePos="0" relativeHeight="251690496" behindDoc="0" locked="0" layoutInCell="1" allowOverlap="1" wp14:anchorId="07AF2F56" wp14:editId="70BB3D5F">
            <wp:simplePos x="0" y="0"/>
            <wp:positionH relativeFrom="column">
              <wp:posOffset>3308490</wp:posOffset>
            </wp:positionH>
            <wp:positionV relativeFrom="paragraph">
              <wp:posOffset>272673</wp:posOffset>
            </wp:positionV>
            <wp:extent cx="2634712" cy="765643"/>
            <wp:effectExtent l="0" t="0" r="0" b="0"/>
            <wp:wrapNone/>
            <wp:docPr id="4343460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46045" name="Picture 434346045"/>
                    <pic:cNvPicPr/>
                  </pic:nvPicPr>
                  <pic:blipFill>
                    <a:blip r:embed="rId30">
                      <a:extLst>
                        <a:ext uri="{28A0092B-C50C-407E-A947-70E740481C1C}">
                          <a14:useLocalDpi xmlns:a14="http://schemas.microsoft.com/office/drawing/2010/main" val="0"/>
                        </a:ext>
                      </a:extLst>
                    </a:blip>
                    <a:stretch>
                      <a:fillRect/>
                    </a:stretch>
                  </pic:blipFill>
                  <pic:spPr>
                    <a:xfrm>
                      <a:off x="0" y="0"/>
                      <a:ext cx="2634712" cy="765643"/>
                    </a:xfrm>
                    <a:prstGeom prst="rect">
                      <a:avLst/>
                    </a:prstGeom>
                  </pic:spPr>
                </pic:pic>
              </a:graphicData>
            </a:graphic>
            <wp14:sizeRelH relativeFrom="margin">
              <wp14:pctWidth>0</wp14:pctWidth>
            </wp14:sizeRelH>
            <wp14:sizeRelV relativeFrom="margin">
              <wp14:pctHeight>0</wp14:pctHeight>
            </wp14:sizeRelV>
          </wp:anchor>
        </w:drawing>
      </w:r>
    </w:p>
    <w:p w14:paraId="1B53E1C8" w14:textId="6665B8A2" w:rsidR="00DC0FAD" w:rsidRPr="001A753F" w:rsidRDefault="00762E7B" w:rsidP="006C2176">
      <w:pPr>
        <w:tabs>
          <w:tab w:val="left" w:pos="0"/>
        </w:tabs>
        <w:rPr>
          <w:rFonts w:ascii="GillSans Light" w:hAnsi="GillSans Light"/>
          <w:noProof/>
          <w:sz w:val="26"/>
          <w:szCs w:val="26"/>
        </w:rPr>
      </w:pPr>
      <w:r w:rsidRPr="001A753F">
        <w:rPr>
          <w:rFonts w:ascii="GillSans Light" w:hAnsi="GillSans Light"/>
          <w:noProof/>
          <w:sz w:val="26"/>
          <w:szCs w:val="26"/>
        </w:rPr>
        <w:t>Christina Lopez</w:t>
      </w:r>
    </w:p>
    <w:p w14:paraId="7EA7AAE7" w14:textId="5B9629DE" w:rsidR="00DC0FAD" w:rsidRPr="001A753F" w:rsidRDefault="00762E7B" w:rsidP="006C2176">
      <w:pPr>
        <w:tabs>
          <w:tab w:val="left" w:pos="0"/>
        </w:tabs>
        <w:rPr>
          <w:rFonts w:ascii="GillSans Light" w:hAnsi="GillSans Light"/>
          <w:sz w:val="26"/>
          <w:szCs w:val="26"/>
        </w:rPr>
      </w:pPr>
      <w:hyperlink r:id="rId31" w:history="1">
        <w:r w:rsidRPr="001A753F">
          <w:rPr>
            <w:rStyle w:val="Hyperlink"/>
            <w:rFonts w:ascii="GillSans Light" w:hAnsi="GillSans Light"/>
            <w:sz w:val="26"/>
            <w:szCs w:val="26"/>
          </w:rPr>
          <w:t>christina.lopez@genesishcc.com</w:t>
        </w:r>
      </w:hyperlink>
    </w:p>
    <w:p w14:paraId="7FCAD4A4" w14:textId="6220D765" w:rsidR="00762E7B" w:rsidRPr="001A753F" w:rsidRDefault="00762E7B" w:rsidP="006C2176">
      <w:pPr>
        <w:tabs>
          <w:tab w:val="left" w:pos="0"/>
        </w:tabs>
        <w:rPr>
          <w:rFonts w:ascii="GillSans Light" w:hAnsi="GillSans Light"/>
          <w:sz w:val="26"/>
          <w:szCs w:val="26"/>
        </w:rPr>
      </w:pPr>
      <w:r w:rsidRPr="001A753F">
        <w:rPr>
          <w:rFonts w:ascii="GillSans Light" w:hAnsi="GillSans Light"/>
          <w:sz w:val="26"/>
          <w:szCs w:val="26"/>
        </w:rPr>
        <w:t>Meliss Regensberg</w:t>
      </w:r>
    </w:p>
    <w:p w14:paraId="1DAF9510" w14:textId="7B6B42B1" w:rsidR="00762E7B" w:rsidRPr="001A753F" w:rsidRDefault="00762E7B" w:rsidP="006C2176">
      <w:pPr>
        <w:tabs>
          <w:tab w:val="left" w:pos="0"/>
        </w:tabs>
        <w:rPr>
          <w:rFonts w:ascii="GillSans Light" w:hAnsi="GillSans Light"/>
          <w:sz w:val="26"/>
          <w:szCs w:val="26"/>
        </w:rPr>
      </w:pPr>
      <w:hyperlink r:id="rId32" w:history="1">
        <w:r w:rsidRPr="001A753F">
          <w:rPr>
            <w:rStyle w:val="Hyperlink"/>
            <w:rFonts w:ascii="GillSans Light" w:hAnsi="GillSans Light"/>
            <w:sz w:val="26"/>
            <w:szCs w:val="26"/>
          </w:rPr>
          <w:t>melissa.regensberg@genesishcc.com</w:t>
        </w:r>
      </w:hyperlink>
    </w:p>
    <w:p w14:paraId="403BC28C" w14:textId="77777777" w:rsidR="00762E7B" w:rsidRPr="001A753F" w:rsidRDefault="00762E7B" w:rsidP="006C2176">
      <w:pPr>
        <w:tabs>
          <w:tab w:val="left" w:pos="0"/>
        </w:tabs>
        <w:rPr>
          <w:rFonts w:ascii="GillSans Light" w:hAnsi="GillSans Light"/>
          <w:sz w:val="26"/>
          <w:szCs w:val="26"/>
        </w:rPr>
      </w:pPr>
    </w:p>
    <w:p w14:paraId="4238E30A" w14:textId="77777777" w:rsidR="00762E7B" w:rsidRPr="001A753F" w:rsidRDefault="00762E7B" w:rsidP="006C2176">
      <w:pPr>
        <w:tabs>
          <w:tab w:val="left" w:pos="0"/>
        </w:tabs>
        <w:rPr>
          <w:rFonts w:ascii="GillSans Light" w:hAnsi="GillSans Light"/>
          <w:noProof/>
          <w:sz w:val="26"/>
          <w:szCs w:val="26"/>
        </w:rPr>
      </w:pPr>
    </w:p>
    <w:p w14:paraId="19471268" w14:textId="146C0C12" w:rsidR="006C2176" w:rsidRPr="001A753F" w:rsidRDefault="006C2176" w:rsidP="006C2176">
      <w:pPr>
        <w:tabs>
          <w:tab w:val="left" w:pos="0"/>
        </w:tabs>
        <w:rPr>
          <w:rFonts w:ascii="GillSans Light" w:hAnsi="GillSans Light"/>
          <w:noProof/>
          <w:sz w:val="26"/>
          <w:szCs w:val="26"/>
        </w:rPr>
      </w:pPr>
      <w:r w:rsidRPr="001A753F">
        <w:rPr>
          <w:rFonts w:ascii="GillSans Light" w:hAnsi="GillSans Light"/>
          <w:noProof/>
          <w:sz w:val="26"/>
          <w:szCs w:val="26"/>
        </w:rPr>
        <w:t xml:space="preserve">Booth: </w:t>
      </w:r>
      <w:r w:rsidR="00DC0FAD" w:rsidRPr="001A753F">
        <w:rPr>
          <w:rFonts w:ascii="GillSans Light" w:hAnsi="GillSans Light"/>
          <w:noProof/>
          <w:sz w:val="26"/>
          <w:szCs w:val="26"/>
        </w:rPr>
        <w:t>21</w:t>
      </w:r>
    </w:p>
    <w:p w14:paraId="5699E34A" w14:textId="77777777" w:rsidR="006C2176" w:rsidRPr="001A753F" w:rsidRDefault="006C2176" w:rsidP="006C2176">
      <w:pPr>
        <w:tabs>
          <w:tab w:val="left" w:pos="0"/>
        </w:tabs>
        <w:rPr>
          <w:rFonts w:ascii="GillSans Light" w:hAnsi="GillSans Light"/>
          <w:noProof/>
          <w:sz w:val="26"/>
          <w:szCs w:val="26"/>
        </w:rPr>
      </w:pPr>
    </w:p>
    <w:p w14:paraId="72AEF67F" w14:textId="77777777" w:rsidR="00E33CE2" w:rsidRPr="001A753F" w:rsidRDefault="00E33CE2" w:rsidP="00E33CE2">
      <w:pPr>
        <w:tabs>
          <w:tab w:val="left" w:pos="0"/>
        </w:tabs>
        <w:rPr>
          <w:rFonts w:ascii="GillSans Light" w:hAnsi="GillSans Light"/>
          <w:noProof/>
          <w:sz w:val="26"/>
          <w:szCs w:val="26"/>
        </w:rPr>
      </w:pPr>
      <w:r w:rsidRPr="001A753F">
        <w:rPr>
          <w:rFonts w:ascii="GillSans Light" w:hAnsi="GillSans Light"/>
          <w:noProof/>
          <w:sz w:val="26"/>
          <w:szCs w:val="26"/>
        </w:rPr>
        <w:t xml:space="preserve">Genesis Healthcare, Inc. (“Genesis”) is one of the nation's largest post-acute care providers with nearly 250 skilled nursing centers and senior living communities in 22 states nationwide.  Genesis and its subsidiaries employ more than 30,000 people, each one dedicated to the delivery of high-quality, personalized health care to all patients and residents.  There are currently 22 Genesis Skilled Nursing Facilities in New Mexico, including 1 CCRC (Continuing Care Retirement Community) in Las Cruces, which offers SNF, Assisted Living, Independent Living, and Memory Care.  </w:t>
      </w:r>
    </w:p>
    <w:p w14:paraId="3D335089" w14:textId="77777777" w:rsidR="00E33CE2" w:rsidRPr="001A753F" w:rsidRDefault="00E33CE2" w:rsidP="00E33CE2">
      <w:pPr>
        <w:tabs>
          <w:tab w:val="left" w:pos="0"/>
        </w:tabs>
        <w:rPr>
          <w:rFonts w:ascii="GillSans Light" w:hAnsi="GillSans Light"/>
          <w:noProof/>
          <w:sz w:val="26"/>
          <w:szCs w:val="26"/>
        </w:rPr>
      </w:pPr>
    </w:p>
    <w:p w14:paraId="420B48C5" w14:textId="77777777" w:rsidR="001A753F" w:rsidRDefault="001A753F" w:rsidP="00274F6C">
      <w:pPr>
        <w:tabs>
          <w:tab w:val="left" w:pos="0"/>
        </w:tabs>
        <w:rPr>
          <w:rFonts w:ascii="Albertus Extra Bold" w:hAnsi="Albertus Extra Bold"/>
          <w:noProof/>
          <w:sz w:val="26"/>
          <w:szCs w:val="26"/>
        </w:rPr>
      </w:pPr>
      <w:bookmarkStart w:id="3" w:name="_Hlk205467299"/>
    </w:p>
    <w:p w14:paraId="2AF78E72" w14:textId="77777777" w:rsidR="001A753F" w:rsidRDefault="001A753F" w:rsidP="00274F6C">
      <w:pPr>
        <w:tabs>
          <w:tab w:val="left" w:pos="0"/>
        </w:tabs>
        <w:rPr>
          <w:rFonts w:ascii="Albertus Extra Bold" w:hAnsi="Albertus Extra Bold"/>
          <w:noProof/>
          <w:sz w:val="26"/>
          <w:szCs w:val="26"/>
        </w:rPr>
      </w:pPr>
    </w:p>
    <w:p w14:paraId="56ADD6EB" w14:textId="77777777" w:rsidR="001A753F" w:rsidRDefault="001A753F" w:rsidP="00274F6C">
      <w:pPr>
        <w:tabs>
          <w:tab w:val="left" w:pos="0"/>
        </w:tabs>
        <w:rPr>
          <w:rFonts w:ascii="Albertus Extra Bold" w:hAnsi="Albertus Extra Bold"/>
          <w:noProof/>
          <w:sz w:val="26"/>
          <w:szCs w:val="26"/>
        </w:rPr>
      </w:pPr>
    </w:p>
    <w:p w14:paraId="2C55AA42" w14:textId="77777777" w:rsidR="001A753F" w:rsidRDefault="001A753F" w:rsidP="00274F6C">
      <w:pPr>
        <w:tabs>
          <w:tab w:val="left" w:pos="0"/>
        </w:tabs>
        <w:rPr>
          <w:rFonts w:ascii="Albertus Extra Bold" w:hAnsi="Albertus Extra Bold"/>
          <w:noProof/>
          <w:sz w:val="26"/>
          <w:szCs w:val="26"/>
        </w:rPr>
      </w:pPr>
    </w:p>
    <w:p w14:paraId="33E5A1C2" w14:textId="77777777" w:rsidR="001A753F" w:rsidRDefault="001A753F" w:rsidP="00274F6C">
      <w:pPr>
        <w:tabs>
          <w:tab w:val="left" w:pos="0"/>
        </w:tabs>
        <w:rPr>
          <w:rFonts w:ascii="Albertus Extra Bold" w:hAnsi="Albertus Extra Bold"/>
          <w:noProof/>
          <w:sz w:val="26"/>
          <w:szCs w:val="26"/>
        </w:rPr>
      </w:pPr>
    </w:p>
    <w:p w14:paraId="150A0422" w14:textId="6D717014" w:rsidR="00274F6C" w:rsidRPr="001A753F" w:rsidRDefault="00274F6C" w:rsidP="00274F6C">
      <w:pPr>
        <w:tabs>
          <w:tab w:val="left" w:pos="0"/>
        </w:tabs>
        <w:rPr>
          <w:rFonts w:ascii="Albertus Extra Bold" w:hAnsi="Albertus Extra Bold"/>
          <w:sz w:val="25"/>
          <w:szCs w:val="25"/>
        </w:rPr>
      </w:pPr>
      <w:r w:rsidRPr="001A753F">
        <w:rPr>
          <w:rFonts w:ascii="Albertus Extra Bold" w:hAnsi="Albertus Extra Bold"/>
          <w:noProof/>
          <w:sz w:val="25"/>
          <w:szCs w:val="25"/>
        </w:rPr>
        <w:t>Gentell</w:t>
      </w:r>
    </w:p>
    <w:p w14:paraId="3C4D4B11" w14:textId="6E9382CB" w:rsidR="00274F6C" w:rsidRPr="001A753F" w:rsidRDefault="00705036" w:rsidP="00274F6C">
      <w:pPr>
        <w:tabs>
          <w:tab w:val="left" w:pos="0"/>
        </w:tabs>
        <w:rPr>
          <w:rFonts w:ascii="Harry P" w:hAnsi="Harry P"/>
          <w:sz w:val="25"/>
          <w:szCs w:val="25"/>
        </w:rPr>
      </w:pPr>
      <w:r w:rsidRPr="001A753F">
        <w:rPr>
          <w:rFonts w:ascii="Segoe UI" w:hAnsi="Segoe UI" w:cs="Segoe UI"/>
          <w:noProof/>
          <w:color w:val="000000"/>
          <w:sz w:val="25"/>
          <w:szCs w:val="25"/>
        </w:rPr>
        <w:drawing>
          <wp:anchor distT="0" distB="0" distL="114300" distR="114300" simplePos="0" relativeHeight="251774464" behindDoc="0" locked="0" layoutInCell="1" allowOverlap="1" wp14:anchorId="04AD1472" wp14:editId="1D02D8DC">
            <wp:simplePos x="0" y="0"/>
            <wp:positionH relativeFrom="margin">
              <wp:align>right</wp:align>
            </wp:positionH>
            <wp:positionV relativeFrom="paragraph">
              <wp:posOffset>213995</wp:posOffset>
            </wp:positionV>
            <wp:extent cx="2590800" cy="757543"/>
            <wp:effectExtent l="0" t="0" r="0" b="5080"/>
            <wp:wrapNone/>
            <wp:docPr id="278169979" name="Picture 4" descr="1516745532955_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16745532955_PastedImag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590800" cy="757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CFF27" w14:textId="77777777" w:rsidR="00115CFF" w:rsidRPr="001A753F" w:rsidRDefault="00115CFF" w:rsidP="00115CFF">
      <w:pPr>
        <w:tabs>
          <w:tab w:val="left" w:pos="0"/>
        </w:tabs>
        <w:rPr>
          <w:rFonts w:ascii="GillSans Light" w:hAnsi="GillSans Light"/>
          <w:noProof/>
          <w:sz w:val="25"/>
          <w:szCs w:val="25"/>
        </w:rPr>
      </w:pPr>
      <w:r w:rsidRPr="001A753F">
        <w:rPr>
          <w:rFonts w:ascii="GillSans Light" w:hAnsi="GillSans Light"/>
          <w:noProof/>
          <w:sz w:val="25"/>
          <w:szCs w:val="25"/>
        </w:rPr>
        <w:t>Victoria Porter | MBA, GWC</w:t>
      </w:r>
    </w:p>
    <w:p w14:paraId="4DFE254B" w14:textId="77777777" w:rsidR="00115CFF" w:rsidRPr="001A753F" w:rsidRDefault="00115CFF" w:rsidP="00115CFF">
      <w:pPr>
        <w:tabs>
          <w:tab w:val="left" w:pos="0"/>
        </w:tabs>
        <w:rPr>
          <w:rFonts w:ascii="GillSans Light" w:hAnsi="GillSans Light"/>
          <w:noProof/>
          <w:sz w:val="25"/>
          <w:szCs w:val="25"/>
        </w:rPr>
      </w:pPr>
      <w:r w:rsidRPr="001A753F">
        <w:rPr>
          <w:rFonts w:ascii="GillSans Light" w:hAnsi="GillSans Light"/>
          <w:noProof/>
          <w:sz w:val="25"/>
          <w:szCs w:val="25"/>
        </w:rPr>
        <w:t xml:space="preserve">Regional Manager </w:t>
      </w:r>
    </w:p>
    <w:p w14:paraId="46EF286A" w14:textId="6C6085E9" w:rsidR="00115CFF" w:rsidRPr="001A753F" w:rsidRDefault="00115CFF" w:rsidP="00115CFF">
      <w:pPr>
        <w:tabs>
          <w:tab w:val="left" w:pos="0"/>
        </w:tabs>
        <w:rPr>
          <w:rFonts w:ascii="GillSans Light" w:hAnsi="GillSans Light"/>
          <w:noProof/>
          <w:sz w:val="25"/>
          <w:szCs w:val="25"/>
        </w:rPr>
      </w:pPr>
      <w:r w:rsidRPr="001A753F">
        <w:rPr>
          <w:rFonts w:ascii="GillSans Light" w:hAnsi="GillSans Light"/>
          <w:noProof/>
          <w:sz w:val="25"/>
          <w:szCs w:val="25"/>
        </w:rPr>
        <w:t>267-431-9851 | Cell</w:t>
      </w:r>
    </w:p>
    <w:p w14:paraId="5FEE4073" w14:textId="77777777" w:rsidR="00115CFF" w:rsidRPr="001A753F" w:rsidRDefault="00115CFF" w:rsidP="00115CFF">
      <w:pPr>
        <w:tabs>
          <w:tab w:val="left" w:pos="0"/>
        </w:tabs>
        <w:rPr>
          <w:rFonts w:ascii="GillSans Light" w:hAnsi="GillSans Light"/>
          <w:noProof/>
          <w:sz w:val="25"/>
          <w:szCs w:val="25"/>
        </w:rPr>
      </w:pPr>
      <w:r w:rsidRPr="001A753F">
        <w:rPr>
          <w:rFonts w:ascii="GillSans Light" w:hAnsi="GillSans Light"/>
          <w:noProof/>
          <w:sz w:val="25"/>
          <w:szCs w:val="25"/>
        </w:rPr>
        <w:t>800-840-9041 | Office</w:t>
      </w:r>
    </w:p>
    <w:p w14:paraId="522B62BA" w14:textId="77777777" w:rsidR="00115CFF" w:rsidRPr="001A753F" w:rsidRDefault="00115CFF" w:rsidP="00115CFF">
      <w:pPr>
        <w:tabs>
          <w:tab w:val="left" w:pos="0"/>
        </w:tabs>
        <w:rPr>
          <w:rFonts w:ascii="GillSans Light" w:hAnsi="GillSans Light"/>
          <w:noProof/>
          <w:sz w:val="25"/>
          <w:szCs w:val="25"/>
        </w:rPr>
      </w:pPr>
      <w:r w:rsidRPr="001A753F">
        <w:rPr>
          <w:rFonts w:ascii="GillSans Light" w:hAnsi="GillSans Light"/>
          <w:noProof/>
          <w:sz w:val="25"/>
          <w:szCs w:val="25"/>
        </w:rPr>
        <w:t>1000 Floral Vale Blvd, Suite 400</w:t>
      </w:r>
    </w:p>
    <w:p w14:paraId="65776970" w14:textId="77777777" w:rsidR="00115CFF" w:rsidRPr="001A753F" w:rsidRDefault="00115CFF" w:rsidP="00115CFF">
      <w:pPr>
        <w:tabs>
          <w:tab w:val="left" w:pos="0"/>
        </w:tabs>
        <w:rPr>
          <w:rFonts w:ascii="GillSans Light" w:hAnsi="GillSans Light"/>
          <w:noProof/>
          <w:sz w:val="25"/>
          <w:szCs w:val="25"/>
        </w:rPr>
      </w:pPr>
      <w:r w:rsidRPr="001A753F">
        <w:rPr>
          <w:rFonts w:ascii="GillSans Light" w:hAnsi="GillSans Light"/>
          <w:noProof/>
          <w:sz w:val="25"/>
          <w:szCs w:val="25"/>
        </w:rPr>
        <w:t>Yardley, PA 19067</w:t>
      </w:r>
    </w:p>
    <w:p w14:paraId="3114CECC" w14:textId="77777777" w:rsidR="00115CFF" w:rsidRPr="001A753F" w:rsidRDefault="00115CFF" w:rsidP="00115CFF">
      <w:pPr>
        <w:tabs>
          <w:tab w:val="left" w:pos="0"/>
        </w:tabs>
        <w:rPr>
          <w:rFonts w:ascii="GillSans Light" w:hAnsi="GillSans Light"/>
          <w:noProof/>
          <w:sz w:val="25"/>
          <w:szCs w:val="25"/>
        </w:rPr>
      </w:pPr>
      <w:hyperlink r:id="rId35" w:history="1">
        <w:r w:rsidRPr="001A753F">
          <w:rPr>
            <w:rStyle w:val="Hyperlink"/>
            <w:rFonts w:ascii="GillSans Light" w:hAnsi="GillSans Light"/>
            <w:noProof/>
            <w:sz w:val="25"/>
            <w:szCs w:val="25"/>
          </w:rPr>
          <w:t>www.gentell.com</w:t>
        </w:r>
      </w:hyperlink>
    </w:p>
    <w:p w14:paraId="5800193B" w14:textId="77777777" w:rsidR="00274F6C" w:rsidRPr="001A753F" w:rsidRDefault="00274F6C" w:rsidP="00274F6C">
      <w:pPr>
        <w:tabs>
          <w:tab w:val="left" w:pos="0"/>
        </w:tabs>
        <w:rPr>
          <w:rFonts w:ascii="GillSans Light" w:hAnsi="GillSans Light"/>
          <w:noProof/>
          <w:sz w:val="25"/>
          <w:szCs w:val="25"/>
        </w:rPr>
      </w:pPr>
    </w:p>
    <w:p w14:paraId="16D4C800" w14:textId="51A17459" w:rsidR="00274F6C" w:rsidRPr="001A753F" w:rsidRDefault="00274F6C" w:rsidP="00274F6C">
      <w:pPr>
        <w:tabs>
          <w:tab w:val="left" w:pos="0"/>
        </w:tabs>
        <w:rPr>
          <w:rFonts w:ascii="GillSans Light" w:hAnsi="GillSans Light"/>
          <w:noProof/>
          <w:sz w:val="25"/>
          <w:szCs w:val="25"/>
        </w:rPr>
      </w:pPr>
      <w:r w:rsidRPr="001A753F">
        <w:rPr>
          <w:rFonts w:ascii="GillSans Light" w:hAnsi="GillSans Light"/>
          <w:noProof/>
          <w:sz w:val="25"/>
          <w:szCs w:val="25"/>
        </w:rPr>
        <w:t xml:space="preserve">Booth: </w:t>
      </w:r>
      <w:r w:rsidR="00115CFF" w:rsidRPr="001A753F">
        <w:rPr>
          <w:rFonts w:ascii="GillSans Light" w:hAnsi="GillSans Light"/>
          <w:noProof/>
          <w:sz w:val="25"/>
          <w:szCs w:val="25"/>
        </w:rPr>
        <w:t>37</w:t>
      </w:r>
    </w:p>
    <w:p w14:paraId="7C095A20" w14:textId="77777777" w:rsidR="00274F6C" w:rsidRPr="001A753F" w:rsidRDefault="00274F6C" w:rsidP="00274F6C">
      <w:pPr>
        <w:tabs>
          <w:tab w:val="left" w:pos="0"/>
        </w:tabs>
        <w:rPr>
          <w:rFonts w:ascii="GillSans Light" w:hAnsi="GillSans Light"/>
          <w:noProof/>
          <w:sz w:val="25"/>
          <w:szCs w:val="25"/>
        </w:rPr>
      </w:pPr>
    </w:p>
    <w:p w14:paraId="7E28AA87" w14:textId="7ACCE8CD" w:rsidR="00940ED3" w:rsidRPr="001A753F" w:rsidRDefault="00115CFF" w:rsidP="006C2176">
      <w:pPr>
        <w:tabs>
          <w:tab w:val="left" w:pos="0"/>
        </w:tabs>
        <w:rPr>
          <w:rFonts w:ascii="Albertus Extra Bold" w:hAnsi="Albertus Extra Bold"/>
          <w:noProof/>
          <w:sz w:val="25"/>
          <w:szCs w:val="25"/>
        </w:rPr>
      </w:pPr>
      <w:r w:rsidRPr="001A753F">
        <w:rPr>
          <w:rFonts w:ascii="GillSans Light" w:hAnsi="GillSans Light"/>
          <w:noProof/>
          <w:sz w:val="25"/>
          <w:szCs w:val="25"/>
        </w:rPr>
        <w:t>Gentell is the largest vertically-integrated wound care company in the world. We offer efficient, affordable wound care solutions for a variety of care settings, both in the United States and internationally.</w:t>
      </w:r>
    </w:p>
    <w:bookmarkEnd w:id="3"/>
    <w:p w14:paraId="5E5DCAE7" w14:textId="77777777" w:rsidR="00827BD5" w:rsidRPr="001A753F" w:rsidRDefault="00827BD5" w:rsidP="001C178C">
      <w:pPr>
        <w:tabs>
          <w:tab w:val="left" w:pos="0"/>
        </w:tabs>
        <w:rPr>
          <w:rFonts w:ascii="Albertus Extra Bold" w:hAnsi="Albertus Extra Bold"/>
          <w:noProof/>
          <w:sz w:val="25"/>
          <w:szCs w:val="25"/>
        </w:rPr>
      </w:pPr>
    </w:p>
    <w:p w14:paraId="05252104" w14:textId="77777777" w:rsidR="001600D5" w:rsidRDefault="001600D5" w:rsidP="001C178C">
      <w:pPr>
        <w:tabs>
          <w:tab w:val="left" w:pos="0"/>
        </w:tabs>
        <w:rPr>
          <w:rFonts w:ascii="Albertus Extra Bold" w:hAnsi="Albertus Extra Bold"/>
          <w:noProof/>
          <w:sz w:val="25"/>
          <w:szCs w:val="25"/>
        </w:rPr>
      </w:pPr>
    </w:p>
    <w:p w14:paraId="7AFC1F31" w14:textId="77777777" w:rsidR="001600D5" w:rsidRDefault="001600D5" w:rsidP="001C178C">
      <w:pPr>
        <w:tabs>
          <w:tab w:val="left" w:pos="0"/>
        </w:tabs>
        <w:rPr>
          <w:rFonts w:ascii="Albertus Extra Bold" w:hAnsi="Albertus Extra Bold"/>
          <w:noProof/>
          <w:sz w:val="25"/>
          <w:szCs w:val="25"/>
        </w:rPr>
      </w:pPr>
    </w:p>
    <w:p w14:paraId="46C6303C" w14:textId="77777777" w:rsidR="001600D5" w:rsidRDefault="001600D5" w:rsidP="001C178C">
      <w:pPr>
        <w:tabs>
          <w:tab w:val="left" w:pos="0"/>
        </w:tabs>
        <w:rPr>
          <w:rFonts w:ascii="Albertus Extra Bold" w:hAnsi="Albertus Extra Bold"/>
          <w:noProof/>
          <w:sz w:val="25"/>
          <w:szCs w:val="25"/>
        </w:rPr>
      </w:pPr>
    </w:p>
    <w:p w14:paraId="64EFD407" w14:textId="77777777" w:rsidR="001600D5" w:rsidRDefault="001600D5" w:rsidP="001C178C">
      <w:pPr>
        <w:tabs>
          <w:tab w:val="left" w:pos="0"/>
        </w:tabs>
        <w:rPr>
          <w:rFonts w:ascii="Albertus Extra Bold" w:hAnsi="Albertus Extra Bold"/>
          <w:noProof/>
          <w:sz w:val="25"/>
          <w:szCs w:val="25"/>
        </w:rPr>
      </w:pPr>
    </w:p>
    <w:p w14:paraId="7FE8EC0C" w14:textId="77777777" w:rsidR="001600D5" w:rsidRDefault="001600D5" w:rsidP="001C178C">
      <w:pPr>
        <w:tabs>
          <w:tab w:val="left" w:pos="0"/>
        </w:tabs>
        <w:rPr>
          <w:rFonts w:ascii="Albertus Extra Bold" w:hAnsi="Albertus Extra Bold"/>
          <w:noProof/>
          <w:sz w:val="25"/>
          <w:szCs w:val="25"/>
        </w:rPr>
      </w:pPr>
    </w:p>
    <w:p w14:paraId="1A972619" w14:textId="77777777" w:rsidR="001600D5" w:rsidRDefault="001600D5" w:rsidP="001C178C">
      <w:pPr>
        <w:tabs>
          <w:tab w:val="left" w:pos="0"/>
        </w:tabs>
        <w:rPr>
          <w:rFonts w:ascii="Albertus Extra Bold" w:hAnsi="Albertus Extra Bold"/>
          <w:noProof/>
          <w:sz w:val="25"/>
          <w:szCs w:val="25"/>
        </w:rPr>
      </w:pPr>
    </w:p>
    <w:p w14:paraId="354382C8" w14:textId="77777777" w:rsidR="001600D5" w:rsidRDefault="001600D5" w:rsidP="001C178C">
      <w:pPr>
        <w:tabs>
          <w:tab w:val="left" w:pos="0"/>
        </w:tabs>
        <w:rPr>
          <w:rFonts w:ascii="Albertus Extra Bold" w:hAnsi="Albertus Extra Bold"/>
          <w:noProof/>
          <w:sz w:val="25"/>
          <w:szCs w:val="25"/>
        </w:rPr>
      </w:pPr>
    </w:p>
    <w:p w14:paraId="7C06139B" w14:textId="77777777" w:rsidR="001600D5" w:rsidRDefault="001600D5" w:rsidP="001C178C">
      <w:pPr>
        <w:tabs>
          <w:tab w:val="left" w:pos="0"/>
        </w:tabs>
        <w:rPr>
          <w:rFonts w:ascii="Albertus Extra Bold" w:hAnsi="Albertus Extra Bold"/>
          <w:noProof/>
          <w:sz w:val="25"/>
          <w:szCs w:val="25"/>
        </w:rPr>
      </w:pPr>
    </w:p>
    <w:p w14:paraId="62A2E579" w14:textId="77777777" w:rsidR="001600D5" w:rsidRDefault="001600D5" w:rsidP="001C178C">
      <w:pPr>
        <w:tabs>
          <w:tab w:val="left" w:pos="0"/>
        </w:tabs>
        <w:rPr>
          <w:rFonts w:ascii="Albertus Extra Bold" w:hAnsi="Albertus Extra Bold"/>
          <w:noProof/>
          <w:sz w:val="25"/>
          <w:szCs w:val="25"/>
        </w:rPr>
      </w:pPr>
    </w:p>
    <w:p w14:paraId="1F7CF616" w14:textId="77777777" w:rsidR="001600D5" w:rsidRDefault="001600D5" w:rsidP="001C178C">
      <w:pPr>
        <w:tabs>
          <w:tab w:val="left" w:pos="0"/>
        </w:tabs>
        <w:rPr>
          <w:rFonts w:ascii="Albertus Extra Bold" w:hAnsi="Albertus Extra Bold"/>
          <w:noProof/>
          <w:sz w:val="25"/>
          <w:szCs w:val="25"/>
        </w:rPr>
      </w:pPr>
    </w:p>
    <w:p w14:paraId="541EFACB" w14:textId="77777777" w:rsidR="001600D5" w:rsidRDefault="001600D5" w:rsidP="001C178C">
      <w:pPr>
        <w:tabs>
          <w:tab w:val="left" w:pos="0"/>
        </w:tabs>
        <w:rPr>
          <w:rFonts w:ascii="Albertus Extra Bold" w:hAnsi="Albertus Extra Bold"/>
          <w:noProof/>
          <w:sz w:val="25"/>
          <w:szCs w:val="25"/>
        </w:rPr>
      </w:pPr>
    </w:p>
    <w:p w14:paraId="558AD7D9" w14:textId="77777777" w:rsidR="001600D5" w:rsidRDefault="001600D5" w:rsidP="001C178C">
      <w:pPr>
        <w:tabs>
          <w:tab w:val="left" w:pos="0"/>
        </w:tabs>
        <w:rPr>
          <w:rFonts w:ascii="Albertus Extra Bold" w:hAnsi="Albertus Extra Bold"/>
          <w:noProof/>
          <w:sz w:val="25"/>
          <w:szCs w:val="25"/>
        </w:rPr>
      </w:pPr>
    </w:p>
    <w:p w14:paraId="07B36BB3" w14:textId="43880DEB" w:rsidR="001C178C" w:rsidRPr="001A753F" w:rsidRDefault="00827BD5" w:rsidP="001C178C">
      <w:pPr>
        <w:tabs>
          <w:tab w:val="left" w:pos="0"/>
        </w:tabs>
        <w:rPr>
          <w:rFonts w:ascii="Albertus Extra Bold" w:hAnsi="Albertus Extra Bold"/>
          <w:sz w:val="25"/>
          <w:szCs w:val="25"/>
        </w:rPr>
      </w:pPr>
      <w:r w:rsidRPr="001A753F">
        <w:rPr>
          <w:rFonts w:ascii="GillSans Light" w:hAnsi="GillSans Light"/>
          <w:noProof/>
          <w:sz w:val="25"/>
          <w:szCs w:val="25"/>
        </w:rPr>
        <w:drawing>
          <wp:anchor distT="0" distB="0" distL="114300" distR="114300" simplePos="0" relativeHeight="251584000" behindDoc="0" locked="0" layoutInCell="1" allowOverlap="1" wp14:anchorId="662BEC94" wp14:editId="35BC2500">
            <wp:simplePos x="0" y="0"/>
            <wp:positionH relativeFrom="column">
              <wp:posOffset>3642360</wp:posOffset>
            </wp:positionH>
            <wp:positionV relativeFrom="paragraph">
              <wp:posOffset>2540</wp:posOffset>
            </wp:positionV>
            <wp:extent cx="2486025" cy="1958975"/>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6025" cy="1958975"/>
                    </a:xfrm>
                    <a:prstGeom prst="rect">
                      <a:avLst/>
                    </a:prstGeom>
                    <a:noFill/>
                  </pic:spPr>
                </pic:pic>
              </a:graphicData>
            </a:graphic>
            <wp14:sizeRelH relativeFrom="margin">
              <wp14:pctWidth>0</wp14:pctWidth>
            </wp14:sizeRelH>
            <wp14:sizeRelV relativeFrom="margin">
              <wp14:pctHeight>0</wp14:pctHeight>
            </wp14:sizeRelV>
          </wp:anchor>
        </w:drawing>
      </w:r>
      <w:r w:rsidR="001C178C" w:rsidRPr="001A753F">
        <w:rPr>
          <w:rFonts w:ascii="Albertus Extra Bold" w:hAnsi="Albertus Extra Bold"/>
          <w:noProof/>
          <w:sz w:val="25"/>
          <w:szCs w:val="25"/>
        </w:rPr>
        <w:t>Healthcare Services Group</w:t>
      </w:r>
    </w:p>
    <w:p w14:paraId="09376642" w14:textId="74902EC6" w:rsidR="001C178C" w:rsidRPr="001A753F" w:rsidRDefault="001C178C" w:rsidP="001C178C">
      <w:pPr>
        <w:tabs>
          <w:tab w:val="left" w:pos="0"/>
        </w:tabs>
        <w:rPr>
          <w:rFonts w:ascii="Harry P" w:hAnsi="Harry P"/>
          <w:sz w:val="25"/>
          <w:szCs w:val="25"/>
        </w:rPr>
      </w:pPr>
    </w:p>
    <w:p w14:paraId="2D5A963E" w14:textId="459503DF" w:rsidR="001C178C" w:rsidRPr="001A753F" w:rsidRDefault="001C178C" w:rsidP="001C178C">
      <w:pPr>
        <w:tabs>
          <w:tab w:val="left" w:pos="0"/>
        </w:tabs>
        <w:rPr>
          <w:rFonts w:ascii="GillSans Light" w:hAnsi="GillSans Light"/>
          <w:sz w:val="25"/>
          <w:szCs w:val="25"/>
        </w:rPr>
      </w:pPr>
      <w:r w:rsidRPr="001A753F">
        <w:rPr>
          <w:rFonts w:ascii="GillSans Light" w:hAnsi="GillSans Light"/>
          <w:noProof/>
          <w:sz w:val="25"/>
          <w:szCs w:val="25"/>
        </w:rPr>
        <w:t>Rachel</w:t>
      </w:r>
      <w:r w:rsidRPr="001A753F">
        <w:rPr>
          <w:rFonts w:ascii="GillSans Light" w:hAnsi="GillSans Light"/>
          <w:sz w:val="25"/>
          <w:szCs w:val="25"/>
        </w:rPr>
        <w:t xml:space="preserve"> </w:t>
      </w:r>
      <w:r w:rsidRPr="001A753F">
        <w:rPr>
          <w:rFonts w:ascii="GillSans Light" w:hAnsi="GillSans Light"/>
          <w:noProof/>
          <w:sz w:val="25"/>
          <w:szCs w:val="25"/>
        </w:rPr>
        <w:t>Kinney</w:t>
      </w:r>
    </w:p>
    <w:p w14:paraId="07429F12" w14:textId="7A0B7E1C" w:rsidR="001C178C" w:rsidRPr="001A753F" w:rsidRDefault="001C178C" w:rsidP="001C178C">
      <w:pPr>
        <w:tabs>
          <w:tab w:val="left" w:pos="0"/>
        </w:tabs>
        <w:rPr>
          <w:rFonts w:ascii="GillSans Light" w:hAnsi="GillSans Light"/>
          <w:sz w:val="25"/>
          <w:szCs w:val="25"/>
        </w:rPr>
      </w:pPr>
      <w:r w:rsidRPr="001A753F">
        <w:rPr>
          <w:rFonts w:ascii="GillSans Light" w:hAnsi="GillSans Light"/>
          <w:noProof/>
          <w:sz w:val="25"/>
          <w:szCs w:val="25"/>
        </w:rPr>
        <w:t>Director of Business Development</w:t>
      </w:r>
    </w:p>
    <w:p w14:paraId="21DD2126" w14:textId="1BE865A2" w:rsidR="001C178C" w:rsidRPr="001A753F" w:rsidRDefault="001C178C" w:rsidP="001C178C">
      <w:pPr>
        <w:tabs>
          <w:tab w:val="left" w:pos="0"/>
        </w:tabs>
        <w:rPr>
          <w:rFonts w:ascii="GillSans Light" w:hAnsi="GillSans Light"/>
          <w:sz w:val="25"/>
          <w:szCs w:val="25"/>
        </w:rPr>
      </w:pPr>
      <w:r w:rsidRPr="001A753F">
        <w:rPr>
          <w:rFonts w:ascii="GillSans Light" w:hAnsi="GillSans Light"/>
          <w:noProof/>
          <w:sz w:val="25"/>
          <w:szCs w:val="25"/>
        </w:rPr>
        <w:t>859-588-0156</w:t>
      </w:r>
    </w:p>
    <w:p w14:paraId="3B4D7DB4" w14:textId="6B35C3BB" w:rsidR="001C178C" w:rsidRPr="001A753F" w:rsidRDefault="001C178C" w:rsidP="001C178C">
      <w:pPr>
        <w:tabs>
          <w:tab w:val="left" w:pos="0"/>
        </w:tabs>
        <w:rPr>
          <w:rFonts w:ascii="GillSans Light" w:hAnsi="GillSans Light"/>
          <w:sz w:val="25"/>
          <w:szCs w:val="25"/>
        </w:rPr>
      </w:pPr>
      <w:r w:rsidRPr="001A753F">
        <w:rPr>
          <w:rFonts w:ascii="GillSans Light" w:hAnsi="GillSans Light"/>
          <w:noProof/>
          <w:sz w:val="25"/>
          <w:szCs w:val="25"/>
        </w:rPr>
        <w:t>rachel.kinney@hcsgcorp.com</w:t>
      </w:r>
    </w:p>
    <w:p w14:paraId="26DC467F" w14:textId="6AF7FCF2" w:rsidR="001C178C" w:rsidRPr="001A753F" w:rsidRDefault="001C178C" w:rsidP="001C178C">
      <w:pPr>
        <w:tabs>
          <w:tab w:val="left" w:pos="0"/>
        </w:tabs>
        <w:rPr>
          <w:rFonts w:ascii="GillSans Light" w:hAnsi="GillSans Light"/>
          <w:sz w:val="25"/>
          <w:szCs w:val="25"/>
        </w:rPr>
      </w:pPr>
    </w:p>
    <w:p w14:paraId="6B894363" w14:textId="5193B0D4" w:rsidR="001C178C" w:rsidRPr="001A753F" w:rsidRDefault="001C178C" w:rsidP="001C178C">
      <w:pPr>
        <w:tabs>
          <w:tab w:val="left" w:pos="0"/>
        </w:tabs>
        <w:rPr>
          <w:rFonts w:ascii="GillSans Light" w:hAnsi="GillSans Light"/>
          <w:sz w:val="25"/>
          <w:szCs w:val="25"/>
        </w:rPr>
      </w:pPr>
      <w:r w:rsidRPr="001A753F">
        <w:rPr>
          <w:rFonts w:ascii="GillSans Light" w:hAnsi="GillSans Light"/>
          <w:sz w:val="25"/>
          <w:szCs w:val="25"/>
        </w:rPr>
        <w:t xml:space="preserve">Booth: </w:t>
      </w:r>
      <w:r w:rsidR="004B2EFD" w:rsidRPr="001A753F">
        <w:rPr>
          <w:rFonts w:ascii="GillSans Light" w:hAnsi="GillSans Light"/>
          <w:noProof/>
          <w:sz w:val="25"/>
          <w:szCs w:val="25"/>
        </w:rPr>
        <w:t>19</w:t>
      </w:r>
    </w:p>
    <w:p w14:paraId="0BEB1139" w14:textId="77777777" w:rsidR="001C178C" w:rsidRPr="001A753F" w:rsidRDefault="001C178C" w:rsidP="001C178C">
      <w:pPr>
        <w:tabs>
          <w:tab w:val="left" w:pos="0"/>
        </w:tabs>
        <w:rPr>
          <w:rFonts w:ascii="GillSans Light" w:hAnsi="GillSans Light"/>
          <w:sz w:val="25"/>
          <w:szCs w:val="25"/>
        </w:rPr>
      </w:pPr>
    </w:p>
    <w:p w14:paraId="54006CAE" w14:textId="388FD680" w:rsidR="001C178C" w:rsidRPr="001A753F" w:rsidRDefault="001C178C" w:rsidP="001C178C">
      <w:pPr>
        <w:tabs>
          <w:tab w:val="left" w:pos="0"/>
        </w:tabs>
        <w:rPr>
          <w:rFonts w:ascii="GillSans Light" w:hAnsi="GillSans Light"/>
          <w:sz w:val="25"/>
          <w:szCs w:val="25"/>
        </w:rPr>
      </w:pPr>
      <w:r w:rsidRPr="001A753F">
        <w:rPr>
          <w:rFonts w:ascii="GillSans Light" w:hAnsi="GillSans Light"/>
          <w:noProof/>
          <w:sz w:val="25"/>
          <w:szCs w:val="25"/>
        </w:rPr>
        <w:t xml:space="preserve">Healthcare Services Group delivers exceptional Housekeeping, Laundry, Dining and Nutritional services to an </w:t>
      </w:r>
      <w:r w:rsidR="002021F9" w:rsidRPr="001A753F">
        <w:rPr>
          <w:rFonts w:ascii="GillSans Light" w:hAnsi="GillSans Light"/>
          <w:noProof/>
          <w:sz w:val="25"/>
          <w:szCs w:val="25"/>
        </w:rPr>
        <w:t>ever-changing</w:t>
      </w:r>
      <w:r w:rsidRPr="001A753F">
        <w:rPr>
          <w:rFonts w:ascii="GillSans Light" w:hAnsi="GillSans Light"/>
          <w:noProof/>
          <w:sz w:val="25"/>
          <w:szCs w:val="25"/>
        </w:rPr>
        <w:t xml:space="preserve"> and growing healthcare market. Since 1976, our focus has been on providing professional management of ancillary services to thousands of facilities all over the country. Our Purpose, Fostering Fulfillment in Communities, allows us to stay motivated on delivering the highest quality service and resident experience in the facility communities </w:t>
      </w:r>
      <w:r w:rsidR="002021F9" w:rsidRPr="001A753F">
        <w:rPr>
          <w:rFonts w:ascii="GillSans Light" w:hAnsi="GillSans Light"/>
          <w:noProof/>
          <w:sz w:val="25"/>
          <w:szCs w:val="25"/>
        </w:rPr>
        <w:t xml:space="preserve">in </w:t>
      </w:r>
      <w:r w:rsidRPr="001A753F">
        <w:rPr>
          <w:rFonts w:ascii="GillSans Light" w:hAnsi="GillSans Light"/>
          <w:noProof/>
          <w:sz w:val="25"/>
          <w:szCs w:val="25"/>
        </w:rPr>
        <w:t>which we operate. For more information, Rachel Kinney, MS-MPH, RD, LDN, rachel.kinney@hcsgcorp.com or 859-588-0156.</w:t>
      </w:r>
    </w:p>
    <w:p w14:paraId="004BF2C5" w14:textId="77777777" w:rsidR="004B2EFD" w:rsidRPr="001A753F" w:rsidRDefault="004B2EFD" w:rsidP="00CB0E24">
      <w:pPr>
        <w:spacing w:before="111"/>
        <w:ind w:right="144"/>
        <w:rPr>
          <w:rFonts w:ascii="Albertus Extra Bold" w:hAnsi="Albertus Extra Bold"/>
          <w:noProof/>
          <w:sz w:val="25"/>
          <w:szCs w:val="25"/>
        </w:rPr>
      </w:pPr>
      <w:bookmarkStart w:id="4" w:name="_Hlk110513203"/>
    </w:p>
    <w:p w14:paraId="4970775F" w14:textId="77777777" w:rsidR="001600D5" w:rsidRDefault="001600D5" w:rsidP="00CB0E24">
      <w:pPr>
        <w:spacing w:before="111"/>
        <w:ind w:right="144"/>
        <w:rPr>
          <w:rFonts w:ascii="Albertus Extra Bold" w:hAnsi="Albertus Extra Bold"/>
          <w:noProof/>
          <w:sz w:val="25"/>
          <w:szCs w:val="25"/>
          <w:lang w:val="de-DE"/>
        </w:rPr>
      </w:pPr>
    </w:p>
    <w:p w14:paraId="76183BF0" w14:textId="77777777" w:rsidR="001600D5" w:rsidRDefault="001600D5" w:rsidP="00CB0E24">
      <w:pPr>
        <w:spacing w:before="111"/>
        <w:ind w:right="144"/>
        <w:rPr>
          <w:rFonts w:ascii="Albertus Extra Bold" w:hAnsi="Albertus Extra Bold"/>
          <w:noProof/>
          <w:sz w:val="25"/>
          <w:szCs w:val="25"/>
          <w:lang w:val="de-DE"/>
        </w:rPr>
      </w:pPr>
    </w:p>
    <w:p w14:paraId="617E2393" w14:textId="77777777" w:rsidR="001600D5" w:rsidRDefault="001600D5" w:rsidP="00CB0E24">
      <w:pPr>
        <w:spacing w:before="111"/>
        <w:ind w:right="144"/>
        <w:rPr>
          <w:rFonts w:ascii="Albertus Extra Bold" w:hAnsi="Albertus Extra Bold"/>
          <w:noProof/>
          <w:sz w:val="25"/>
          <w:szCs w:val="25"/>
          <w:lang w:val="de-DE"/>
        </w:rPr>
      </w:pPr>
    </w:p>
    <w:p w14:paraId="6F5599AE" w14:textId="77777777" w:rsidR="001600D5" w:rsidRDefault="001600D5" w:rsidP="00CB0E24">
      <w:pPr>
        <w:spacing w:before="111"/>
        <w:ind w:right="144"/>
        <w:rPr>
          <w:rFonts w:ascii="Albertus Extra Bold" w:hAnsi="Albertus Extra Bold"/>
          <w:noProof/>
          <w:sz w:val="25"/>
          <w:szCs w:val="25"/>
          <w:lang w:val="de-DE"/>
        </w:rPr>
      </w:pPr>
    </w:p>
    <w:p w14:paraId="273F3DFC" w14:textId="3F27A79A" w:rsidR="00CB0E24" w:rsidRPr="001A753F" w:rsidRDefault="001A753F" w:rsidP="00CB0E24">
      <w:pPr>
        <w:spacing w:before="111"/>
        <w:ind w:right="144"/>
        <w:rPr>
          <w:rFonts w:ascii="Albertus Extra Bold" w:hAnsi="Albertus Extra Bold"/>
          <w:noProof/>
          <w:sz w:val="25"/>
          <w:szCs w:val="25"/>
          <w:lang w:val="de-DE"/>
        </w:rPr>
      </w:pPr>
      <w:r w:rsidRPr="001A753F">
        <w:rPr>
          <w:rFonts w:ascii="GillSans Light" w:hAnsi="GillSans Light"/>
          <w:noProof/>
          <w:color w:val="2F5496" w:themeColor="accent1" w:themeShade="BF"/>
          <w:sz w:val="25"/>
          <w:szCs w:val="25"/>
        </w:rPr>
        <w:drawing>
          <wp:anchor distT="0" distB="0" distL="114300" distR="114300" simplePos="0" relativeHeight="251758080" behindDoc="0" locked="0" layoutInCell="1" allowOverlap="1" wp14:anchorId="5231F2A4" wp14:editId="2AE4065A">
            <wp:simplePos x="0" y="0"/>
            <wp:positionH relativeFrom="column">
              <wp:posOffset>3945255</wp:posOffset>
            </wp:positionH>
            <wp:positionV relativeFrom="paragraph">
              <wp:posOffset>70485</wp:posOffset>
            </wp:positionV>
            <wp:extent cx="1352550" cy="1304925"/>
            <wp:effectExtent l="0" t="0" r="0" b="9525"/>
            <wp:wrapNone/>
            <wp:docPr id="1515852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304925"/>
                    </a:xfrm>
                    <a:prstGeom prst="rect">
                      <a:avLst/>
                    </a:prstGeom>
                    <a:noFill/>
                    <a:ln>
                      <a:noFill/>
                    </a:ln>
                  </pic:spPr>
                </pic:pic>
              </a:graphicData>
            </a:graphic>
          </wp:anchor>
        </w:drawing>
      </w:r>
      <w:r w:rsidR="003B120D" w:rsidRPr="001A753F">
        <w:rPr>
          <w:rFonts w:ascii="Albertus Extra Bold" w:hAnsi="Albertus Extra Bold"/>
          <w:noProof/>
          <w:sz w:val="25"/>
          <w:szCs w:val="25"/>
          <w:lang w:val="de-DE"/>
        </w:rPr>
        <w:t>HPSI</w:t>
      </w:r>
    </w:p>
    <w:p w14:paraId="2BC69D55" w14:textId="7F80324C" w:rsidR="00793F56" w:rsidRPr="001A753F" w:rsidRDefault="00CB0E24" w:rsidP="00CB0E24">
      <w:pPr>
        <w:ind w:right="144"/>
        <w:rPr>
          <w:rFonts w:ascii="GillSans Light" w:hAnsi="GillSans Light"/>
          <w:b/>
          <w:bCs/>
          <w:sz w:val="25"/>
          <w:szCs w:val="25"/>
          <w:lang w:val="de-DE"/>
        </w:rPr>
      </w:pPr>
      <w:r w:rsidRPr="001A753F">
        <w:rPr>
          <w:rFonts w:ascii="GillSans Light" w:hAnsi="GillSans Light"/>
          <w:b/>
          <w:bCs/>
          <w:sz w:val="25"/>
          <w:szCs w:val="25"/>
          <w:lang w:val="de-DE"/>
        </w:rPr>
        <w:t xml:space="preserve">  </w:t>
      </w:r>
    </w:p>
    <w:p w14:paraId="523CB7D1" w14:textId="0D3E75C4" w:rsidR="00CB0E24" w:rsidRDefault="005076A7" w:rsidP="00CB0E24">
      <w:pPr>
        <w:ind w:right="144"/>
        <w:rPr>
          <w:rFonts w:ascii="GillSans Light" w:hAnsi="GillSans Light"/>
          <w:color w:val="2F5496" w:themeColor="accent1" w:themeShade="BF"/>
          <w:sz w:val="25"/>
          <w:szCs w:val="25"/>
          <w:lang w:val="de-DE"/>
        </w:rPr>
      </w:pPr>
      <w:r w:rsidRPr="001A753F">
        <w:rPr>
          <w:rFonts w:ascii="GillSans Light" w:hAnsi="GillSans Light"/>
          <w:color w:val="2F5496" w:themeColor="accent1" w:themeShade="BF"/>
          <w:sz w:val="25"/>
          <w:szCs w:val="25"/>
          <w:lang w:val="de-DE"/>
        </w:rPr>
        <w:t>Ben Gillie</w:t>
      </w:r>
    </w:p>
    <w:p w14:paraId="50C38627" w14:textId="21E05871" w:rsidR="00340968" w:rsidRPr="001A753F" w:rsidRDefault="00340968" w:rsidP="00CB0E24">
      <w:pPr>
        <w:ind w:right="144"/>
        <w:rPr>
          <w:rFonts w:ascii="GillSans Light" w:hAnsi="GillSans Light"/>
          <w:color w:val="2F5496" w:themeColor="accent1" w:themeShade="BF"/>
          <w:sz w:val="25"/>
          <w:szCs w:val="25"/>
          <w:lang w:val="de-DE"/>
        </w:rPr>
      </w:pPr>
      <w:r w:rsidRPr="00340968">
        <w:rPr>
          <w:rFonts w:ascii="GillSans Light" w:hAnsi="GillSans Light"/>
          <w:color w:val="2F5496" w:themeColor="accent1" w:themeShade="BF"/>
          <w:sz w:val="25"/>
          <w:szCs w:val="25"/>
        </w:rPr>
        <w:t>Cell</w:t>
      </w:r>
      <w:r>
        <w:rPr>
          <w:rFonts w:ascii="GillSans Light" w:hAnsi="GillSans Light"/>
          <w:color w:val="2F5496" w:themeColor="accent1" w:themeShade="BF"/>
          <w:sz w:val="25"/>
          <w:szCs w:val="25"/>
        </w:rPr>
        <w:t>:</w:t>
      </w:r>
      <w:r w:rsidRPr="00340968">
        <w:rPr>
          <w:rFonts w:ascii="GillSans Light" w:hAnsi="GillSans Light"/>
          <w:color w:val="2F5496" w:themeColor="accent1" w:themeShade="BF"/>
          <w:sz w:val="25"/>
          <w:szCs w:val="25"/>
        </w:rPr>
        <w:t xml:space="preserve"> 801</w:t>
      </w:r>
      <w:r>
        <w:rPr>
          <w:rFonts w:ascii="GillSans Light" w:hAnsi="GillSans Light"/>
          <w:color w:val="2F5496" w:themeColor="accent1" w:themeShade="BF"/>
          <w:sz w:val="25"/>
          <w:szCs w:val="25"/>
        </w:rPr>
        <w:t>-</w:t>
      </w:r>
      <w:r w:rsidRPr="00340968">
        <w:rPr>
          <w:rFonts w:ascii="GillSans Light" w:hAnsi="GillSans Light"/>
          <w:color w:val="2F5496" w:themeColor="accent1" w:themeShade="BF"/>
          <w:sz w:val="25"/>
          <w:szCs w:val="25"/>
        </w:rPr>
        <w:t>706</w:t>
      </w:r>
      <w:r>
        <w:rPr>
          <w:rFonts w:ascii="GillSans Light" w:hAnsi="GillSans Light"/>
          <w:color w:val="2F5496" w:themeColor="accent1" w:themeShade="BF"/>
          <w:sz w:val="25"/>
          <w:szCs w:val="25"/>
        </w:rPr>
        <w:t>-</w:t>
      </w:r>
      <w:r w:rsidRPr="00340968">
        <w:rPr>
          <w:rFonts w:ascii="GillSans Light" w:hAnsi="GillSans Light"/>
          <w:color w:val="2F5496" w:themeColor="accent1" w:themeShade="BF"/>
          <w:sz w:val="25"/>
          <w:szCs w:val="25"/>
        </w:rPr>
        <w:t>2167</w:t>
      </w:r>
    </w:p>
    <w:p w14:paraId="75414750" w14:textId="314140CF" w:rsidR="005076A7" w:rsidRPr="001A753F" w:rsidRDefault="005076A7" w:rsidP="00793F56">
      <w:pPr>
        <w:ind w:right="144"/>
        <w:rPr>
          <w:rFonts w:ascii="GillSans Light" w:hAnsi="GillSans Light"/>
          <w:color w:val="2F5496" w:themeColor="accent1" w:themeShade="BF"/>
          <w:sz w:val="25"/>
          <w:szCs w:val="25"/>
          <w:lang w:val="de-DE"/>
        </w:rPr>
      </w:pPr>
      <w:hyperlink r:id="rId38" w:history="1">
        <w:r w:rsidRPr="001A753F">
          <w:rPr>
            <w:rStyle w:val="Hyperlink"/>
            <w:rFonts w:ascii="GillSans Light" w:hAnsi="GillSans Light"/>
            <w:sz w:val="25"/>
            <w:szCs w:val="25"/>
            <w:lang w:val="de-DE"/>
          </w:rPr>
          <w:t>gillie-gideon@hpsionline.com</w:t>
        </w:r>
      </w:hyperlink>
    </w:p>
    <w:p w14:paraId="16F2C805" w14:textId="77777777" w:rsidR="004B2EFD" w:rsidRPr="001A753F" w:rsidRDefault="004B2EFD" w:rsidP="00D40072">
      <w:pPr>
        <w:spacing w:before="111"/>
        <w:ind w:left="144" w:right="144"/>
        <w:rPr>
          <w:rFonts w:ascii="GillSans Light" w:hAnsi="GillSans Light"/>
          <w:color w:val="2F5496" w:themeColor="accent1" w:themeShade="BF"/>
          <w:sz w:val="25"/>
          <w:szCs w:val="25"/>
          <w:lang w:val="de-DE"/>
        </w:rPr>
      </w:pPr>
    </w:p>
    <w:p w14:paraId="0826CF61" w14:textId="51FDBEF7" w:rsidR="00D40072" w:rsidRPr="001A753F" w:rsidRDefault="00D40072" w:rsidP="00D40072">
      <w:pPr>
        <w:spacing w:before="111"/>
        <w:ind w:left="144" w:right="144"/>
        <w:rPr>
          <w:rFonts w:ascii="GillSans Light" w:hAnsi="GillSans Light"/>
          <w:color w:val="2F5496" w:themeColor="accent1" w:themeShade="BF"/>
          <w:sz w:val="25"/>
          <w:szCs w:val="25"/>
        </w:rPr>
      </w:pPr>
      <w:r w:rsidRPr="001A753F">
        <w:rPr>
          <w:rFonts w:ascii="GillSans Light" w:hAnsi="GillSans Light"/>
          <w:color w:val="2F5496" w:themeColor="accent1" w:themeShade="BF"/>
          <w:sz w:val="25"/>
          <w:szCs w:val="25"/>
        </w:rPr>
        <w:t xml:space="preserve">Booth: </w:t>
      </w:r>
      <w:r w:rsidR="003B120D" w:rsidRPr="001A753F">
        <w:rPr>
          <w:rFonts w:ascii="GillSans Light" w:hAnsi="GillSans Light"/>
          <w:color w:val="2F5496" w:themeColor="accent1" w:themeShade="BF"/>
          <w:sz w:val="25"/>
          <w:szCs w:val="25"/>
        </w:rPr>
        <w:t>7</w:t>
      </w:r>
    </w:p>
    <w:p w14:paraId="73999567" w14:textId="77777777" w:rsidR="00115CFF" w:rsidRPr="001A753F" w:rsidRDefault="00115CFF" w:rsidP="00115CFF">
      <w:pPr>
        <w:tabs>
          <w:tab w:val="left" w:pos="0"/>
        </w:tabs>
        <w:rPr>
          <w:rFonts w:ascii="GillSans Light" w:hAnsi="GillSans Light"/>
          <w:sz w:val="25"/>
          <w:szCs w:val="25"/>
        </w:rPr>
      </w:pPr>
    </w:p>
    <w:p w14:paraId="1D859035" w14:textId="5F4BA22E" w:rsidR="00115CFF" w:rsidRPr="001A753F" w:rsidRDefault="00115CFF" w:rsidP="00115CFF">
      <w:pPr>
        <w:tabs>
          <w:tab w:val="left" w:pos="0"/>
        </w:tabs>
        <w:rPr>
          <w:rFonts w:ascii="GillSans Light" w:hAnsi="GillSans Light"/>
          <w:sz w:val="25"/>
          <w:szCs w:val="25"/>
        </w:rPr>
      </w:pPr>
      <w:r w:rsidRPr="001A753F">
        <w:rPr>
          <w:rFonts w:ascii="GillSans Light" w:hAnsi="GillSans Light"/>
          <w:sz w:val="25"/>
          <w:szCs w:val="25"/>
        </w:rPr>
        <w:t>HPSI offers significant benefits for organizations seeking procurement help, leveraging the collective buying power of thousands of members, including healthcare providers, educational institutions, and hospitality businesses across the U.S. Through an extensive network of local and national contracts, HPSI delivers substantial volume discounts and competitive prices on a wide range of quality name-brand products, services, and equipment. Clients benefit from cost savings through group purchasing, access to a broad portfolio of vetted suppliers, streamlined procurement processes, and the expertise of a networked team of procurement specialists, ensuring efficient and cost-effective solutions tailored to diverse organizational needs.</w:t>
      </w:r>
    </w:p>
    <w:p w14:paraId="3379D90E" w14:textId="77777777" w:rsidR="001A753F" w:rsidRDefault="001A753F" w:rsidP="003C4C84">
      <w:pPr>
        <w:tabs>
          <w:tab w:val="left" w:pos="0"/>
        </w:tabs>
        <w:rPr>
          <w:rFonts w:ascii="Albertus Extra Bold" w:hAnsi="Albertus Extra Bold"/>
          <w:noProof/>
          <w:sz w:val="26"/>
          <w:szCs w:val="26"/>
        </w:rPr>
      </w:pPr>
    </w:p>
    <w:p w14:paraId="6BD85E62" w14:textId="77777777" w:rsidR="001A753F" w:rsidRDefault="001A753F" w:rsidP="003C4C84">
      <w:pPr>
        <w:tabs>
          <w:tab w:val="left" w:pos="0"/>
        </w:tabs>
        <w:rPr>
          <w:rFonts w:ascii="Albertus Extra Bold" w:hAnsi="Albertus Extra Bold"/>
          <w:noProof/>
          <w:sz w:val="26"/>
          <w:szCs w:val="26"/>
        </w:rPr>
      </w:pPr>
    </w:p>
    <w:p w14:paraId="0819DE88" w14:textId="77777777" w:rsidR="001600D5" w:rsidRDefault="001600D5" w:rsidP="003C4C84">
      <w:pPr>
        <w:tabs>
          <w:tab w:val="left" w:pos="0"/>
        </w:tabs>
        <w:rPr>
          <w:rFonts w:ascii="Albertus Extra Bold" w:hAnsi="Albertus Extra Bold"/>
          <w:noProof/>
          <w:sz w:val="26"/>
          <w:szCs w:val="26"/>
        </w:rPr>
      </w:pPr>
    </w:p>
    <w:p w14:paraId="7765D600" w14:textId="77777777" w:rsidR="001600D5" w:rsidRDefault="001600D5" w:rsidP="003C4C84">
      <w:pPr>
        <w:tabs>
          <w:tab w:val="left" w:pos="0"/>
        </w:tabs>
        <w:rPr>
          <w:rFonts w:ascii="Albertus Extra Bold" w:hAnsi="Albertus Extra Bold"/>
          <w:noProof/>
          <w:sz w:val="26"/>
          <w:szCs w:val="26"/>
        </w:rPr>
      </w:pPr>
    </w:p>
    <w:p w14:paraId="3E91036E" w14:textId="637AC1B3" w:rsidR="003C4C84" w:rsidRPr="001A753F" w:rsidRDefault="003C4C84" w:rsidP="003C4C84">
      <w:pPr>
        <w:tabs>
          <w:tab w:val="left" w:pos="0"/>
        </w:tabs>
        <w:rPr>
          <w:rFonts w:ascii="Albertus Extra Bold" w:hAnsi="Albertus Extra Bold"/>
          <w:noProof/>
          <w:sz w:val="26"/>
          <w:szCs w:val="26"/>
        </w:rPr>
      </w:pPr>
      <w:r w:rsidRPr="001A753F">
        <w:rPr>
          <w:rFonts w:ascii="Albertus Extra Bold" w:hAnsi="Albertus Extra Bold"/>
          <w:noProof/>
          <w:sz w:val="26"/>
          <w:szCs w:val="26"/>
        </w:rPr>
        <w:lastRenderedPageBreak/>
        <w:t>Impact Medical</w:t>
      </w:r>
    </w:p>
    <w:p w14:paraId="5C3D5BA4" w14:textId="79216193" w:rsidR="003C4C84" w:rsidRPr="001A753F" w:rsidRDefault="003C4C84" w:rsidP="003C4C84">
      <w:pPr>
        <w:tabs>
          <w:tab w:val="left" w:pos="0"/>
        </w:tabs>
        <w:rPr>
          <w:rFonts w:ascii="Albertus Extra Bold" w:hAnsi="Albertus Extra Bold"/>
          <w:noProof/>
          <w:sz w:val="26"/>
          <w:szCs w:val="26"/>
        </w:rPr>
      </w:pPr>
    </w:p>
    <w:p w14:paraId="66285C57" w14:textId="1AC4F138" w:rsidR="003C4C84" w:rsidRPr="001A753F" w:rsidRDefault="003C4C84" w:rsidP="003C4C84">
      <w:pPr>
        <w:tabs>
          <w:tab w:val="left" w:pos="0"/>
        </w:tabs>
        <w:rPr>
          <w:rFonts w:ascii="GillSans Light" w:hAnsi="GillSans Light"/>
          <w:noProof/>
          <w:sz w:val="26"/>
          <w:szCs w:val="26"/>
        </w:rPr>
      </w:pPr>
      <w:r w:rsidRPr="001A753F">
        <w:rPr>
          <w:noProof/>
          <w:sz w:val="26"/>
          <w:szCs w:val="26"/>
        </w:rPr>
        <w:drawing>
          <wp:anchor distT="0" distB="0" distL="114300" distR="114300" simplePos="0" relativeHeight="251775488" behindDoc="0" locked="0" layoutInCell="1" allowOverlap="1" wp14:anchorId="423B73EA" wp14:editId="1066B71B">
            <wp:simplePos x="0" y="0"/>
            <wp:positionH relativeFrom="margin">
              <wp:align>right</wp:align>
            </wp:positionH>
            <wp:positionV relativeFrom="paragraph">
              <wp:posOffset>8890</wp:posOffset>
            </wp:positionV>
            <wp:extent cx="2457450" cy="741436"/>
            <wp:effectExtent l="0" t="0" r="0" b="1905"/>
            <wp:wrapNone/>
            <wp:docPr id="1685626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7450" cy="741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53F">
        <w:rPr>
          <w:rFonts w:ascii="GillSans Light" w:hAnsi="GillSans Light"/>
          <w:noProof/>
          <w:sz w:val="26"/>
          <w:szCs w:val="26"/>
        </w:rPr>
        <w:t>Marc Fleury</w:t>
      </w:r>
    </w:p>
    <w:p w14:paraId="356B6241" w14:textId="77777777"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Territory Manager - Arizona &amp; New Mexico</w:t>
      </w:r>
    </w:p>
    <w:p w14:paraId="73A5199F" w14:textId="77777777"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mfleury@impactmedicalkc.com</w:t>
      </w:r>
    </w:p>
    <w:p w14:paraId="6F7FF58F" w14:textId="1FD4E9F1"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(402) 926-9014</w:t>
      </w:r>
    </w:p>
    <w:p w14:paraId="40DA3263" w14:textId="77777777" w:rsidR="003C4C84" w:rsidRPr="001A753F" w:rsidRDefault="003C4C84" w:rsidP="003C4C84">
      <w:pPr>
        <w:tabs>
          <w:tab w:val="left" w:pos="0"/>
        </w:tabs>
        <w:rPr>
          <w:rFonts w:ascii="GillSans Light" w:hAnsi="GillSans Light"/>
          <w:noProof/>
          <w:sz w:val="26"/>
          <w:szCs w:val="26"/>
        </w:rPr>
      </w:pPr>
    </w:p>
    <w:p w14:paraId="1AFC615E" w14:textId="0DCBD310"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Booth: 9</w:t>
      </w:r>
    </w:p>
    <w:p w14:paraId="5F3014B6" w14:textId="77777777" w:rsidR="003C4C84" w:rsidRPr="001A753F" w:rsidRDefault="003C4C84" w:rsidP="003C4C84">
      <w:pPr>
        <w:tabs>
          <w:tab w:val="left" w:pos="0"/>
        </w:tabs>
        <w:rPr>
          <w:rFonts w:ascii="GillSans Light" w:hAnsi="GillSans Light"/>
          <w:noProof/>
          <w:sz w:val="26"/>
          <w:szCs w:val="26"/>
        </w:rPr>
      </w:pPr>
    </w:p>
    <w:p w14:paraId="2FA226BD" w14:textId="77777777"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Impact Medical empowers long-term care and skilled nursing facilities by providing essential medical supplies through innovative billing solutions. Our proprietary technology ensures maximum savings, and our expert support team helps streamline processes so your staff can focus on what matters most – resident care.</w:t>
      </w:r>
    </w:p>
    <w:p w14:paraId="7AB4E238" w14:textId="77777777" w:rsidR="003C4C84" w:rsidRPr="001A753F" w:rsidRDefault="003C4C84" w:rsidP="003C4C84">
      <w:pPr>
        <w:tabs>
          <w:tab w:val="left" w:pos="0"/>
        </w:tabs>
        <w:rPr>
          <w:rFonts w:ascii="GillSans Light" w:hAnsi="GillSans Light"/>
          <w:noProof/>
          <w:sz w:val="26"/>
          <w:szCs w:val="26"/>
        </w:rPr>
      </w:pPr>
    </w:p>
    <w:p w14:paraId="6A5A5E25" w14:textId="55CAB820"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Impact Medical’s technology integrates with your EMR</w:t>
      </w:r>
      <w:r w:rsidRPr="001A753F">
        <w:rPr>
          <w:rFonts w:ascii="GillSans Light" w:hAnsi="GillSans Light"/>
          <w:noProof/>
          <w:sz w:val="26"/>
          <w:szCs w:val="26"/>
        </w:rPr>
        <w:t xml:space="preserve"> </w:t>
      </w:r>
      <w:r w:rsidRPr="001A753F">
        <w:rPr>
          <w:rFonts w:ascii="GillSans Light" w:hAnsi="GillSans Light"/>
          <w:noProof/>
          <w:sz w:val="26"/>
          <w:szCs w:val="26"/>
        </w:rPr>
        <w:t>to proactively identify eligible residents. We’re a true,</w:t>
      </w:r>
      <w:r w:rsidRPr="001A753F">
        <w:rPr>
          <w:rFonts w:ascii="GillSans Light" w:hAnsi="GillSans Light"/>
          <w:noProof/>
          <w:sz w:val="26"/>
          <w:szCs w:val="26"/>
        </w:rPr>
        <w:t xml:space="preserve"> </w:t>
      </w:r>
      <w:r w:rsidRPr="001A753F">
        <w:rPr>
          <w:rFonts w:ascii="GillSans Light" w:hAnsi="GillSans Light"/>
          <w:noProof/>
          <w:sz w:val="26"/>
          <w:szCs w:val="26"/>
        </w:rPr>
        <w:t>one-stop shop for Part B supplies, including:</w:t>
      </w:r>
    </w:p>
    <w:p w14:paraId="60AE45DF" w14:textId="77777777" w:rsidR="003C4C84" w:rsidRPr="001A753F" w:rsidRDefault="003C4C84" w:rsidP="003C4C84">
      <w:pPr>
        <w:tabs>
          <w:tab w:val="left" w:pos="0"/>
        </w:tabs>
        <w:rPr>
          <w:rFonts w:ascii="GillSans Light" w:hAnsi="GillSans Light"/>
          <w:noProof/>
          <w:sz w:val="26"/>
          <w:szCs w:val="26"/>
        </w:rPr>
      </w:pPr>
    </w:p>
    <w:p w14:paraId="27DA916D" w14:textId="77777777"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Wound care dressing</w:t>
      </w:r>
    </w:p>
    <w:p w14:paraId="0709D03A" w14:textId="77777777"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Enteral feeding</w:t>
      </w:r>
    </w:p>
    <w:p w14:paraId="1E85FB71" w14:textId="77777777"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Catheter supplies</w:t>
      </w:r>
    </w:p>
    <w:p w14:paraId="150BE4A3" w14:textId="77777777" w:rsidR="003C4C84" w:rsidRPr="001A753F" w:rsidRDefault="003C4C84" w:rsidP="003C4C84">
      <w:pPr>
        <w:tabs>
          <w:tab w:val="left" w:pos="0"/>
        </w:tabs>
        <w:rPr>
          <w:rFonts w:ascii="GillSans Light" w:hAnsi="GillSans Light"/>
          <w:noProof/>
          <w:sz w:val="26"/>
          <w:szCs w:val="26"/>
        </w:rPr>
      </w:pPr>
      <w:r w:rsidRPr="001A753F">
        <w:rPr>
          <w:rFonts w:ascii="GillSans Light" w:hAnsi="GillSans Light"/>
          <w:noProof/>
          <w:sz w:val="26"/>
          <w:szCs w:val="26"/>
        </w:rPr>
        <w:t>Tracheostomy supplies</w:t>
      </w:r>
    </w:p>
    <w:p w14:paraId="0D88B98B" w14:textId="044EF8BE" w:rsidR="003C4C84" w:rsidRPr="001A753F" w:rsidRDefault="003C4C84" w:rsidP="003C4C84">
      <w:pPr>
        <w:tabs>
          <w:tab w:val="left" w:pos="0"/>
        </w:tabs>
        <w:rPr>
          <w:rFonts w:ascii="Albertus Extra Bold" w:hAnsi="Albertus Extra Bold"/>
          <w:noProof/>
          <w:sz w:val="26"/>
          <w:szCs w:val="26"/>
        </w:rPr>
      </w:pPr>
      <w:r w:rsidRPr="001A753F">
        <w:rPr>
          <w:rFonts w:ascii="GillSans Light" w:hAnsi="GillSans Light"/>
          <w:noProof/>
          <w:sz w:val="26"/>
          <w:szCs w:val="26"/>
        </w:rPr>
        <w:t>Ostomy supplies</w:t>
      </w:r>
    </w:p>
    <w:p w14:paraId="664978D2" w14:textId="77777777" w:rsidR="003C4C84" w:rsidRPr="001A753F" w:rsidRDefault="003C4C84" w:rsidP="001C178C">
      <w:pPr>
        <w:tabs>
          <w:tab w:val="left" w:pos="0"/>
        </w:tabs>
        <w:rPr>
          <w:rFonts w:ascii="Albertus Extra Bold" w:hAnsi="Albertus Extra Bold"/>
          <w:noProof/>
          <w:sz w:val="26"/>
          <w:szCs w:val="26"/>
        </w:rPr>
      </w:pPr>
    </w:p>
    <w:p w14:paraId="414CDDD0" w14:textId="77777777" w:rsidR="00762E7B" w:rsidRPr="001A753F" w:rsidRDefault="00762E7B" w:rsidP="001C178C">
      <w:pPr>
        <w:tabs>
          <w:tab w:val="left" w:pos="0"/>
        </w:tabs>
        <w:rPr>
          <w:rFonts w:ascii="Albertus Extra Bold" w:hAnsi="Albertus Extra Bold"/>
          <w:noProof/>
          <w:sz w:val="26"/>
          <w:szCs w:val="26"/>
        </w:rPr>
      </w:pPr>
    </w:p>
    <w:p w14:paraId="1A1D8CCC" w14:textId="77777777" w:rsidR="001A753F" w:rsidRDefault="001A753F" w:rsidP="001C178C">
      <w:pPr>
        <w:tabs>
          <w:tab w:val="left" w:pos="0"/>
        </w:tabs>
        <w:rPr>
          <w:rFonts w:ascii="Albertus Extra Bold" w:hAnsi="Albertus Extra Bold"/>
          <w:noProof/>
          <w:sz w:val="26"/>
          <w:szCs w:val="26"/>
        </w:rPr>
      </w:pPr>
    </w:p>
    <w:p w14:paraId="2F6B3DD7" w14:textId="77777777" w:rsidR="001A753F" w:rsidRDefault="001A753F" w:rsidP="001C178C">
      <w:pPr>
        <w:tabs>
          <w:tab w:val="left" w:pos="0"/>
        </w:tabs>
        <w:rPr>
          <w:rFonts w:ascii="Albertus Extra Bold" w:hAnsi="Albertus Extra Bold"/>
          <w:noProof/>
          <w:sz w:val="26"/>
          <w:szCs w:val="26"/>
        </w:rPr>
      </w:pPr>
    </w:p>
    <w:p w14:paraId="5529084F" w14:textId="7AAF3AAF" w:rsidR="00EA2474" w:rsidRPr="001A753F" w:rsidRDefault="00EA2474" w:rsidP="001C178C">
      <w:pPr>
        <w:tabs>
          <w:tab w:val="left" w:pos="0"/>
        </w:tabs>
        <w:rPr>
          <w:rFonts w:ascii="Albertus Extra Bold" w:hAnsi="Albertus Extra Bold"/>
          <w:noProof/>
          <w:sz w:val="26"/>
          <w:szCs w:val="26"/>
        </w:rPr>
      </w:pPr>
      <w:r w:rsidRPr="001A753F">
        <w:rPr>
          <w:rFonts w:ascii="Albertus Extra Bold" w:hAnsi="Albertus Extra Bold"/>
          <w:noProof/>
          <w:sz w:val="26"/>
          <w:szCs w:val="26"/>
        </w:rPr>
        <w:t>Incite Strategic Partners</w:t>
      </w:r>
    </w:p>
    <w:p w14:paraId="37DE069E" w14:textId="70808490" w:rsidR="00CB0E24" w:rsidRPr="001A753F" w:rsidRDefault="00CB0E24" w:rsidP="001C178C">
      <w:pPr>
        <w:tabs>
          <w:tab w:val="left" w:pos="0"/>
        </w:tabs>
        <w:rPr>
          <w:rFonts w:ascii="Albertus Extra Bold" w:hAnsi="Albertus Extra Bold"/>
          <w:noProof/>
          <w:sz w:val="26"/>
          <w:szCs w:val="26"/>
        </w:rPr>
      </w:pPr>
      <w:r w:rsidRPr="001A753F">
        <w:rPr>
          <w:rFonts w:ascii="Albertus Extra Bold" w:hAnsi="Albertus Extra Bold"/>
          <w:noProof/>
          <w:sz w:val="26"/>
          <w:szCs w:val="26"/>
        </w:rPr>
        <w:drawing>
          <wp:anchor distT="0" distB="0" distL="114300" distR="114300" simplePos="0" relativeHeight="251616768" behindDoc="0" locked="0" layoutInCell="1" allowOverlap="1" wp14:anchorId="5BEEF58A" wp14:editId="6A13A36C">
            <wp:simplePos x="0" y="0"/>
            <wp:positionH relativeFrom="column">
              <wp:posOffset>3413125</wp:posOffset>
            </wp:positionH>
            <wp:positionV relativeFrom="paragraph">
              <wp:posOffset>6350</wp:posOffset>
            </wp:positionV>
            <wp:extent cx="2197713" cy="624840"/>
            <wp:effectExtent l="0" t="0" r="0" b="0"/>
            <wp:wrapNone/>
            <wp:docPr id="14915165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713" cy="624840"/>
                    </a:xfrm>
                    <a:prstGeom prst="rect">
                      <a:avLst/>
                    </a:prstGeom>
                    <a:noFill/>
                  </pic:spPr>
                </pic:pic>
              </a:graphicData>
            </a:graphic>
            <wp14:sizeRelH relativeFrom="margin">
              <wp14:pctWidth>0</wp14:pctWidth>
            </wp14:sizeRelH>
            <wp14:sizeRelV relativeFrom="margin">
              <wp14:pctHeight>0</wp14:pctHeight>
            </wp14:sizeRelV>
          </wp:anchor>
        </w:drawing>
      </w:r>
    </w:p>
    <w:p w14:paraId="60ADDC92" w14:textId="0226F2C9" w:rsidR="00744118" w:rsidRPr="001A753F" w:rsidRDefault="00744118" w:rsidP="00CB0E24">
      <w:pPr>
        <w:tabs>
          <w:tab w:val="left" w:pos="0"/>
        </w:tabs>
        <w:rPr>
          <w:rFonts w:ascii="GillSans Light" w:hAnsi="GillSans Light"/>
          <w:noProof/>
          <w:sz w:val="26"/>
          <w:szCs w:val="26"/>
        </w:rPr>
      </w:pPr>
      <w:r w:rsidRPr="001A753F">
        <w:rPr>
          <w:rFonts w:ascii="GillSans Light" w:hAnsi="GillSans Light"/>
          <w:noProof/>
          <w:sz w:val="26"/>
          <w:szCs w:val="26"/>
        </w:rPr>
        <w:t xml:space="preserve">Mike Dean </w:t>
      </w:r>
    </w:p>
    <w:p w14:paraId="3281FDF0" w14:textId="77777777" w:rsidR="00744118" w:rsidRPr="001A753F" w:rsidRDefault="00744118" w:rsidP="00CB0E24">
      <w:pPr>
        <w:tabs>
          <w:tab w:val="left" w:pos="0"/>
        </w:tabs>
        <w:rPr>
          <w:rFonts w:ascii="GillSans Light" w:hAnsi="GillSans Light"/>
          <w:noProof/>
          <w:sz w:val="26"/>
          <w:szCs w:val="26"/>
        </w:rPr>
      </w:pPr>
      <w:r w:rsidRPr="001A753F">
        <w:rPr>
          <w:rFonts w:ascii="GillSans Light" w:hAnsi="GillSans Light"/>
          <w:noProof/>
          <w:sz w:val="26"/>
          <w:szCs w:val="26"/>
        </w:rPr>
        <w:t xml:space="preserve">Partnership Development </w:t>
      </w:r>
    </w:p>
    <w:p w14:paraId="579331D7" w14:textId="590F1413" w:rsidR="00744118" w:rsidRPr="001A753F" w:rsidRDefault="00744118" w:rsidP="00CB0E24">
      <w:pPr>
        <w:tabs>
          <w:tab w:val="left" w:pos="0"/>
        </w:tabs>
        <w:rPr>
          <w:rFonts w:ascii="GillSans Light" w:hAnsi="GillSans Light"/>
          <w:noProof/>
          <w:sz w:val="26"/>
          <w:szCs w:val="26"/>
        </w:rPr>
      </w:pPr>
      <w:r w:rsidRPr="001A753F">
        <w:rPr>
          <w:rFonts w:ascii="GillSans Light" w:hAnsi="GillSans Light"/>
          <w:noProof/>
          <w:sz w:val="26"/>
          <w:szCs w:val="26"/>
        </w:rPr>
        <w:t xml:space="preserve">Mike.Dean@inciteSP.com </w:t>
      </w:r>
    </w:p>
    <w:p w14:paraId="16756B13" w14:textId="77777777" w:rsidR="00CB0E24" w:rsidRPr="001A753F" w:rsidRDefault="00CB0E24" w:rsidP="00CB0E24">
      <w:pPr>
        <w:tabs>
          <w:tab w:val="left" w:pos="0"/>
        </w:tabs>
        <w:rPr>
          <w:rFonts w:ascii="GillSans Light" w:hAnsi="GillSans Light"/>
          <w:noProof/>
          <w:sz w:val="26"/>
          <w:szCs w:val="26"/>
        </w:rPr>
      </w:pPr>
    </w:p>
    <w:p w14:paraId="657FBC7F" w14:textId="26F49124" w:rsidR="00CB0E24" w:rsidRPr="001A753F" w:rsidRDefault="00CB0E24" w:rsidP="00CB0E24">
      <w:pPr>
        <w:tabs>
          <w:tab w:val="left" w:pos="0"/>
        </w:tabs>
        <w:rPr>
          <w:rFonts w:ascii="GillSans Light" w:hAnsi="GillSans Light"/>
          <w:noProof/>
          <w:sz w:val="26"/>
          <w:szCs w:val="26"/>
        </w:rPr>
      </w:pPr>
      <w:r w:rsidRPr="001A753F">
        <w:rPr>
          <w:rFonts w:ascii="GillSans Light" w:hAnsi="GillSans Light"/>
          <w:noProof/>
          <w:sz w:val="26"/>
          <w:szCs w:val="26"/>
        </w:rPr>
        <w:t>Booth: 4</w:t>
      </w:r>
      <w:r w:rsidR="00744118" w:rsidRPr="001A753F">
        <w:rPr>
          <w:rFonts w:ascii="GillSans Light" w:hAnsi="GillSans Light"/>
          <w:noProof/>
          <w:sz w:val="26"/>
          <w:szCs w:val="26"/>
        </w:rPr>
        <w:t>9</w:t>
      </w:r>
    </w:p>
    <w:p w14:paraId="08713779" w14:textId="77777777" w:rsidR="00CB0E24" w:rsidRPr="001A753F" w:rsidRDefault="00CB0E24" w:rsidP="00CB0E24">
      <w:pPr>
        <w:tabs>
          <w:tab w:val="left" w:pos="0"/>
        </w:tabs>
        <w:rPr>
          <w:rFonts w:ascii="GillSans Light" w:hAnsi="GillSans Light"/>
          <w:noProof/>
          <w:sz w:val="26"/>
          <w:szCs w:val="26"/>
        </w:rPr>
      </w:pPr>
    </w:p>
    <w:p w14:paraId="4A343DF0" w14:textId="3F9BD8D6" w:rsidR="00CB0E24" w:rsidRPr="001A753F" w:rsidRDefault="00CB0E24" w:rsidP="00CB0E24">
      <w:pPr>
        <w:tabs>
          <w:tab w:val="left" w:pos="0"/>
        </w:tabs>
        <w:rPr>
          <w:rFonts w:ascii="GillSans Light" w:hAnsi="GillSans Light"/>
          <w:noProof/>
          <w:sz w:val="26"/>
          <w:szCs w:val="26"/>
        </w:rPr>
      </w:pPr>
      <w:r w:rsidRPr="001A753F">
        <w:rPr>
          <w:rFonts w:ascii="GillSans Light" w:hAnsi="GillSans Light"/>
          <w:noProof/>
          <w:sz w:val="26"/>
          <w:szCs w:val="26"/>
        </w:rPr>
        <w:t>We specialize in solutions that raise the bar for every stage of the senior journey. We know the industry and recognize the trends and the need to deliver better quality, outcomes, and cost-efficiency. We’ve built lasting partnerships with providers seeking to drive savings, share insights, and enhance the senior living experience.</w:t>
      </w:r>
      <w:r w:rsidRPr="001A753F">
        <w:rPr>
          <w:sz w:val="26"/>
          <w:szCs w:val="26"/>
        </w:rPr>
        <w:t xml:space="preserve"> </w:t>
      </w:r>
      <w:r w:rsidRPr="001A753F">
        <w:rPr>
          <w:rFonts w:ascii="GillSans Light" w:hAnsi="GillSans Light"/>
          <w:noProof/>
          <w:sz w:val="26"/>
          <w:szCs w:val="26"/>
        </w:rPr>
        <w:t>The team of experienced and dedicated staff at Incite Strategic Partners offers unparalleled senior living and purchasing expertise with intimate knowledge about the long term care and senior living sectors.</w:t>
      </w:r>
    </w:p>
    <w:p w14:paraId="4407C7BC" w14:textId="77777777" w:rsidR="006A0BEB" w:rsidRPr="001A753F" w:rsidRDefault="006A0BEB" w:rsidP="00CB0E24">
      <w:pPr>
        <w:tabs>
          <w:tab w:val="left" w:pos="0"/>
        </w:tabs>
        <w:rPr>
          <w:rFonts w:ascii="GillSans Light" w:hAnsi="GillSans Light"/>
          <w:noProof/>
          <w:sz w:val="26"/>
          <w:szCs w:val="26"/>
        </w:rPr>
      </w:pPr>
    </w:p>
    <w:p w14:paraId="2EC9F592" w14:textId="77777777" w:rsidR="006A0BEB" w:rsidRPr="001A753F" w:rsidRDefault="006A0BEB" w:rsidP="00CB0E24">
      <w:pPr>
        <w:tabs>
          <w:tab w:val="left" w:pos="0"/>
        </w:tabs>
        <w:rPr>
          <w:rFonts w:ascii="GillSans Light" w:hAnsi="GillSans Light"/>
          <w:noProof/>
          <w:sz w:val="26"/>
          <w:szCs w:val="26"/>
        </w:rPr>
      </w:pPr>
    </w:p>
    <w:p w14:paraId="75F9F477" w14:textId="77777777" w:rsidR="001600D5" w:rsidRDefault="001600D5" w:rsidP="001C178C">
      <w:pPr>
        <w:tabs>
          <w:tab w:val="left" w:pos="0"/>
        </w:tabs>
        <w:rPr>
          <w:rFonts w:ascii="Albertus Extra Bold" w:hAnsi="Albertus Extra Bold"/>
          <w:noProof/>
          <w:sz w:val="26"/>
          <w:szCs w:val="26"/>
        </w:rPr>
      </w:pPr>
    </w:p>
    <w:p w14:paraId="3B2EB8DE" w14:textId="77777777" w:rsidR="001600D5" w:rsidRDefault="001600D5" w:rsidP="001C178C">
      <w:pPr>
        <w:tabs>
          <w:tab w:val="left" w:pos="0"/>
        </w:tabs>
        <w:rPr>
          <w:rFonts w:ascii="Albertus Extra Bold" w:hAnsi="Albertus Extra Bold"/>
          <w:noProof/>
          <w:sz w:val="26"/>
          <w:szCs w:val="26"/>
        </w:rPr>
      </w:pPr>
    </w:p>
    <w:p w14:paraId="2530BE2D" w14:textId="11245DCA" w:rsidR="001C178C" w:rsidRPr="001A753F" w:rsidRDefault="004A17B3" w:rsidP="001C178C">
      <w:pPr>
        <w:tabs>
          <w:tab w:val="left" w:pos="0"/>
        </w:tabs>
        <w:rPr>
          <w:rFonts w:ascii="Harry P" w:hAnsi="Harry P"/>
          <w:sz w:val="26"/>
          <w:szCs w:val="26"/>
        </w:rPr>
      </w:pPr>
      <w:r w:rsidRPr="001A753F">
        <w:rPr>
          <w:rFonts w:ascii="Albertus Extra Bold" w:hAnsi="Albertus Extra Bold"/>
          <w:noProof/>
          <w:sz w:val="26"/>
          <w:szCs w:val="26"/>
        </w:rPr>
        <w:lastRenderedPageBreak/>
        <w:t>It’s All About Satellites (Since 1996) – DIRECTV for BUSINESS Authorized Dealer - TV Systems &amp; Programming – Patient Engagement Technology - Wi-Fi Networks – Broadband Internet</w:t>
      </w:r>
    </w:p>
    <w:p w14:paraId="4770B66B" w14:textId="6171BC96" w:rsidR="004A17B3" w:rsidRPr="001A753F" w:rsidRDefault="004A17B3" w:rsidP="006D103F">
      <w:pPr>
        <w:tabs>
          <w:tab w:val="left" w:pos="0"/>
        </w:tabs>
        <w:rPr>
          <w:rFonts w:ascii="GillSans Light" w:hAnsi="GillSans Light"/>
          <w:noProof/>
          <w:sz w:val="26"/>
          <w:szCs w:val="26"/>
        </w:rPr>
      </w:pPr>
    </w:p>
    <w:bookmarkEnd w:id="4"/>
    <w:p w14:paraId="45CC6BE5" w14:textId="1874A25A" w:rsidR="008C7562" w:rsidRPr="008C7562" w:rsidRDefault="009D6B89" w:rsidP="008C7562">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604480" behindDoc="0" locked="0" layoutInCell="1" allowOverlap="1" wp14:anchorId="40270CB6" wp14:editId="4D850740">
            <wp:simplePos x="0" y="0"/>
            <wp:positionH relativeFrom="column">
              <wp:posOffset>3208020</wp:posOffset>
            </wp:positionH>
            <wp:positionV relativeFrom="paragraph">
              <wp:posOffset>176530</wp:posOffset>
            </wp:positionV>
            <wp:extent cx="2963565" cy="919480"/>
            <wp:effectExtent l="0" t="0" r="825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63565" cy="919480"/>
                    </a:xfrm>
                    <a:prstGeom prst="rect">
                      <a:avLst/>
                    </a:prstGeom>
                    <a:noFill/>
                  </pic:spPr>
                </pic:pic>
              </a:graphicData>
            </a:graphic>
            <wp14:sizeRelH relativeFrom="margin">
              <wp14:pctWidth>0</wp14:pctWidth>
            </wp14:sizeRelH>
            <wp14:sizeRelV relativeFrom="margin">
              <wp14:pctHeight>0</wp14:pctHeight>
            </wp14:sizeRelV>
          </wp:anchor>
        </w:drawing>
      </w:r>
      <w:r w:rsidR="008C7562" w:rsidRPr="008C7562">
        <w:rPr>
          <w:rFonts w:ascii="GillSans Light" w:hAnsi="GillSans Light"/>
          <w:noProof/>
          <w:sz w:val="26"/>
          <w:szCs w:val="26"/>
        </w:rPr>
        <w:t>Barry Conley</w:t>
      </w:r>
    </w:p>
    <w:p w14:paraId="4E540862" w14:textId="1A24FFC3"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President, Sound Marketing, Inc.</w:t>
      </w:r>
    </w:p>
    <w:p w14:paraId="08D2696D" w14:textId="77777777"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10415 Comanche Rd NE.</w:t>
      </w:r>
    </w:p>
    <w:p w14:paraId="0B233B90" w14:textId="397EFCC3"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Albuquerque, NM 87111</w:t>
      </w:r>
    </w:p>
    <w:p w14:paraId="61B0C94B" w14:textId="01C5BFA0"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Phone: (505)296-9423</w:t>
      </w:r>
    </w:p>
    <w:p w14:paraId="5627351C" w14:textId="77777777"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Email: barry@itsallaboutsatellites.com</w:t>
      </w:r>
    </w:p>
    <w:p w14:paraId="392D5E78" w14:textId="781AE67A"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Website: itsallaboutsatellites.com</w:t>
      </w:r>
    </w:p>
    <w:p w14:paraId="1C8DFFA2" w14:textId="77777777" w:rsidR="008C7562" w:rsidRPr="008C7562" w:rsidRDefault="008C7562" w:rsidP="008C7562">
      <w:pPr>
        <w:tabs>
          <w:tab w:val="left" w:pos="0"/>
        </w:tabs>
        <w:rPr>
          <w:rFonts w:ascii="GillSans Light" w:hAnsi="GillSans Light"/>
          <w:noProof/>
          <w:sz w:val="26"/>
          <w:szCs w:val="26"/>
        </w:rPr>
      </w:pPr>
    </w:p>
    <w:p w14:paraId="0E949BC2" w14:textId="12C6AABC" w:rsidR="008C7562" w:rsidRPr="008C7562" w:rsidRDefault="008C7562" w:rsidP="008C7562">
      <w:pPr>
        <w:tabs>
          <w:tab w:val="left" w:pos="0"/>
        </w:tabs>
        <w:rPr>
          <w:rFonts w:ascii="GillSans Light" w:hAnsi="GillSans Light"/>
          <w:noProof/>
          <w:sz w:val="26"/>
          <w:szCs w:val="26"/>
        </w:rPr>
      </w:pPr>
    </w:p>
    <w:p w14:paraId="762813E6" w14:textId="77777777"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Booth: 31</w:t>
      </w:r>
    </w:p>
    <w:p w14:paraId="7A90681F" w14:textId="77777777" w:rsidR="008C7562" w:rsidRPr="008C7562" w:rsidRDefault="008C7562" w:rsidP="008C7562">
      <w:pPr>
        <w:tabs>
          <w:tab w:val="left" w:pos="0"/>
        </w:tabs>
        <w:rPr>
          <w:rFonts w:ascii="GillSans Light" w:hAnsi="GillSans Light"/>
          <w:noProof/>
          <w:sz w:val="26"/>
          <w:szCs w:val="26"/>
        </w:rPr>
      </w:pPr>
    </w:p>
    <w:p w14:paraId="10F759FC" w14:textId="77777777" w:rsidR="008C7562" w:rsidRPr="008C7562" w:rsidRDefault="008C7562" w:rsidP="008C7562">
      <w:pPr>
        <w:tabs>
          <w:tab w:val="left" w:pos="0"/>
        </w:tabs>
        <w:rPr>
          <w:rFonts w:ascii="GillSans Light" w:hAnsi="GillSans Light"/>
          <w:noProof/>
          <w:sz w:val="26"/>
          <w:szCs w:val="26"/>
        </w:rPr>
      </w:pPr>
    </w:p>
    <w:p w14:paraId="7C43E199" w14:textId="48413217" w:rsid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Since 1996 we have been dedicated to providing Assisted Living, Long Term Care, Senior Living, and Healthcare Facilities with the best entertainment and patient engagement technology options. Better entertainment and staff/patient engagement helps you have happier residents, patients, and families.</w:t>
      </w:r>
    </w:p>
    <w:p w14:paraId="0610357D" w14:textId="77777777" w:rsidR="008C7562" w:rsidRPr="008C7562" w:rsidRDefault="008C7562" w:rsidP="008C7562">
      <w:pPr>
        <w:tabs>
          <w:tab w:val="left" w:pos="0"/>
        </w:tabs>
        <w:rPr>
          <w:rFonts w:ascii="GillSans Light" w:hAnsi="GillSans Light"/>
          <w:noProof/>
          <w:sz w:val="26"/>
          <w:szCs w:val="26"/>
        </w:rPr>
      </w:pPr>
    </w:p>
    <w:p w14:paraId="5332AE9B" w14:textId="34C5D27B"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w:t>
      </w:r>
      <w:r w:rsidRPr="008C7562">
        <w:rPr>
          <w:rFonts w:ascii="GillSans Light" w:hAnsi="GillSans Light"/>
          <w:noProof/>
          <w:sz w:val="26"/>
          <w:szCs w:val="26"/>
        </w:rPr>
        <w:tab/>
        <w:t>TV Systems (Stream LIVE TV over Your Wi-Fi!)</w:t>
      </w:r>
    </w:p>
    <w:p w14:paraId="5A614C3F" w14:textId="77777777"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w:t>
      </w:r>
      <w:r w:rsidRPr="008C7562">
        <w:rPr>
          <w:rFonts w:ascii="GillSans Light" w:hAnsi="GillSans Light"/>
          <w:noProof/>
          <w:sz w:val="26"/>
          <w:szCs w:val="26"/>
        </w:rPr>
        <w:tab/>
        <w:t>Broadband Internet</w:t>
      </w:r>
    </w:p>
    <w:p w14:paraId="61B6E1DB" w14:textId="77777777"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w:t>
      </w:r>
      <w:r w:rsidRPr="008C7562">
        <w:rPr>
          <w:rFonts w:ascii="GillSans Light" w:hAnsi="GillSans Light"/>
          <w:noProof/>
          <w:sz w:val="26"/>
          <w:szCs w:val="26"/>
        </w:rPr>
        <w:tab/>
        <w:t>Wi-Fi Networks (100% coverage means no dead spots!!)</w:t>
      </w:r>
    </w:p>
    <w:p w14:paraId="400367A6" w14:textId="77777777"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w:t>
      </w:r>
      <w:r w:rsidRPr="008C7562">
        <w:rPr>
          <w:rFonts w:ascii="GillSans Light" w:hAnsi="GillSans Light"/>
          <w:noProof/>
          <w:sz w:val="26"/>
          <w:szCs w:val="26"/>
        </w:rPr>
        <w:tab/>
        <w:t>Patient Engagement Technology</w:t>
      </w:r>
    </w:p>
    <w:p w14:paraId="5DAC2405" w14:textId="56ACC87A" w:rsid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w:t>
      </w:r>
      <w:r w:rsidRPr="008C7562">
        <w:rPr>
          <w:rFonts w:ascii="GillSans Light" w:hAnsi="GillSans Light"/>
          <w:noProof/>
          <w:sz w:val="26"/>
          <w:szCs w:val="26"/>
        </w:rPr>
        <w:tab/>
        <w:t>Digital Signage</w:t>
      </w:r>
    </w:p>
    <w:p w14:paraId="67B29B1E" w14:textId="77777777" w:rsidR="008C7562" w:rsidRPr="008C7562" w:rsidRDefault="008C7562" w:rsidP="008C7562">
      <w:pPr>
        <w:tabs>
          <w:tab w:val="left" w:pos="0"/>
        </w:tabs>
        <w:rPr>
          <w:rFonts w:ascii="GillSans Light" w:hAnsi="GillSans Light"/>
          <w:noProof/>
          <w:sz w:val="26"/>
          <w:szCs w:val="26"/>
        </w:rPr>
      </w:pPr>
    </w:p>
    <w:p w14:paraId="2FEEB00E" w14:textId="28070B74"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We are dedicated to serving the healthcare industry and helping assisted living, healthcare, and senior living facilities keep your residents satisfied and engaged with the very best and most affordable TV systems and services including streaming TV options, broadband internet access, WiFi networks, and digital signage. We not only take care of existing facilities; we also can provide engineering services for facilities that are in the planning stage.</w:t>
      </w:r>
    </w:p>
    <w:p w14:paraId="72E4D390" w14:textId="77777777" w:rsidR="008C7562" w:rsidRPr="008C7562" w:rsidRDefault="008C7562" w:rsidP="008C7562">
      <w:pPr>
        <w:tabs>
          <w:tab w:val="left" w:pos="0"/>
        </w:tabs>
        <w:rPr>
          <w:rFonts w:ascii="GillSans Light" w:hAnsi="GillSans Light"/>
          <w:noProof/>
          <w:sz w:val="26"/>
          <w:szCs w:val="26"/>
        </w:rPr>
      </w:pPr>
    </w:p>
    <w:p w14:paraId="4F952A48" w14:textId="65853201" w:rsidR="008C7562" w:rsidRPr="008C7562" w:rsidRDefault="008C7562" w:rsidP="008C7562">
      <w:pPr>
        <w:tabs>
          <w:tab w:val="left" w:pos="0"/>
        </w:tabs>
        <w:rPr>
          <w:rFonts w:ascii="GillSans Light" w:hAnsi="GillSans Light"/>
          <w:noProof/>
          <w:sz w:val="26"/>
          <w:szCs w:val="26"/>
        </w:rPr>
      </w:pPr>
      <w:r w:rsidRPr="008C7562">
        <w:rPr>
          <w:rFonts w:ascii="GillSans Light" w:hAnsi="GillSans Light"/>
          <w:noProof/>
          <w:sz w:val="26"/>
          <w:szCs w:val="26"/>
        </w:rPr>
        <w:t xml:space="preserve">You deserve fanatical customer service and we take our promise to provide it seriously. Our commitment to you is 24/7/365 technical support with remote system management capability. </w:t>
      </w:r>
    </w:p>
    <w:p w14:paraId="2883E672" w14:textId="7623A956" w:rsidR="008C7562" w:rsidRPr="008C7562" w:rsidRDefault="008C7562" w:rsidP="008C7562">
      <w:pPr>
        <w:tabs>
          <w:tab w:val="left" w:pos="0"/>
        </w:tabs>
        <w:rPr>
          <w:rFonts w:ascii="GillSans Light" w:hAnsi="GillSans Light"/>
          <w:noProof/>
          <w:sz w:val="26"/>
          <w:szCs w:val="26"/>
        </w:rPr>
      </w:pPr>
    </w:p>
    <w:p w14:paraId="672C7888" w14:textId="77777777" w:rsidR="008C7562" w:rsidRPr="008C7562" w:rsidRDefault="008C7562" w:rsidP="008C7562">
      <w:pPr>
        <w:tabs>
          <w:tab w:val="left" w:pos="0"/>
        </w:tabs>
        <w:rPr>
          <w:rFonts w:ascii="GillSans Light" w:hAnsi="GillSans Light"/>
          <w:noProof/>
          <w:sz w:val="26"/>
          <w:szCs w:val="26"/>
        </w:rPr>
      </w:pPr>
    </w:p>
    <w:p w14:paraId="1999C43C" w14:textId="12EE806D" w:rsidR="006A0BEB" w:rsidRPr="001A753F" w:rsidRDefault="006A0BEB" w:rsidP="001C178C">
      <w:pPr>
        <w:tabs>
          <w:tab w:val="left" w:pos="0"/>
        </w:tabs>
        <w:rPr>
          <w:rFonts w:ascii="Albertus Extra Bold" w:hAnsi="Albertus Extra Bold"/>
          <w:noProof/>
          <w:sz w:val="26"/>
          <w:szCs w:val="26"/>
        </w:rPr>
      </w:pPr>
    </w:p>
    <w:p w14:paraId="52BB4599" w14:textId="3EC44F96" w:rsidR="00762E7B" w:rsidRPr="001A753F" w:rsidRDefault="00762E7B" w:rsidP="003B120D">
      <w:pPr>
        <w:tabs>
          <w:tab w:val="left" w:pos="0"/>
        </w:tabs>
        <w:rPr>
          <w:rFonts w:ascii="Albertus Extra Bold" w:hAnsi="Albertus Extra Bold"/>
          <w:b/>
          <w:bCs/>
          <w:noProof/>
          <w:sz w:val="26"/>
          <w:szCs w:val="26"/>
        </w:rPr>
      </w:pPr>
    </w:p>
    <w:p w14:paraId="7ABA00B8" w14:textId="3F0E57FB" w:rsidR="00762E7B" w:rsidRPr="001A753F" w:rsidRDefault="00762E7B" w:rsidP="003B120D">
      <w:pPr>
        <w:tabs>
          <w:tab w:val="left" w:pos="0"/>
        </w:tabs>
        <w:rPr>
          <w:rFonts w:ascii="Albertus Extra Bold" w:hAnsi="Albertus Extra Bold"/>
          <w:b/>
          <w:bCs/>
          <w:noProof/>
          <w:sz w:val="26"/>
          <w:szCs w:val="26"/>
        </w:rPr>
      </w:pPr>
    </w:p>
    <w:p w14:paraId="2C184B93" w14:textId="77777777" w:rsidR="00762E7B" w:rsidRPr="001A753F" w:rsidRDefault="00762E7B" w:rsidP="003B120D">
      <w:pPr>
        <w:tabs>
          <w:tab w:val="left" w:pos="0"/>
        </w:tabs>
        <w:rPr>
          <w:rFonts w:ascii="Albertus Extra Bold" w:hAnsi="Albertus Extra Bold"/>
          <w:b/>
          <w:bCs/>
          <w:noProof/>
          <w:sz w:val="26"/>
          <w:szCs w:val="26"/>
        </w:rPr>
      </w:pPr>
    </w:p>
    <w:p w14:paraId="24F63A97" w14:textId="77777777" w:rsidR="00762E7B" w:rsidRPr="001A753F" w:rsidRDefault="00762E7B" w:rsidP="003B120D">
      <w:pPr>
        <w:tabs>
          <w:tab w:val="left" w:pos="0"/>
        </w:tabs>
        <w:rPr>
          <w:rFonts w:ascii="Albertus Extra Bold" w:hAnsi="Albertus Extra Bold"/>
          <w:b/>
          <w:bCs/>
          <w:noProof/>
          <w:sz w:val="26"/>
          <w:szCs w:val="26"/>
        </w:rPr>
      </w:pPr>
    </w:p>
    <w:p w14:paraId="4AE2AD29" w14:textId="77777777" w:rsidR="00762E7B" w:rsidRPr="001A753F" w:rsidRDefault="00762E7B" w:rsidP="003B120D">
      <w:pPr>
        <w:tabs>
          <w:tab w:val="left" w:pos="0"/>
        </w:tabs>
        <w:rPr>
          <w:rFonts w:ascii="Albertus Extra Bold" w:hAnsi="Albertus Extra Bold"/>
          <w:b/>
          <w:bCs/>
          <w:noProof/>
          <w:sz w:val="26"/>
          <w:szCs w:val="26"/>
        </w:rPr>
      </w:pPr>
    </w:p>
    <w:p w14:paraId="7CA3EB63" w14:textId="77777777" w:rsidR="00762E7B" w:rsidRDefault="00762E7B" w:rsidP="003B120D">
      <w:pPr>
        <w:tabs>
          <w:tab w:val="left" w:pos="0"/>
        </w:tabs>
        <w:rPr>
          <w:rFonts w:ascii="Albertus Extra Bold" w:hAnsi="Albertus Extra Bold"/>
          <w:b/>
          <w:bCs/>
          <w:noProof/>
          <w:sz w:val="26"/>
          <w:szCs w:val="26"/>
        </w:rPr>
      </w:pPr>
    </w:p>
    <w:p w14:paraId="4894C4DB" w14:textId="77777777" w:rsidR="001A753F" w:rsidRDefault="001A753F" w:rsidP="003B120D">
      <w:pPr>
        <w:tabs>
          <w:tab w:val="left" w:pos="0"/>
        </w:tabs>
        <w:rPr>
          <w:rFonts w:ascii="Albertus Extra Bold" w:hAnsi="Albertus Extra Bold"/>
          <w:b/>
          <w:bCs/>
          <w:noProof/>
          <w:sz w:val="26"/>
          <w:szCs w:val="26"/>
        </w:rPr>
      </w:pPr>
    </w:p>
    <w:p w14:paraId="51350B1A" w14:textId="77777777" w:rsidR="001A753F" w:rsidRDefault="001A753F" w:rsidP="003B120D">
      <w:pPr>
        <w:tabs>
          <w:tab w:val="left" w:pos="0"/>
        </w:tabs>
        <w:rPr>
          <w:rFonts w:ascii="Albertus Extra Bold" w:hAnsi="Albertus Extra Bold"/>
          <w:b/>
          <w:bCs/>
          <w:noProof/>
          <w:sz w:val="26"/>
          <w:szCs w:val="26"/>
        </w:rPr>
      </w:pPr>
    </w:p>
    <w:p w14:paraId="6B30759E" w14:textId="378A2A14" w:rsidR="003B120D" w:rsidRPr="001A753F" w:rsidRDefault="0083525B" w:rsidP="003B120D">
      <w:pPr>
        <w:tabs>
          <w:tab w:val="left" w:pos="0"/>
        </w:tabs>
        <w:rPr>
          <w:rFonts w:ascii="Albertus Extra Bold" w:hAnsi="Albertus Extra Bold"/>
          <w:noProof/>
          <w:sz w:val="26"/>
          <w:szCs w:val="26"/>
        </w:rPr>
      </w:pPr>
      <w:r w:rsidRPr="001A753F">
        <w:rPr>
          <w:rFonts w:ascii="GillSans Light" w:hAnsi="GillSans Light"/>
          <w:noProof/>
          <w:sz w:val="26"/>
          <w:szCs w:val="26"/>
        </w:rPr>
        <w:lastRenderedPageBreak/>
        <w:drawing>
          <wp:anchor distT="0" distB="0" distL="114300" distR="114300" simplePos="0" relativeHeight="251761152" behindDoc="0" locked="0" layoutInCell="1" allowOverlap="1" wp14:anchorId="3555067B" wp14:editId="527D2ECF">
            <wp:simplePos x="0" y="0"/>
            <wp:positionH relativeFrom="column">
              <wp:posOffset>3457575</wp:posOffset>
            </wp:positionH>
            <wp:positionV relativeFrom="paragraph">
              <wp:posOffset>157480</wp:posOffset>
            </wp:positionV>
            <wp:extent cx="1581150" cy="1594550"/>
            <wp:effectExtent l="0" t="0" r="0" b="5715"/>
            <wp:wrapNone/>
            <wp:docPr id="1515151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1150" cy="1594550"/>
                    </a:xfrm>
                    <a:prstGeom prst="rect">
                      <a:avLst/>
                    </a:prstGeom>
                    <a:noFill/>
                  </pic:spPr>
                </pic:pic>
              </a:graphicData>
            </a:graphic>
            <wp14:sizeRelH relativeFrom="margin">
              <wp14:pctWidth>0</wp14:pctWidth>
            </wp14:sizeRelH>
            <wp14:sizeRelV relativeFrom="margin">
              <wp14:pctHeight>0</wp14:pctHeight>
            </wp14:sizeRelV>
          </wp:anchor>
        </w:drawing>
      </w:r>
      <w:r w:rsidR="003B120D" w:rsidRPr="001A753F">
        <w:rPr>
          <w:rFonts w:ascii="Albertus Extra Bold" w:hAnsi="Albertus Extra Bold"/>
          <w:b/>
          <w:bCs/>
          <w:noProof/>
          <w:sz w:val="26"/>
          <w:szCs w:val="26"/>
        </w:rPr>
        <w:t>LD Supply Co</w:t>
      </w:r>
    </w:p>
    <w:p w14:paraId="3E5BE36F" w14:textId="3A052577" w:rsidR="006A0BEB" w:rsidRPr="001A753F" w:rsidRDefault="006A0BEB" w:rsidP="001C178C">
      <w:pPr>
        <w:tabs>
          <w:tab w:val="left" w:pos="0"/>
        </w:tabs>
        <w:rPr>
          <w:rFonts w:ascii="Albertus Extra Bold" w:hAnsi="Albertus Extra Bold"/>
          <w:noProof/>
          <w:sz w:val="18"/>
          <w:szCs w:val="18"/>
        </w:rPr>
      </w:pPr>
    </w:p>
    <w:p w14:paraId="2AA3F64F" w14:textId="76BC94E2"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Justin Ellis</w:t>
      </w:r>
    </w:p>
    <w:p w14:paraId="6F2CF43C" w14:textId="7C4AA90E"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Sales Manager</w:t>
      </w:r>
    </w:p>
    <w:p w14:paraId="2AA2A333" w14:textId="01ACF2D1"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Mobile- 575-513-7611</w:t>
      </w:r>
    </w:p>
    <w:p w14:paraId="3C5BA9AE" w14:textId="0595C509"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Office- 505-247-2246</w:t>
      </w:r>
    </w:p>
    <w:p w14:paraId="23893CFF"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 xml:space="preserve">1503 12th St NW </w:t>
      </w:r>
    </w:p>
    <w:p w14:paraId="62F5D2BC"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Albuquerque, NM 87104</w:t>
      </w:r>
    </w:p>
    <w:p w14:paraId="0BA256CF"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jellis@ld-supply.com</w:t>
      </w:r>
    </w:p>
    <w:p w14:paraId="2CA9E7E6" w14:textId="6DE8F4E0" w:rsidR="003B120D"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www.ldmed.co</w:t>
      </w:r>
    </w:p>
    <w:p w14:paraId="0D3223E5" w14:textId="77777777" w:rsidR="003B120D" w:rsidRPr="001A753F" w:rsidRDefault="003B120D" w:rsidP="003B120D">
      <w:pPr>
        <w:tabs>
          <w:tab w:val="left" w:pos="0"/>
        </w:tabs>
        <w:rPr>
          <w:rFonts w:ascii="GillSans Light" w:hAnsi="GillSans Light"/>
          <w:noProof/>
          <w:sz w:val="26"/>
          <w:szCs w:val="26"/>
        </w:rPr>
      </w:pPr>
      <w:r w:rsidRPr="001A753F">
        <w:rPr>
          <w:rFonts w:ascii="GillSans Light" w:hAnsi="GillSans Light"/>
          <w:noProof/>
          <w:sz w:val="26"/>
          <w:szCs w:val="26"/>
        </w:rPr>
        <w:t xml:space="preserve"> </w:t>
      </w:r>
    </w:p>
    <w:p w14:paraId="5797CAA7" w14:textId="77777777" w:rsidR="003B120D" w:rsidRPr="001A753F" w:rsidRDefault="003B120D" w:rsidP="003B120D">
      <w:pPr>
        <w:tabs>
          <w:tab w:val="left" w:pos="0"/>
        </w:tabs>
        <w:rPr>
          <w:rFonts w:ascii="GillSans Light" w:hAnsi="GillSans Light"/>
          <w:noProof/>
          <w:sz w:val="26"/>
          <w:szCs w:val="26"/>
        </w:rPr>
      </w:pPr>
      <w:r w:rsidRPr="001A753F">
        <w:rPr>
          <w:rFonts w:ascii="GillSans Light" w:hAnsi="GillSans Light"/>
          <w:noProof/>
          <w:sz w:val="26"/>
          <w:szCs w:val="26"/>
        </w:rPr>
        <w:t>Booth: 28</w:t>
      </w:r>
    </w:p>
    <w:p w14:paraId="754646ED" w14:textId="77777777" w:rsidR="003B120D" w:rsidRPr="001A753F" w:rsidRDefault="003B120D" w:rsidP="003B120D">
      <w:pPr>
        <w:tabs>
          <w:tab w:val="left" w:pos="0"/>
        </w:tabs>
        <w:rPr>
          <w:rFonts w:ascii="GillSans Light" w:hAnsi="GillSans Light"/>
          <w:noProof/>
          <w:sz w:val="26"/>
          <w:szCs w:val="26"/>
        </w:rPr>
      </w:pPr>
    </w:p>
    <w:p w14:paraId="06F4B3D6" w14:textId="77777777" w:rsidR="0083525B" w:rsidRPr="001A753F" w:rsidRDefault="0083525B" w:rsidP="0083525B">
      <w:pPr>
        <w:tabs>
          <w:tab w:val="left" w:pos="0"/>
        </w:tabs>
        <w:rPr>
          <w:rFonts w:ascii="GillSans Light" w:hAnsi="GillSans Light"/>
          <w:b/>
          <w:bCs/>
          <w:noProof/>
          <w:sz w:val="26"/>
          <w:szCs w:val="26"/>
          <w:u w:val="single"/>
        </w:rPr>
      </w:pPr>
      <w:r w:rsidRPr="001A753F">
        <w:rPr>
          <w:rFonts w:ascii="GillSans Light" w:hAnsi="GillSans Light"/>
          <w:b/>
          <w:bCs/>
          <w:noProof/>
          <w:sz w:val="26"/>
          <w:szCs w:val="26"/>
          <w:u w:val="single"/>
        </w:rPr>
        <w:t>Where it Matters Most: At the Intersection of Resident Safety, Operational Efficiency, and Cost Control</w:t>
      </w:r>
    </w:p>
    <w:p w14:paraId="7C18386A" w14:textId="77777777" w:rsidR="0083525B" w:rsidRPr="001A753F" w:rsidRDefault="0083525B" w:rsidP="0083525B">
      <w:pPr>
        <w:tabs>
          <w:tab w:val="left" w:pos="0"/>
        </w:tabs>
        <w:rPr>
          <w:rFonts w:ascii="GillSans Light" w:hAnsi="GillSans Light"/>
          <w:noProof/>
          <w:sz w:val="14"/>
          <w:szCs w:val="14"/>
        </w:rPr>
      </w:pPr>
    </w:p>
    <w:p w14:paraId="74A3C625" w14:textId="77777777" w:rsidR="0083525B" w:rsidRPr="001A753F" w:rsidRDefault="0083525B" w:rsidP="0083525B">
      <w:pPr>
        <w:tabs>
          <w:tab w:val="left" w:pos="0"/>
        </w:tabs>
        <w:rPr>
          <w:rFonts w:ascii="GillSans Light" w:hAnsi="GillSans Light"/>
          <w:b/>
          <w:bCs/>
          <w:noProof/>
          <w:sz w:val="26"/>
          <w:szCs w:val="26"/>
        </w:rPr>
      </w:pPr>
      <w:r w:rsidRPr="001A753F">
        <w:rPr>
          <w:rFonts w:ascii="GillSans Light" w:hAnsi="GillSans Light"/>
          <w:b/>
          <w:bCs/>
          <w:noProof/>
          <w:sz w:val="26"/>
          <w:szCs w:val="26"/>
        </w:rPr>
        <w:t>Your Complete Environment of Care Partner</w:t>
      </w:r>
    </w:p>
    <w:p w14:paraId="49F57C7E"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LD Supply specializes in infection prevention, environmental services, and cleaning solutions for healthcare facilities across the continuum of care. We partner with industry-leading manufacturers like Altra Solutions, Metrex Research, Medegen, Graham, and FilMop to deliver integrated solutions for hand hygiene, disinfection, floor care, dietary consumables, and facility maintenance. Our curated product portfolio ensures you get best-in-class solutions—not just house brands—while simplifying your procurement through a single, trusted distributor relationship.</w:t>
      </w:r>
    </w:p>
    <w:p w14:paraId="302BFD93" w14:textId="77777777" w:rsidR="00940ED3" w:rsidRPr="001A753F" w:rsidRDefault="00940ED3" w:rsidP="0083525B">
      <w:pPr>
        <w:tabs>
          <w:tab w:val="left" w:pos="0"/>
        </w:tabs>
        <w:rPr>
          <w:rFonts w:ascii="GillSans Light" w:hAnsi="GillSans Light"/>
          <w:noProof/>
          <w:sz w:val="16"/>
          <w:szCs w:val="16"/>
        </w:rPr>
      </w:pPr>
    </w:p>
    <w:p w14:paraId="69B5BBC6" w14:textId="77777777" w:rsidR="0083525B" w:rsidRPr="001A753F" w:rsidRDefault="0083525B" w:rsidP="0083525B">
      <w:pPr>
        <w:tabs>
          <w:tab w:val="left" w:pos="0"/>
        </w:tabs>
        <w:rPr>
          <w:rFonts w:ascii="GillSans Light" w:hAnsi="GillSans Light"/>
          <w:b/>
          <w:bCs/>
          <w:noProof/>
          <w:sz w:val="26"/>
          <w:szCs w:val="26"/>
        </w:rPr>
      </w:pPr>
      <w:r w:rsidRPr="001A753F">
        <w:rPr>
          <w:rFonts w:ascii="GillSans Light" w:hAnsi="GillSans Light"/>
          <w:b/>
          <w:bCs/>
          <w:noProof/>
          <w:sz w:val="26"/>
          <w:szCs w:val="26"/>
        </w:rPr>
        <w:t>Local Service, Regional Coverage, National Contracts</w:t>
      </w:r>
    </w:p>
    <w:p w14:paraId="7BF17823"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Expert Support: Our Account Executives provide onsite training, product education, and ongoing support tailored to your facility's needs.</w:t>
      </w:r>
    </w:p>
    <w:p w14:paraId="799AD56A"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Regional Strength: Comprehensive coverage across New Mexico, Southern Colorado, West Texas, and Northwest Arizona with local decision-making authority.</w:t>
      </w:r>
    </w:p>
    <w:p w14:paraId="43FA49B4"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National Purchasing Power: Authorized distributor for Vizient, Provista, and NuEdge GPO contracts, delivering enterprise-level pricing to facilities of all sizes.</w:t>
      </w:r>
    </w:p>
    <w:p w14:paraId="4202E952" w14:textId="77777777" w:rsidR="00762E7B" w:rsidRPr="001A753F" w:rsidRDefault="00762E7B" w:rsidP="0083525B">
      <w:pPr>
        <w:tabs>
          <w:tab w:val="left" w:pos="0"/>
        </w:tabs>
        <w:rPr>
          <w:rFonts w:ascii="GillSans Light" w:hAnsi="GillSans Light"/>
          <w:noProof/>
          <w:sz w:val="26"/>
          <w:szCs w:val="26"/>
          <w:u w:val="single"/>
        </w:rPr>
      </w:pPr>
    </w:p>
    <w:p w14:paraId="2D17D926" w14:textId="4475E01B" w:rsidR="00B25125" w:rsidRPr="001A753F" w:rsidRDefault="00B25125" w:rsidP="0083525B">
      <w:pPr>
        <w:tabs>
          <w:tab w:val="left" w:pos="0"/>
        </w:tabs>
        <w:rPr>
          <w:rFonts w:ascii="Albertus Extra Bold" w:hAnsi="Albertus Extra Bold"/>
          <w:b/>
          <w:bCs/>
          <w:noProof/>
          <w:sz w:val="26"/>
          <w:szCs w:val="26"/>
        </w:rPr>
      </w:pPr>
      <w:r w:rsidRPr="001A753F">
        <w:rPr>
          <w:rFonts w:ascii="Albertus Extra Bold" w:hAnsi="Albertus Extra Bold"/>
          <w:b/>
          <w:bCs/>
          <w:noProof/>
          <w:sz w:val="26"/>
          <w:szCs w:val="26"/>
        </w:rPr>
        <w:t xml:space="preserve">LilyCare of NM </w:t>
      </w:r>
    </w:p>
    <w:p w14:paraId="45C3CE2A" w14:textId="638E580F" w:rsidR="00B25125" w:rsidRPr="001A753F" w:rsidRDefault="00B25125" w:rsidP="00B25125">
      <w:pPr>
        <w:tabs>
          <w:tab w:val="left" w:pos="0"/>
        </w:tabs>
        <w:rPr>
          <w:rFonts w:ascii="GillSans Light" w:hAnsi="GillSans Light"/>
          <w:noProof/>
          <w:sz w:val="26"/>
          <w:szCs w:val="26"/>
        </w:rPr>
      </w:pPr>
    </w:p>
    <w:p w14:paraId="069C7401" w14:textId="4ED55A3E" w:rsidR="0083525B" w:rsidRPr="001A753F" w:rsidRDefault="00B25125" w:rsidP="0083525B">
      <w:pPr>
        <w:tabs>
          <w:tab w:val="left" w:pos="0"/>
        </w:tabs>
        <w:rPr>
          <w:rFonts w:ascii="GillSans Light" w:hAnsi="GillSans Light"/>
          <w:noProof/>
          <w:sz w:val="26"/>
          <w:szCs w:val="26"/>
        </w:rPr>
      </w:pPr>
      <w:r w:rsidRPr="001A753F">
        <w:rPr>
          <w:noProof/>
          <w:sz w:val="26"/>
          <w:szCs w:val="26"/>
        </w:rPr>
        <w:drawing>
          <wp:anchor distT="0" distB="0" distL="114300" distR="114300" simplePos="0" relativeHeight="251681280" behindDoc="0" locked="0" layoutInCell="1" allowOverlap="1" wp14:anchorId="04ED2850" wp14:editId="5640A6AC">
            <wp:simplePos x="0" y="0"/>
            <wp:positionH relativeFrom="column">
              <wp:posOffset>4085198</wp:posOffset>
            </wp:positionH>
            <wp:positionV relativeFrom="paragraph">
              <wp:posOffset>8579</wp:posOffset>
            </wp:positionV>
            <wp:extent cx="2223505" cy="644721"/>
            <wp:effectExtent l="0" t="0" r="0" b="0"/>
            <wp:wrapNone/>
            <wp:docPr id="2490865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3505" cy="6447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25B" w:rsidRPr="001A753F">
        <w:rPr>
          <w:rFonts w:ascii="GillSans Light" w:hAnsi="GillSans Light"/>
          <w:noProof/>
          <w:sz w:val="26"/>
          <w:szCs w:val="26"/>
        </w:rPr>
        <w:t>Tomi Segotta</w:t>
      </w:r>
    </w:p>
    <w:p w14:paraId="3B1B075B"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Clinical Director</w:t>
      </w:r>
    </w:p>
    <w:p w14:paraId="16F6025B" w14:textId="77777777" w:rsidR="0083525B" w:rsidRPr="001A753F" w:rsidRDefault="0083525B" w:rsidP="0083525B">
      <w:pPr>
        <w:tabs>
          <w:tab w:val="left" w:pos="0"/>
        </w:tabs>
        <w:rPr>
          <w:rFonts w:ascii="GillSans Light" w:hAnsi="GillSans Light"/>
          <w:noProof/>
          <w:sz w:val="26"/>
          <w:szCs w:val="26"/>
          <w:lang w:val="de-DE"/>
        </w:rPr>
      </w:pPr>
      <w:r w:rsidRPr="001A753F">
        <w:rPr>
          <w:rFonts w:ascii="GillSans Light" w:hAnsi="GillSans Light"/>
          <w:noProof/>
          <w:sz w:val="26"/>
          <w:szCs w:val="26"/>
          <w:lang w:val="de-DE"/>
        </w:rPr>
        <w:t>4811 Hardware Dr NE Ste C-1</w:t>
      </w:r>
    </w:p>
    <w:p w14:paraId="76C51DCB"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Albuquerque, NM 87109</w:t>
      </w:r>
    </w:p>
    <w:p w14:paraId="0314F28E"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 xml:space="preserve">Email: </w:t>
      </w:r>
      <w:hyperlink r:id="rId44" w:history="1">
        <w:r w:rsidRPr="001A753F">
          <w:rPr>
            <w:rStyle w:val="Hyperlink"/>
            <w:rFonts w:ascii="GillSans Light" w:hAnsi="GillSans Light"/>
            <w:noProof/>
            <w:sz w:val="26"/>
            <w:szCs w:val="26"/>
          </w:rPr>
          <w:t>tsegotta@lilycare.org</w:t>
        </w:r>
      </w:hyperlink>
    </w:p>
    <w:p w14:paraId="55A9E429"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Phone: 505.808.3202</w:t>
      </w:r>
    </w:p>
    <w:p w14:paraId="71A2EA09"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Fax: 505.554.1335</w:t>
      </w:r>
    </w:p>
    <w:p w14:paraId="25068231" w14:textId="11F956C1" w:rsidR="00B25125" w:rsidRPr="001A753F" w:rsidRDefault="00B25125" w:rsidP="0083525B">
      <w:pPr>
        <w:tabs>
          <w:tab w:val="left" w:pos="0"/>
        </w:tabs>
        <w:rPr>
          <w:rFonts w:ascii="GillSans Light" w:hAnsi="GillSans Light"/>
          <w:noProof/>
          <w:sz w:val="18"/>
          <w:szCs w:val="18"/>
        </w:rPr>
      </w:pPr>
    </w:p>
    <w:p w14:paraId="45EE25CF" w14:textId="334CD14F" w:rsidR="00B25125" w:rsidRPr="001A753F" w:rsidRDefault="00B25125" w:rsidP="00B25125">
      <w:pPr>
        <w:tabs>
          <w:tab w:val="left" w:pos="0"/>
        </w:tabs>
        <w:rPr>
          <w:rFonts w:ascii="GillSans Light" w:hAnsi="GillSans Light"/>
          <w:noProof/>
          <w:sz w:val="26"/>
          <w:szCs w:val="26"/>
        </w:rPr>
      </w:pPr>
      <w:r w:rsidRPr="001A753F">
        <w:rPr>
          <w:rFonts w:ascii="GillSans Light" w:hAnsi="GillSans Light"/>
          <w:noProof/>
          <w:sz w:val="26"/>
          <w:szCs w:val="26"/>
        </w:rPr>
        <w:t xml:space="preserve">Booth: 44 </w:t>
      </w:r>
    </w:p>
    <w:p w14:paraId="5C2D586E" w14:textId="77777777" w:rsidR="00B25125" w:rsidRPr="001A753F" w:rsidRDefault="00B25125" w:rsidP="00B25125">
      <w:pPr>
        <w:tabs>
          <w:tab w:val="left" w:pos="0"/>
        </w:tabs>
        <w:rPr>
          <w:rFonts w:ascii="GillSans Light" w:hAnsi="GillSans Light"/>
          <w:noProof/>
          <w:sz w:val="26"/>
          <w:szCs w:val="26"/>
          <w:lang w:val="en"/>
        </w:rPr>
      </w:pPr>
    </w:p>
    <w:p w14:paraId="4C545879" w14:textId="587462D6" w:rsidR="006F4C91" w:rsidRPr="001A753F" w:rsidRDefault="0083525B" w:rsidP="00B25125">
      <w:pPr>
        <w:tabs>
          <w:tab w:val="left" w:pos="0"/>
        </w:tabs>
        <w:rPr>
          <w:rFonts w:ascii="GillSans Light" w:hAnsi="GillSans Light"/>
          <w:noProof/>
          <w:sz w:val="26"/>
          <w:szCs w:val="26"/>
          <w:lang w:val="en"/>
        </w:rPr>
      </w:pPr>
      <w:r w:rsidRPr="001A753F">
        <w:rPr>
          <w:rFonts w:ascii="GillSans Light" w:hAnsi="GillSans Light"/>
          <w:noProof/>
          <w:sz w:val="26"/>
          <w:szCs w:val="26"/>
          <w:lang w:val="en"/>
        </w:rPr>
        <w:t>LilyCare is more than a service, we're family. Whether you're at home or in a care facility, we're by your side when you need us most. With compassion, respect, and unwavering dedication, we support you and your loved ones through every stage of the journey. Providing exceptional hospice care is not just our mission — it's our promise to the community we proudly serve.</w:t>
      </w:r>
    </w:p>
    <w:p w14:paraId="26B1ED08" w14:textId="77777777" w:rsidR="0083525B" w:rsidRPr="001A753F" w:rsidRDefault="0083525B" w:rsidP="00B25125">
      <w:pPr>
        <w:tabs>
          <w:tab w:val="left" w:pos="0"/>
        </w:tabs>
        <w:rPr>
          <w:rFonts w:ascii="Albertus Extra Bold" w:hAnsi="Albertus Extra Bold"/>
          <w:b/>
          <w:bCs/>
          <w:noProof/>
          <w:sz w:val="26"/>
          <w:szCs w:val="26"/>
        </w:rPr>
      </w:pPr>
    </w:p>
    <w:p w14:paraId="4FC89D3E" w14:textId="57537A43" w:rsidR="001C178C" w:rsidRPr="001A753F" w:rsidRDefault="001C178C" w:rsidP="001C178C">
      <w:pPr>
        <w:tabs>
          <w:tab w:val="left" w:pos="0"/>
        </w:tabs>
        <w:rPr>
          <w:rFonts w:ascii="Albertus Extra Bold" w:hAnsi="Albertus Extra Bold"/>
          <w:sz w:val="26"/>
          <w:szCs w:val="26"/>
        </w:rPr>
      </w:pPr>
      <w:r w:rsidRPr="001A753F">
        <w:rPr>
          <w:rFonts w:ascii="Albertus Extra Bold" w:hAnsi="Albertus Extra Bold"/>
          <w:noProof/>
          <w:sz w:val="26"/>
          <w:szCs w:val="26"/>
        </w:rPr>
        <w:t>Medline Industries, Inc.</w:t>
      </w:r>
    </w:p>
    <w:p w14:paraId="5E453514" w14:textId="32198E97" w:rsidR="001C178C" w:rsidRPr="001A753F" w:rsidRDefault="00245D1A" w:rsidP="001C178C">
      <w:pPr>
        <w:tabs>
          <w:tab w:val="left" w:pos="0"/>
        </w:tabs>
        <w:rPr>
          <w:rFonts w:ascii="Harry P" w:hAnsi="Harry P"/>
          <w:sz w:val="26"/>
          <w:szCs w:val="26"/>
        </w:rPr>
      </w:pPr>
      <w:r w:rsidRPr="00245D1A">
        <w:rPr>
          <w:rFonts w:ascii="GillSans Light" w:hAnsi="GillSans Light"/>
          <w:noProof/>
          <w:sz w:val="26"/>
          <w:szCs w:val="26"/>
        </w:rPr>
        <w:drawing>
          <wp:anchor distT="0" distB="0" distL="114300" distR="114300" simplePos="0" relativeHeight="251803136" behindDoc="0" locked="0" layoutInCell="1" allowOverlap="1" wp14:anchorId="2F636754" wp14:editId="242CC240">
            <wp:simplePos x="0" y="0"/>
            <wp:positionH relativeFrom="column">
              <wp:posOffset>3467100</wp:posOffset>
            </wp:positionH>
            <wp:positionV relativeFrom="paragraph">
              <wp:posOffset>12065</wp:posOffset>
            </wp:positionV>
            <wp:extent cx="1238250" cy="1167086"/>
            <wp:effectExtent l="0" t="0" r="0" b="0"/>
            <wp:wrapNone/>
            <wp:docPr id="1275804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04750" name=""/>
                    <pic:cNvPicPr/>
                  </pic:nvPicPr>
                  <pic:blipFill>
                    <a:blip r:embed="rId45">
                      <a:extLst>
                        <a:ext uri="{28A0092B-C50C-407E-A947-70E740481C1C}">
                          <a14:useLocalDpi xmlns:a14="http://schemas.microsoft.com/office/drawing/2010/main" val="0"/>
                        </a:ext>
                      </a:extLst>
                    </a:blip>
                    <a:stretch>
                      <a:fillRect/>
                    </a:stretch>
                  </pic:blipFill>
                  <pic:spPr>
                    <a:xfrm>
                      <a:off x="0" y="0"/>
                      <a:ext cx="1238250" cy="1167086"/>
                    </a:xfrm>
                    <a:prstGeom prst="rect">
                      <a:avLst/>
                    </a:prstGeom>
                  </pic:spPr>
                </pic:pic>
              </a:graphicData>
            </a:graphic>
            <wp14:sizeRelH relativeFrom="margin">
              <wp14:pctWidth>0</wp14:pctWidth>
            </wp14:sizeRelH>
            <wp14:sizeRelV relativeFrom="margin">
              <wp14:pctHeight>0</wp14:pctHeight>
            </wp14:sizeRelV>
          </wp:anchor>
        </w:drawing>
      </w:r>
    </w:p>
    <w:p w14:paraId="7C003CFF" w14:textId="75AABCCA" w:rsidR="006C7209" w:rsidRPr="001A753F" w:rsidRDefault="006C7209" w:rsidP="006C7209">
      <w:pPr>
        <w:tabs>
          <w:tab w:val="left" w:pos="0"/>
        </w:tabs>
        <w:rPr>
          <w:rFonts w:ascii="GillSans Light" w:hAnsi="GillSans Light"/>
          <w:noProof/>
          <w:sz w:val="26"/>
          <w:szCs w:val="26"/>
        </w:rPr>
      </w:pPr>
      <w:r w:rsidRPr="001A753F">
        <w:rPr>
          <w:rFonts w:ascii="GillSans Light" w:hAnsi="GillSans Light"/>
          <w:noProof/>
          <w:sz w:val="26"/>
          <w:szCs w:val="26"/>
        </w:rPr>
        <w:t>Kim Hamm</w:t>
      </w:r>
    </w:p>
    <w:p w14:paraId="3030FA26" w14:textId="5382F7E4" w:rsidR="006C7209" w:rsidRPr="001A753F" w:rsidRDefault="006C7209" w:rsidP="006C7209">
      <w:pPr>
        <w:tabs>
          <w:tab w:val="left" w:pos="0"/>
        </w:tabs>
        <w:rPr>
          <w:rFonts w:ascii="GillSans Light" w:hAnsi="GillSans Light"/>
          <w:noProof/>
          <w:sz w:val="26"/>
          <w:szCs w:val="26"/>
        </w:rPr>
      </w:pPr>
      <w:r w:rsidRPr="001A753F">
        <w:rPr>
          <w:rFonts w:ascii="GillSans Light" w:hAnsi="GillSans Light"/>
          <w:noProof/>
          <w:sz w:val="26"/>
          <w:szCs w:val="26"/>
        </w:rPr>
        <w:t>Division Sales Manager</w:t>
      </w:r>
      <w:r w:rsidR="00245D1A" w:rsidRPr="00245D1A">
        <w:rPr>
          <w:noProof/>
        </w:rPr>
        <w:t xml:space="preserve"> </w:t>
      </w:r>
    </w:p>
    <w:p w14:paraId="61F952DA" w14:textId="77777777" w:rsidR="006C7209" w:rsidRPr="001A753F" w:rsidRDefault="006C7209" w:rsidP="006C7209">
      <w:pPr>
        <w:tabs>
          <w:tab w:val="left" w:pos="0"/>
        </w:tabs>
        <w:rPr>
          <w:rFonts w:ascii="GillSans Light" w:hAnsi="GillSans Light"/>
          <w:noProof/>
          <w:sz w:val="26"/>
          <w:szCs w:val="26"/>
        </w:rPr>
      </w:pPr>
      <w:r w:rsidRPr="001A753F">
        <w:rPr>
          <w:rFonts w:ascii="GillSans Light" w:hAnsi="GillSans Light"/>
          <w:noProof/>
          <w:sz w:val="26"/>
          <w:szCs w:val="26"/>
        </w:rPr>
        <w:t>Post Acute Sales</w:t>
      </w:r>
    </w:p>
    <w:p w14:paraId="34EC673D" w14:textId="0CE698EA" w:rsidR="006C7209" w:rsidRPr="001A753F" w:rsidRDefault="006C7209" w:rsidP="006C7209">
      <w:pPr>
        <w:tabs>
          <w:tab w:val="left" w:pos="0"/>
        </w:tabs>
        <w:rPr>
          <w:rFonts w:ascii="GillSans Light" w:hAnsi="GillSans Light"/>
          <w:noProof/>
          <w:sz w:val="26"/>
          <w:szCs w:val="26"/>
        </w:rPr>
      </w:pPr>
      <w:r w:rsidRPr="001A753F">
        <w:rPr>
          <w:rFonts w:ascii="GillSans Light" w:hAnsi="GillSans Light"/>
          <w:noProof/>
          <w:sz w:val="26"/>
          <w:szCs w:val="26"/>
        </w:rPr>
        <w:t>Medline Industries, LP</w:t>
      </w:r>
    </w:p>
    <w:p w14:paraId="6C41542B" w14:textId="170CCBC1" w:rsidR="006C7209" w:rsidRPr="001A753F" w:rsidRDefault="006C7209" w:rsidP="006C7209">
      <w:pPr>
        <w:tabs>
          <w:tab w:val="left" w:pos="0"/>
        </w:tabs>
        <w:rPr>
          <w:rFonts w:ascii="GillSans Light" w:hAnsi="GillSans Light"/>
          <w:noProof/>
          <w:sz w:val="26"/>
          <w:szCs w:val="26"/>
        </w:rPr>
      </w:pPr>
      <w:r w:rsidRPr="001A753F">
        <w:rPr>
          <w:rFonts w:ascii="GillSans Light" w:hAnsi="GillSans Light"/>
          <w:noProof/>
          <w:sz w:val="26"/>
          <w:szCs w:val="26"/>
        </w:rPr>
        <w:t>www.medline.com</w:t>
      </w:r>
    </w:p>
    <w:p w14:paraId="04150B57" w14:textId="70624B9F" w:rsidR="001C178C" w:rsidRPr="001A753F" w:rsidRDefault="001C178C" w:rsidP="001C178C">
      <w:pPr>
        <w:tabs>
          <w:tab w:val="left" w:pos="0"/>
        </w:tabs>
        <w:rPr>
          <w:rFonts w:ascii="GillSans Light" w:hAnsi="GillSans Light"/>
          <w:sz w:val="26"/>
          <w:szCs w:val="26"/>
        </w:rPr>
      </w:pPr>
    </w:p>
    <w:p w14:paraId="3660C021" w14:textId="3F38DB4C" w:rsidR="001C178C" w:rsidRPr="001A753F" w:rsidRDefault="001C178C" w:rsidP="001C178C">
      <w:pPr>
        <w:tabs>
          <w:tab w:val="left" w:pos="0"/>
        </w:tabs>
        <w:rPr>
          <w:rFonts w:ascii="GillSans Light" w:hAnsi="GillSans Light"/>
          <w:sz w:val="26"/>
          <w:szCs w:val="26"/>
        </w:rPr>
      </w:pPr>
    </w:p>
    <w:p w14:paraId="38B77C51" w14:textId="618ABB0C" w:rsidR="001C178C" w:rsidRPr="001A753F" w:rsidRDefault="001C178C" w:rsidP="001C178C">
      <w:pPr>
        <w:tabs>
          <w:tab w:val="left" w:pos="0"/>
        </w:tabs>
        <w:rPr>
          <w:rFonts w:ascii="GillSans Light" w:hAnsi="GillSans Light"/>
          <w:sz w:val="26"/>
          <w:szCs w:val="26"/>
        </w:rPr>
      </w:pPr>
      <w:r w:rsidRPr="001A753F">
        <w:rPr>
          <w:rFonts w:ascii="GillSans Light" w:hAnsi="GillSans Light"/>
          <w:sz w:val="26"/>
          <w:szCs w:val="26"/>
        </w:rPr>
        <w:t xml:space="preserve">Booth: </w:t>
      </w:r>
      <w:r w:rsidRPr="001A753F">
        <w:rPr>
          <w:rFonts w:ascii="GillSans Light" w:hAnsi="GillSans Light"/>
          <w:noProof/>
          <w:sz w:val="26"/>
          <w:szCs w:val="26"/>
        </w:rPr>
        <w:t>34</w:t>
      </w:r>
    </w:p>
    <w:p w14:paraId="72291075" w14:textId="77777777" w:rsidR="001C178C" w:rsidRPr="001A753F" w:rsidRDefault="001C178C" w:rsidP="001C178C">
      <w:pPr>
        <w:tabs>
          <w:tab w:val="left" w:pos="0"/>
        </w:tabs>
        <w:rPr>
          <w:rFonts w:ascii="GillSans Light" w:hAnsi="GillSans Light"/>
          <w:sz w:val="26"/>
          <w:szCs w:val="26"/>
        </w:rPr>
      </w:pPr>
    </w:p>
    <w:p w14:paraId="2C693AF6" w14:textId="46CC8F4E" w:rsidR="001C178C" w:rsidRPr="001A753F" w:rsidRDefault="001C178C" w:rsidP="001C178C">
      <w:pPr>
        <w:tabs>
          <w:tab w:val="left" w:pos="0"/>
        </w:tabs>
        <w:rPr>
          <w:rFonts w:ascii="GillSans Light" w:hAnsi="GillSans Light"/>
          <w:sz w:val="26"/>
          <w:szCs w:val="26"/>
        </w:rPr>
      </w:pPr>
      <w:r w:rsidRPr="001A753F">
        <w:rPr>
          <w:rFonts w:ascii="GillSans Light" w:hAnsi="GillSans Light"/>
          <w:noProof/>
          <w:sz w:val="26"/>
          <w:szCs w:val="26"/>
        </w:rPr>
        <w:t>Medline is the largest privately held manufacturer and distributor of medical supplies uniquely positioned to provide products, education and support across the continuum of care. Our ability to bring best practices from one care setting to another — from large healthcare systems and independent physician practices to home health patients and their families, is what sets us apart. Our team is made up of clinicians, researchers, engineers, financial experts and 1,200 direct sales representatives with outstanding expertise. They know the healthcare business from the bottom up and top down.</w:t>
      </w:r>
    </w:p>
    <w:p w14:paraId="5C07BCEB" w14:textId="77777777" w:rsidR="001C178C" w:rsidRPr="001A753F" w:rsidRDefault="001C178C" w:rsidP="001C178C">
      <w:pPr>
        <w:tabs>
          <w:tab w:val="left" w:pos="0"/>
        </w:tabs>
        <w:rPr>
          <w:rFonts w:ascii="GillSans Light" w:hAnsi="GillSans Light"/>
          <w:sz w:val="26"/>
          <w:szCs w:val="26"/>
        </w:rPr>
      </w:pPr>
    </w:p>
    <w:p w14:paraId="7FC8BE15" w14:textId="26DC3AD1" w:rsidR="00A16526" w:rsidRPr="001A753F" w:rsidRDefault="00A16526" w:rsidP="006C2176">
      <w:pPr>
        <w:tabs>
          <w:tab w:val="left" w:pos="0"/>
        </w:tabs>
        <w:rPr>
          <w:rFonts w:ascii="Albertus Extra Bold" w:hAnsi="Albertus Extra Bold"/>
          <w:sz w:val="26"/>
          <w:szCs w:val="26"/>
        </w:rPr>
      </w:pPr>
    </w:p>
    <w:p w14:paraId="1F5172AD" w14:textId="77777777" w:rsidR="00762E7B" w:rsidRPr="001A753F" w:rsidRDefault="00762E7B" w:rsidP="006C2176">
      <w:pPr>
        <w:tabs>
          <w:tab w:val="left" w:pos="0"/>
        </w:tabs>
        <w:rPr>
          <w:rFonts w:ascii="Albertus Extra Bold" w:hAnsi="Albertus Extra Bold"/>
          <w:sz w:val="26"/>
          <w:szCs w:val="26"/>
        </w:rPr>
      </w:pPr>
    </w:p>
    <w:p w14:paraId="7CF1E1CF" w14:textId="38D9337D" w:rsidR="00762E7B" w:rsidRDefault="00762E7B" w:rsidP="006C2176">
      <w:pPr>
        <w:tabs>
          <w:tab w:val="left" w:pos="0"/>
        </w:tabs>
        <w:rPr>
          <w:rFonts w:ascii="Albertus Extra Bold" w:hAnsi="Albertus Extra Bold"/>
          <w:sz w:val="26"/>
          <w:szCs w:val="26"/>
        </w:rPr>
      </w:pPr>
    </w:p>
    <w:p w14:paraId="3D56B378" w14:textId="7383935A" w:rsidR="001600D5" w:rsidRDefault="001600D5" w:rsidP="006C2176">
      <w:pPr>
        <w:tabs>
          <w:tab w:val="left" w:pos="0"/>
        </w:tabs>
        <w:rPr>
          <w:rFonts w:ascii="Albertus Extra Bold" w:hAnsi="Albertus Extra Bold"/>
          <w:sz w:val="26"/>
          <w:szCs w:val="26"/>
        </w:rPr>
      </w:pPr>
    </w:p>
    <w:p w14:paraId="3F091870" w14:textId="77777777" w:rsidR="001600D5" w:rsidRDefault="001600D5" w:rsidP="006C2176">
      <w:pPr>
        <w:tabs>
          <w:tab w:val="left" w:pos="0"/>
        </w:tabs>
        <w:rPr>
          <w:rFonts w:ascii="Albertus Extra Bold" w:hAnsi="Albertus Extra Bold"/>
          <w:sz w:val="26"/>
          <w:szCs w:val="26"/>
        </w:rPr>
      </w:pPr>
    </w:p>
    <w:p w14:paraId="79790B71" w14:textId="77777777" w:rsidR="001600D5" w:rsidRPr="001A753F" w:rsidRDefault="001600D5" w:rsidP="006C2176">
      <w:pPr>
        <w:tabs>
          <w:tab w:val="left" w:pos="0"/>
        </w:tabs>
        <w:rPr>
          <w:rFonts w:ascii="Albertus Extra Bold" w:hAnsi="Albertus Extra Bold"/>
          <w:sz w:val="26"/>
          <w:szCs w:val="26"/>
        </w:rPr>
      </w:pPr>
    </w:p>
    <w:p w14:paraId="0D5AAC8D" w14:textId="6836879B" w:rsidR="00762E7B" w:rsidRPr="001A753F" w:rsidRDefault="00762E7B" w:rsidP="006C2176">
      <w:pPr>
        <w:tabs>
          <w:tab w:val="left" w:pos="0"/>
        </w:tabs>
        <w:rPr>
          <w:rFonts w:ascii="Albertus Extra Bold" w:hAnsi="Albertus Extra Bold"/>
          <w:sz w:val="26"/>
          <w:szCs w:val="26"/>
        </w:rPr>
      </w:pPr>
    </w:p>
    <w:p w14:paraId="1147E185" w14:textId="53265499" w:rsidR="003C4C84" w:rsidRPr="001A753F" w:rsidRDefault="008C7562" w:rsidP="003C4C84">
      <w:pPr>
        <w:tabs>
          <w:tab w:val="left" w:pos="0"/>
        </w:tabs>
        <w:rPr>
          <w:rFonts w:ascii="Albertus Extra Bold" w:hAnsi="Albertus Extra Bold"/>
          <w:sz w:val="26"/>
          <w:szCs w:val="26"/>
        </w:rPr>
      </w:pPr>
      <w:r w:rsidRPr="001A753F">
        <w:rPr>
          <w:rFonts w:ascii="GillSans Light" w:hAnsi="GillSans Light"/>
          <w:noProof/>
          <w:sz w:val="26"/>
          <w:szCs w:val="26"/>
        </w:rPr>
        <w:drawing>
          <wp:anchor distT="0" distB="0" distL="114300" distR="114300" simplePos="0" relativeHeight="251777536" behindDoc="0" locked="0" layoutInCell="1" allowOverlap="1" wp14:anchorId="3E55359C" wp14:editId="37ED328D">
            <wp:simplePos x="0" y="0"/>
            <wp:positionH relativeFrom="column">
              <wp:posOffset>2322195</wp:posOffset>
            </wp:positionH>
            <wp:positionV relativeFrom="paragraph">
              <wp:posOffset>8890</wp:posOffset>
            </wp:positionV>
            <wp:extent cx="4143375" cy="485775"/>
            <wp:effectExtent l="0" t="0" r="0" b="0"/>
            <wp:wrapNone/>
            <wp:docPr id="4571695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57293"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143375" cy="485775"/>
                    </a:xfrm>
                    <a:prstGeom prst="rect">
                      <a:avLst/>
                    </a:prstGeom>
                    <a:noFill/>
                  </pic:spPr>
                </pic:pic>
              </a:graphicData>
            </a:graphic>
            <wp14:sizeRelH relativeFrom="margin">
              <wp14:pctWidth>0</wp14:pctWidth>
            </wp14:sizeRelH>
            <wp14:sizeRelV relativeFrom="margin">
              <wp14:pctHeight>0</wp14:pctHeight>
            </wp14:sizeRelV>
          </wp:anchor>
        </w:drawing>
      </w:r>
      <w:r w:rsidR="003C4C84" w:rsidRPr="001A753F">
        <w:rPr>
          <w:rFonts w:ascii="Albertus Extra Bold" w:hAnsi="Albertus Extra Bold"/>
          <w:sz w:val="26"/>
          <w:szCs w:val="26"/>
        </w:rPr>
        <w:t xml:space="preserve">NetHealth </w:t>
      </w:r>
    </w:p>
    <w:p w14:paraId="0DA36504" w14:textId="066E5E5A" w:rsidR="003C4C84" w:rsidRPr="001A753F" w:rsidRDefault="003C4C84" w:rsidP="003C4C84">
      <w:pPr>
        <w:tabs>
          <w:tab w:val="left" w:pos="0"/>
        </w:tabs>
        <w:rPr>
          <w:rFonts w:ascii="GillSans Light" w:hAnsi="GillSans Light"/>
          <w:sz w:val="26"/>
          <w:szCs w:val="26"/>
        </w:rPr>
      </w:pPr>
    </w:p>
    <w:p w14:paraId="5066F8AF" w14:textId="5DEC2F91" w:rsidR="003C4C84" w:rsidRPr="001A753F" w:rsidRDefault="003C4C84" w:rsidP="003C4C84">
      <w:pPr>
        <w:tabs>
          <w:tab w:val="left" w:pos="0"/>
        </w:tabs>
        <w:rPr>
          <w:rFonts w:ascii="GillSans Light" w:hAnsi="GillSans Light"/>
          <w:sz w:val="26"/>
          <w:szCs w:val="26"/>
        </w:rPr>
      </w:pPr>
      <w:r w:rsidRPr="001A753F">
        <w:rPr>
          <w:rFonts w:ascii="GillSans Light" w:hAnsi="GillSans Light"/>
          <w:sz w:val="26"/>
          <w:szCs w:val="26"/>
        </w:rPr>
        <w:t>Janine</w:t>
      </w:r>
      <w:r w:rsidRPr="001A753F">
        <w:rPr>
          <w:rFonts w:ascii="GillSans Light" w:hAnsi="GillSans Light"/>
          <w:sz w:val="26"/>
          <w:szCs w:val="26"/>
        </w:rPr>
        <w:tab/>
        <w:t>Savage</w:t>
      </w:r>
      <w:r w:rsidRPr="001A753F">
        <w:rPr>
          <w:rFonts w:ascii="GillSans Light" w:hAnsi="GillSans Light"/>
          <w:sz w:val="26"/>
          <w:szCs w:val="26"/>
        </w:rPr>
        <w:tab/>
      </w:r>
    </w:p>
    <w:p w14:paraId="4ED0AE41" w14:textId="2843DDBC" w:rsidR="008C7562" w:rsidRDefault="008C7562" w:rsidP="003C4C84">
      <w:pPr>
        <w:tabs>
          <w:tab w:val="left" w:pos="0"/>
        </w:tabs>
        <w:rPr>
          <w:rFonts w:ascii="GillSans Light" w:hAnsi="GillSans Light"/>
          <w:sz w:val="26"/>
          <w:szCs w:val="26"/>
        </w:rPr>
      </w:pPr>
      <w:r w:rsidRPr="008C7562">
        <w:rPr>
          <w:rFonts w:ascii="GillSans Light" w:hAnsi="GillSans Light"/>
          <w:sz w:val="26"/>
          <w:szCs w:val="26"/>
        </w:rPr>
        <w:t>President, Value-Based Care Solutions</w:t>
      </w:r>
      <w:r w:rsidRPr="008C7562">
        <w:rPr>
          <w:rFonts w:ascii="GillSans Light" w:hAnsi="GillSans Light"/>
          <w:sz w:val="26"/>
          <w:szCs w:val="26"/>
        </w:rPr>
        <w:t xml:space="preserve"> </w:t>
      </w:r>
    </w:p>
    <w:p w14:paraId="737BAE64" w14:textId="7AFA7011" w:rsidR="003C4C84" w:rsidRPr="001A753F" w:rsidRDefault="008C7562" w:rsidP="003C4C84">
      <w:pPr>
        <w:tabs>
          <w:tab w:val="left" w:pos="0"/>
        </w:tabs>
        <w:rPr>
          <w:rFonts w:ascii="GillSans Light" w:hAnsi="GillSans Light"/>
          <w:sz w:val="26"/>
          <w:szCs w:val="26"/>
        </w:rPr>
      </w:pPr>
      <w:hyperlink r:id="rId47" w:history="1">
        <w:r w:rsidRPr="00A50C42">
          <w:rPr>
            <w:rStyle w:val="Hyperlink"/>
            <w:rFonts w:ascii="GillSans Light" w:hAnsi="GillSans Light"/>
            <w:sz w:val="26"/>
            <w:szCs w:val="26"/>
          </w:rPr>
          <w:t>janine.savage@nethealth.com</w:t>
        </w:r>
      </w:hyperlink>
    </w:p>
    <w:p w14:paraId="6ADE330D" w14:textId="110DA432" w:rsidR="003C4C84" w:rsidRPr="001A753F" w:rsidRDefault="003C4C84" w:rsidP="003C4C84">
      <w:pPr>
        <w:tabs>
          <w:tab w:val="left" w:pos="0"/>
        </w:tabs>
        <w:rPr>
          <w:rFonts w:ascii="GillSans Light" w:hAnsi="GillSans Light"/>
          <w:sz w:val="26"/>
          <w:szCs w:val="26"/>
        </w:rPr>
      </w:pPr>
    </w:p>
    <w:p w14:paraId="69597C52" w14:textId="77777777" w:rsidR="003C4C84" w:rsidRPr="001A753F" w:rsidRDefault="003C4C84" w:rsidP="003C4C84">
      <w:pPr>
        <w:tabs>
          <w:tab w:val="left" w:pos="0"/>
        </w:tabs>
        <w:rPr>
          <w:rFonts w:ascii="GillSans Light" w:hAnsi="GillSans Light"/>
          <w:sz w:val="26"/>
          <w:szCs w:val="26"/>
        </w:rPr>
      </w:pPr>
      <w:r w:rsidRPr="001A753F">
        <w:rPr>
          <w:rFonts w:ascii="GillSans Light" w:hAnsi="GillSans Light"/>
          <w:sz w:val="26"/>
          <w:szCs w:val="26"/>
        </w:rPr>
        <w:t>Booth: 32</w:t>
      </w:r>
    </w:p>
    <w:p w14:paraId="290346B5" w14:textId="77777777" w:rsidR="003C4C84" w:rsidRPr="001A753F" w:rsidRDefault="003C4C84" w:rsidP="003C4C84">
      <w:pPr>
        <w:tabs>
          <w:tab w:val="left" w:pos="0"/>
        </w:tabs>
        <w:rPr>
          <w:rFonts w:ascii="GillSans Light" w:hAnsi="GillSans Light"/>
          <w:sz w:val="26"/>
          <w:szCs w:val="26"/>
        </w:rPr>
      </w:pPr>
    </w:p>
    <w:p w14:paraId="5E4975F8" w14:textId="1B2A1769" w:rsidR="008C7562" w:rsidRPr="008C7562" w:rsidRDefault="008C7562" w:rsidP="008C7562">
      <w:pPr>
        <w:rPr>
          <w:rFonts w:ascii="GillSans Light" w:hAnsi="GillSans Light"/>
          <w:sz w:val="26"/>
          <w:szCs w:val="26"/>
        </w:rPr>
      </w:pPr>
      <w:r w:rsidRPr="008C7562">
        <w:rPr>
          <w:rFonts w:ascii="GillSans Light" w:hAnsi="GillSans Light"/>
          <w:sz w:val="26"/>
          <w:szCs w:val="26"/>
        </w:rPr>
        <w:t xml:space="preserve">Net Health is first in post-acute analytics and a trusted partner for over 25 years. Improve quality outcomes and succeed in value-based care with powerful insights to identify resident risk, determine care planning priorities, and manage facility performance from Net Health’s Value-Based Care Solutions for Skilled Nursing. </w:t>
      </w:r>
    </w:p>
    <w:p w14:paraId="260B67D5" w14:textId="56193062" w:rsidR="001A753F" w:rsidRDefault="001A753F" w:rsidP="003C4C84">
      <w:pPr>
        <w:tabs>
          <w:tab w:val="left" w:pos="0"/>
        </w:tabs>
        <w:rPr>
          <w:rFonts w:ascii="Albertus Extra Bold" w:hAnsi="Albertus Extra Bold"/>
          <w:sz w:val="26"/>
          <w:szCs w:val="26"/>
        </w:rPr>
      </w:pPr>
    </w:p>
    <w:p w14:paraId="3FF7E426" w14:textId="72307E7A" w:rsidR="001A753F" w:rsidRDefault="001A753F" w:rsidP="003C4C84">
      <w:pPr>
        <w:tabs>
          <w:tab w:val="left" w:pos="0"/>
        </w:tabs>
        <w:rPr>
          <w:rFonts w:ascii="Albertus Extra Bold" w:hAnsi="Albertus Extra Bold"/>
          <w:sz w:val="26"/>
          <w:szCs w:val="26"/>
        </w:rPr>
      </w:pPr>
    </w:p>
    <w:p w14:paraId="0A93ED74" w14:textId="77777777" w:rsidR="001A753F" w:rsidRDefault="001A753F" w:rsidP="003C4C84">
      <w:pPr>
        <w:tabs>
          <w:tab w:val="left" w:pos="0"/>
        </w:tabs>
        <w:rPr>
          <w:rFonts w:ascii="Albertus Extra Bold" w:hAnsi="Albertus Extra Bold"/>
          <w:sz w:val="26"/>
          <w:szCs w:val="26"/>
        </w:rPr>
      </w:pPr>
    </w:p>
    <w:p w14:paraId="436DD3A6" w14:textId="77777777" w:rsidR="001A753F" w:rsidRDefault="001A753F" w:rsidP="003C4C84">
      <w:pPr>
        <w:tabs>
          <w:tab w:val="left" w:pos="0"/>
        </w:tabs>
        <w:rPr>
          <w:rFonts w:ascii="Albertus Extra Bold" w:hAnsi="Albertus Extra Bold"/>
          <w:sz w:val="26"/>
          <w:szCs w:val="26"/>
        </w:rPr>
      </w:pPr>
    </w:p>
    <w:p w14:paraId="10CC8BBB" w14:textId="77777777" w:rsidR="001600D5" w:rsidRDefault="001600D5" w:rsidP="003C4C84">
      <w:pPr>
        <w:tabs>
          <w:tab w:val="left" w:pos="0"/>
        </w:tabs>
        <w:rPr>
          <w:rFonts w:ascii="Albertus Extra Bold" w:hAnsi="Albertus Extra Bold"/>
          <w:sz w:val="26"/>
          <w:szCs w:val="26"/>
        </w:rPr>
      </w:pPr>
    </w:p>
    <w:p w14:paraId="6F9B2306" w14:textId="77777777" w:rsidR="001600D5" w:rsidRDefault="001600D5" w:rsidP="003C4C84">
      <w:pPr>
        <w:tabs>
          <w:tab w:val="left" w:pos="0"/>
        </w:tabs>
        <w:rPr>
          <w:rFonts w:ascii="Albertus Extra Bold" w:hAnsi="Albertus Extra Bold"/>
          <w:sz w:val="26"/>
          <w:szCs w:val="26"/>
        </w:rPr>
      </w:pPr>
    </w:p>
    <w:p w14:paraId="4678A458" w14:textId="77777777" w:rsidR="001600D5" w:rsidRDefault="001600D5" w:rsidP="003C4C84">
      <w:pPr>
        <w:tabs>
          <w:tab w:val="left" w:pos="0"/>
        </w:tabs>
        <w:rPr>
          <w:rFonts w:ascii="Albertus Extra Bold" w:hAnsi="Albertus Extra Bold"/>
          <w:sz w:val="26"/>
          <w:szCs w:val="26"/>
        </w:rPr>
      </w:pPr>
    </w:p>
    <w:p w14:paraId="14816BD4" w14:textId="77777777" w:rsidR="001600D5" w:rsidRDefault="001600D5" w:rsidP="003C4C84">
      <w:pPr>
        <w:tabs>
          <w:tab w:val="left" w:pos="0"/>
        </w:tabs>
        <w:rPr>
          <w:rFonts w:ascii="Albertus Extra Bold" w:hAnsi="Albertus Extra Bold"/>
          <w:sz w:val="26"/>
          <w:szCs w:val="26"/>
        </w:rPr>
      </w:pPr>
    </w:p>
    <w:p w14:paraId="57CC3C4D" w14:textId="1A2A8AD0" w:rsidR="006C2176" w:rsidRPr="001A753F" w:rsidRDefault="006C2176" w:rsidP="003C4C84">
      <w:pPr>
        <w:tabs>
          <w:tab w:val="left" w:pos="0"/>
        </w:tabs>
        <w:rPr>
          <w:rFonts w:ascii="Albertus Extra Bold" w:hAnsi="Albertus Extra Bold"/>
          <w:sz w:val="26"/>
          <w:szCs w:val="26"/>
        </w:rPr>
      </w:pPr>
      <w:r w:rsidRPr="001A753F">
        <w:rPr>
          <w:rFonts w:ascii="Albertus Extra Bold" w:hAnsi="Albertus Extra Bold"/>
          <w:sz w:val="26"/>
          <w:szCs w:val="26"/>
        </w:rPr>
        <w:lastRenderedPageBreak/>
        <w:t>N</w:t>
      </w:r>
      <w:r w:rsidR="003C4C84" w:rsidRPr="001A753F">
        <w:rPr>
          <w:rFonts w:ascii="Albertus Extra Bold" w:hAnsi="Albertus Extra Bold"/>
          <w:sz w:val="26"/>
          <w:szCs w:val="26"/>
        </w:rPr>
        <w:t>eurocrine Biosciences</w:t>
      </w:r>
    </w:p>
    <w:p w14:paraId="56AEE628" w14:textId="5B188AA8" w:rsidR="00DD2F77" w:rsidRPr="001A753F" w:rsidRDefault="003C4C84" w:rsidP="006C2176">
      <w:pPr>
        <w:tabs>
          <w:tab w:val="left" w:pos="0"/>
        </w:tabs>
        <w:rPr>
          <w:rFonts w:ascii="GillSans Light" w:hAnsi="GillSans Light"/>
          <w:sz w:val="26"/>
          <w:szCs w:val="26"/>
        </w:rPr>
      </w:pPr>
      <w:r w:rsidRPr="001A753F">
        <w:rPr>
          <w:rFonts w:ascii="GillSans Light" w:hAnsi="GillSans Light"/>
          <w:noProof/>
          <w:sz w:val="26"/>
          <w:szCs w:val="26"/>
        </w:rPr>
        <w:drawing>
          <wp:anchor distT="0" distB="0" distL="114300" distR="114300" simplePos="0" relativeHeight="251778560" behindDoc="0" locked="0" layoutInCell="1" allowOverlap="1" wp14:anchorId="1F85BB25" wp14:editId="6C16CF8A">
            <wp:simplePos x="0" y="0"/>
            <wp:positionH relativeFrom="column">
              <wp:posOffset>3419475</wp:posOffset>
            </wp:positionH>
            <wp:positionV relativeFrom="paragraph">
              <wp:posOffset>75565</wp:posOffset>
            </wp:positionV>
            <wp:extent cx="2238375" cy="663627"/>
            <wp:effectExtent l="0" t="0" r="0" b="3175"/>
            <wp:wrapNone/>
            <wp:docPr id="2144842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8375" cy="663627"/>
                    </a:xfrm>
                    <a:prstGeom prst="rect">
                      <a:avLst/>
                    </a:prstGeom>
                    <a:noFill/>
                  </pic:spPr>
                </pic:pic>
              </a:graphicData>
            </a:graphic>
            <wp14:sizeRelH relativeFrom="margin">
              <wp14:pctWidth>0</wp14:pctWidth>
            </wp14:sizeRelH>
            <wp14:sizeRelV relativeFrom="margin">
              <wp14:pctHeight>0</wp14:pctHeight>
            </wp14:sizeRelV>
          </wp:anchor>
        </w:drawing>
      </w:r>
      <w:r w:rsidRPr="001A753F">
        <w:rPr>
          <w:rFonts w:ascii="GillSans Light" w:hAnsi="GillSans Light"/>
          <w:noProof/>
          <w:sz w:val="26"/>
          <w:szCs w:val="26"/>
        </w:rPr>
        <mc:AlternateContent>
          <mc:Choice Requires="wps">
            <w:drawing>
              <wp:inline distT="0" distB="0" distL="0" distR="0" wp14:anchorId="02C67B3E" wp14:editId="004A970B">
                <wp:extent cx="304800" cy="304800"/>
                <wp:effectExtent l="0" t="0" r="0" b="0"/>
                <wp:docPr id="1918531848" name="Rectangle 4" descr="Neurocrine Biosciences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285F0" id="Rectangle 4" o:spid="_x0000_s1026" alt="Neurocrine Biosciences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A753F">
        <w:rPr>
          <w:rFonts w:ascii="GillSans Light" w:hAnsi="GillSans Light"/>
          <w:noProof/>
          <w:sz w:val="26"/>
          <w:szCs w:val="26"/>
        </w:rPr>
        <w:t xml:space="preserve"> </w:t>
      </w:r>
    </w:p>
    <w:p w14:paraId="4FD69F5D" w14:textId="50D6EB99" w:rsidR="00B25125" w:rsidRPr="001A753F" w:rsidRDefault="003C4C84" w:rsidP="006C2176">
      <w:pPr>
        <w:tabs>
          <w:tab w:val="left" w:pos="0"/>
        </w:tabs>
        <w:rPr>
          <w:rFonts w:ascii="GillSans Light" w:hAnsi="GillSans Light"/>
          <w:sz w:val="26"/>
          <w:szCs w:val="26"/>
        </w:rPr>
      </w:pPr>
      <w:r w:rsidRPr="001A753F">
        <w:rPr>
          <w:rFonts w:ascii="GillSans Light" w:hAnsi="GillSans Light"/>
          <w:sz w:val="26"/>
          <w:szCs w:val="26"/>
        </w:rPr>
        <w:t>Travis Smith</w:t>
      </w:r>
    </w:p>
    <w:p w14:paraId="1169C21F" w14:textId="77777777" w:rsidR="009725A7" w:rsidRPr="001A753F" w:rsidRDefault="009725A7" w:rsidP="006C2176">
      <w:pPr>
        <w:tabs>
          <w:tab w:val="left" w:pos="0"/>
        </w:tabs>
        <w:rPr>
          <w:rFonts w:ascii="GillSans Light" w:hAnsi="GillSans Light"/>
          <w:sz w:val="26"/>
          <w:szCs w:val="26"/>
        </w:rPr>
      </w:pPr>
      <w:r w:rsidRPr="001A753F">
        <w:rPr>
          <w:rFonts w:ascii="GillSans Light" w:hAnsi="GillSans Light"/>
          <w:sz w:val="26"/>
          <w:szCs w:val="26"/>
        </w:rPr>
        <w:t>LTC Account Representative</w:t>
      </w:r>
      <w:r w:rsidRPr="001A753F">
        <w:rPr>
          <w:rFonts w:ascii="GillSans Light" w:hAnsi="GillSans Light"/>
          <w:sz w:val="26"/>
          <w:szCs w:val="26"/>
        </w:rPr>
        <w:t xml:space="preserve"> </w:t>
      </w:r>
    </w:p>
    <w:p w14:paraId="1FF9F100" w14:textId="25AA4D72" w:rsidR="00B25125" w:rsidRPr="001A753F" w:rsidRDefault="003C4C84" w:rsidP="006C2176">
      <w:pPr>
        <w:tabs>
          <w:tab w:val="left" w:pos="0"/>
        </w:tabs>
        <w:rPr>
          <w:rFonts w:ascii="GillSans Light" w:hAnsi="GillSans Light"/>
          <w:sz w:val="26"/>
          <w:szCs w:val="26"/>
        </w:rPr>
      </w:pPr>
      <w:r w:rsidRPr="001A753F">
        <w:rPr>
          <w:rFonts w:ascii="GillSans Light" w:hAnsi="GillSans Light"/>
          <w:sz w:val="26"/>
          <w:szCs w:val="26"/>
        </w:rPr>
        <w:t>TrSmith@neurocrine.com</w:t>
      </w:r>
    </w:p>
    <w:p w14:paraId="1A080479" w14:textId="77777777" w:rsidR="006C2176" w:rsidRPr="001A753F" w:rsidRDefault="006C2176" w:rsidP="006C2176">
      <w:pPr>
        <w:tabs>
          <w:tab w:val="left" w:pos="0"/>
        </w:tabs>
        <w:rPr>
          <w:rFonts w:ascii="GillSans Light" w:hAnsi="GillSans Light"/>
          <w:sz w:val="26"/>
          <w:szCs w:val="26"/>
        </w:rPr>
      </w:pPr>
    </w:p>
    <w:p w14:paraId="40A06741" w14:textId="004D02E2" w:rsidR="006C2176" w:rsidRPr="001A753F" w:rsidRDefault="006C2176" w:rsidP="006C2176">
      <w:pPr>
        <w:tabs>
          <w:tab w:val="left" w:pos="0"/>
        </w:tabs>
        <w:rPr>
          <w:rFonts w:ascii="GillSans Light" w:hAnsi="GillSans Light"/>
          <w:sz w:val="26"/>
          <w:szCs w:val="26"/>
        </w:rPr>
      </w:pPr>
      <w:r w:rsidRPr="001A753F">
        <w:rPr>
          <w:rFonts w:ascii="GillSans Light" w:hAnsi="GillSans Light"/>
          <w:sz w:val="26"/>
          <w:szCs w:val="26"/>
        </w:rPr>
        <w:t xml:space="preserve">Booth: </w:t>
      </w:r>
      <w:r w:rsidR="009725A7" w:rsidRPr="001A753F">
        <w:rPr>
          <w:rFonts w:ascii="GillSans Light" w:hAnsi="GillSans Light"/>
          <w:sz w:val="26"/>
          <w:szCs w:val="26"/>
        </w:rPr>
        <w:t>10</w:t>
      </w:r>
    </w:p>
    <w:p w14:paraId="64A60586" w14:textId="77777777" w:rsidR="006C2176" w:rsidRPr="001A753F" w:rsidRDefault="006C2176" w:rsidP="006C2176">
      <w:pPr>
        <w:tabs>
          <w:tab w:val="left" w:pos="0"/>
        </w:tabs>
        <w:rPr>
          <w:rFonts w:ascii="GillSans Light" w:hAnsi="GillSans Light"/>
          <w:sz w:val="26"/>
          <w:szCs w:val="26"/>
        </w:rPr>
      </w:pPr>
    </w:p>
    <w:p w14:paraId="1FA78B75" w14:textId="77777777" w:rsidR="003C4C84" w:rsidRPr="001A753F" w:rsidRDefault="003C4C84" w:rsidP="003C4C84">
      <w:pPr>
        <w:tabs>
          <w:tab w:val="left" w:pos="0"/>
        </w:tabs>
        <w:rPr>
          <w:rFonts w:ascii="GillSans Light" w:hAnsi="GillSans Light"/>
          <w:sz w:val="26"/>
          <w:szCs w:val="26"/>
        </w:rPr>
      </w:pPr>
      <w:r w:rsidRPr="001A753F">
        <w:rPr>
          <w:rFonts w:ascii="GillSans Light" w:hAnsi="GillSans Light"/>
          <w:sz w:val="26"/>
          <w:szCs w:val="26"/>
        </w:rPr>
        <w:t>Neurocrine was founded in 1992 by Wylie Vale, Ph.D., of the Salk Institute for Biological Studies, where he contributed to Nobel Prize–winning work in endocrinology, and award-winning Stanford University neurologist Lawrence Steinman, Ph.D. Since then, we have been developing treatments for rare and under-addressed diseases, sometimes in collaboration with other pharmaceutical companies.</w:t>
      </w:r>
    </w:p>
    <w:p w14:paraId="799DC4DE" w14:textId="77777777" w:rsidR="003C4C84" w:rsidRPr="001A753F" w:rsidRDefault="003C4C84" w:rsidP="003C4C84">
      <w:pPr>
        <w:tabs>
          <w:tab w:val="left" w:pos="0"/>
        </w:tabs>
        <w:rPr>
          <w:rFonts w:ascii="GillSans Light" w:hAnsi="GillSans Light"/>
          <w:sz w:val="26"/>
          <w:szCs w:val="26"/>
        </w:rPr>
      </w:pPr>
    </w:p>
    <w:p w14:paraId="03C70E92" w14:textId="34966FC9" w:rsidR="0067106A" w:rsidRPr="001A753F" w:rsidRDefault="003C4C84" w:rsidP="003C4C84">
      <w:pPr>
        <w:tabs>
          <w:tab w:val="left" w:pos="0"/>
        </w:tabs>
        <w:rPr>
          <w:rFonts w:ascii="GillSans Light" w:hAnsi="GillSans Light"/>
          <w:sz w:val="26"/>
          <w:szCs w:val="26"/>
        </w:rPr>
      </w:pPr>
      <w:r w:rsidRPr="001A753F">
        <w:rPr>
          <w:rFonts w:ascii="GillSans Light" w:hAnsi="GillSans Light"/>
          <w:sz w:val="26"/>
          <w:szCs w:val="26"/>
        </w:rPr>
        <w:t>The company’s diverse portfolio includes FDA-approved treatments for tardive dyskinesia, chorea associated with Huntington’s disease, classic congenital adrenal hyperplasia, endometriosis and uterine fibroids, as well as a robust pipeline including multiple compounds in mid-to-late phase clinical development across our core therapeutic areas.</w:t>
      </w:r>
    </w:p>
    <w:p w14:paraId="04961503" w14:textId="77777777" w:rsidR="003C4C84" w:rsidRPr="001A753F" w:rsidRDefault="003C4C84" w:rsidP="003C4C84">
      <w:pPr>
        <w:tabs>
          <w:tab w:val="left" w:pos="0"/>
        </w:tabs>
        <w:rPr>
          <w:rFonts w:ascii="Albertus Extra Bold" w:hAnsi="Albertus Extra Bold"/>
          <w:b/>
          <w:bCs/>
          <w:sz w:val="26"/>
          <w:szCs w:val="26"/>
        </w:rPr>
      </w:pPr>
    </w:p>
    <w:p w14:paraId="1AF29022" w14:textId="77777777" w:rsidR="001A753F" w:rsidRDefault="001A753F" w:rsidP="00E910A1">
      <w:pPr>
        <w:tabs>
          <w:tab w:val="left" w:pos="0"/>
        </w:tabs>
        <w:rPr>
          <w:rFonts w:ascii="Albertus Extra Bold" w:hAnsi="Albertus Extra Bold"/>
          <w:b/>
          <w:bCs/>
          <w:sz w:val="26"/>
          <w:szCs w:val="26"/>
        </w:rPr>
      </w:pPr>
    </w:p>
    <w:p w14:paraId="46007237" w14:textId="77777777" w:rsidR="001A753F" w:rsidRDefault="001A753F" w:rsidP="00E910A1">
      <w:pPr>
        <w:tabs>
          <w:tab w:val="left" w:pos="0"/>
        </w:tabs>
        <w:rPr>
          <w:rFonts w:ascii="Albertus Extra Bold" w:hAnsi="Albertus Extra Bold"/>
          <w:b/>
          <w:bCs/>
          <w:sz w:val="26"/>
          <w:szCs w:val="26"/>
        </w:rPr>
      </w:pPr>
    </w:p>
    <w:p w14:paraId="742B430E" w14:textId="669039A6" w:rsidR="00E910A1" w:rsidRPr="001A753F" w:rsidRDefault="00E910A1" w:rsidP="00E910A1">
      <w:pPr>
        <w:tabs>
          <w:tab w:val="left" w:pos="0"/>
        </w:tabs>
        <w:rPr>
          <w:rFonts w:ascii="Albertus Extra Bold" w:hAnsi="Albertus Extra Bold"/>
          <w:b/>
          <w:bCs/>
          <w:sz w:val="26"/>
          <w:szCs w:val="26"/>
        </w:rPr>
      </w:pPr>
      <w:r w:rsidRPr="001A753F">
        <w:rPr>
          <w:rFonts w:ascii="Albertus Extra Bold" w:hAnsi="Albertus Extra Bold"/>
          <w:b/>
          <w:bCs/>
          <w:sz w:val="26"/>
          <w:szCs w:val="26"/>
        </w:rPr>
        <w:t>New Mexico Fire Protection, LLC</w:t>
      </w:r>
    </w:p>
    <w:p w14:paraId="3AB87323" w14:textId="127A0EE5" w:rsidR="00E910A1" w:rsidRPr="001A753F" w:rsidRDefault="00E910A1" w:rsidP="00E910A1">
      <w:pPr>
        <w:tabs>
          <w:tab w:val="left" w:pos="0"/>
        </w:tabs>
        <w:rPr>
          <w:rFonts w:ascii="GillSans Light" w:hAnsi="GillSans Light"/>
          <w:sz w:val="26"/>
          <w:szCs w:val="26"/>
        </w:rPr>
      </w:pPr>
      <w:r w:rsidRPr="001A753F">
        <w:rPr>
          <w:rFonts w:ascii="GillSans Light" w:hAnsi="GillSans Light"/>
          <w:noProof/>
          <w:sz w:val="26"/>
          <w:szCs w:val="26"/>
        </w:rPr>
        <w:drawing>
          <wp:anchor distT="0" distB="0" distL="114300" distR="114300" simplePos="0" relativeHeight="251663360" behindDoc="0" locked="0" layoutInCell="1" allowOverlap="1" wp14:anchorId="53CF32C9" wp14:editId="6D792A6E">
            <wp:simplePos x="0" y="0"/>
            <wp:positionH relativeFrom="column">
              <wp:posOffset>3781425</wp:posOffset>
            </wp:positionH>
            <wp:positionV relativeFrom="paragraph">
              <wp:posOffset>183515</wp:posOffset>
            </wp:positionV>
            <wp:extent cx="1256030" cy="1256030"/>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pic:spPr>
                </pic:pic>
              </a:graphicData>
            </a:graphic>
          </wp:anchor>
        </w:drawing>
      </w:r>
    </w:p>
    <w:p w14:paraId="5125D3B7" w14:textId="5A7C3D79" w:rsidR="00E910A1" w:rsidRPr="001A753F" w:rsidRDefault="00E910A1" w:rsidP="00E910A1">
      <w:pPr>
        <w:tabs>
          <w:tab w:val="left" w:pos="0"/>
        </w:tabs>
        <w:rPr>
          <w:rFonts w:ascii="GillSans Light" w:hAnsi="GillSans Light"/>
          <w:sz w:val="26"/>
          <w:szCs w:val="26"/>
        </w:rPr>
      </w:pPr>
      <w:r w:rsidRPr="001A753F">
        <w:rPr>
          <w:rFonts w:ascii="GillSans Light" w:hAnsi="GillSans Light"/>
          <w:sz w:val="26"/>
          <w:szCs w:val="26"/>
        </w:rPr>
        <w:t>Terri Spiak</w:t>
      </w:r>
    </w:p>
    <w:p w14:paraId="3337F0B1" w14:textId="2E966CF1" w:rsidR="00E910A1" w:rsidRPr="001A753F" w:rsidRDefault="00E910A1" w:rsidP="00E910A1">
      <w:pPr>
        <w:tabs>
          <w:tab w:val="left" w:pos="0"/>
        </w:tabs>
        <w:rPr>
          <w:rFonts w:ascii="GillSans Light" w:hAnsi="GillSans Light"/>
          <w:sz w:val="26"/>
          <w:szCs w:val="26"/>
        </w:rPr>
      </w:pPr>
      <w:r w:rsidRPr="001A753F">
        <w:rPr>
          <w:rFonts w:ascii="GillSans Light" w:hAnsi="GillSans Light"/>
          <w:sz w:val="26"/>
          <w:szCs w:val="26"/>
        </w:rPr>
        <w:t>2700 Broadbent Pkwy NE STE A</w:t>
      </w:r>
    </w:p>
    <w:p w14:paraId="04198EA5" w14:textId="68276A00" w:rsidR="00E910A1" w:rsidRPr="001A753F" w:rsidRDefault="00E910A1" w:rsidP="00E910A1">
      <w:pPr>
        <w:tabs>
          <w:tab w:val="left" w:pos="0"/>
        </w:tabs>
        <w:rPr>
          <w:rFonts w:ascii="GillSans Light" w:hAnsi="GillSans Light"/>
          <w:sz w:val="26"/>
          <w:szCs w:val="26"/>
        </w:rPr>
      </w:pPr>
      <w:r w:rsidRPr="001A753F">
        <w:rPr>
          <w:rFonts w:ascii="GillSans Light" w:hAnsi="GillSans Light"/>
          <w:sz w:val="26"/>
          <w:szCs w:val="26"/>
        </w:rPr>
        <w:t>Albuquerque, NM 87107</w:t>
      </w:r>
    </w:p>
    <w:p w14:paraId="4EF7BB4A" w14:textId="77777777" w:rsidR="0067106A" w:rsidRPr="001A753F" w:rsidRDefault="0067106A" w:rsidP="0067106A">
      <w:pPr>
        <w:tabs>
          <w:tab w:val="left" w:pos="0"/>
        </w:tabs>
        <w:rPr>
          <w:rFonts w:ascii="GillSans Light" w:hAnsi="GillSans Light"/>
          <w:sz w:val="26"/>
          <w:szCs w:val="26"/>
        </w:rPr>
      </w:pPr>
      <w:hyperlink r:id="rId50" w:history="1">
        <w:r w:rsidRPr="001A753F">
          <w:rPr>
            <w:rStyle w:val="Hyperlink"/>
            <w:rFonts w:ascii="GillSans Light" w:hAnsi="GillSans Light"/>
            <w:sz w:val="26"/>
            <w:szCs w:val="26"/>
          </w:rPr>
          <w:t>tspiak@nm-fp.com</w:t>
        </w:r>
      </w:hyperlink>
    </w:p>
    <w:p w14:paraId="10D8D409" w14:textId="2AA10610" w:rsidR="0067106A" w:rsidRPr="001A753F" w:rsidRDefault="0067106A" w:rsidP="0067106A">
      <w:pPr>
        <w:tabs>
          <w:tab w:val="left" w:pos="0"/>
        </w:tabs>
        <w:rPr>
          <w:rFonts w:ascii="GillSans Light" w:hAnsi="GillSans Light"/>
          <w:sz w:val="26"/>
          <w:szCs w:val="26"/>
        </w:rPr>
      </w:pPr>
      <w:r w:rsidRPr="001A753F">
        <w:rPr>
          <w:rFonts w:ascii="GillSans Light" w:hAnsi="GillSans Light"/>
          <w:sz w:val="26"/>
          <w:szCs w:val="26"/>
        </w:rPr>
        <w:t>Phone: (505)879-4995</w:t>
      </w:r>
    </w:p>
    <w:p w14:paraId="694B220D" w14:textId="6E0F65DF" w:rsidR="0067106A" w:rsidRPr="001A753F" w:rsidRDefault="0067106A" w:rsidP="0067106A">
      <w:pPr>
        <w:tabs>
          <w:tab w:val="left" w:pos="0"/>
        </w:tabs>
        <w:rPr>
          <w:rFonts w:ascii="GillSans Light" w:hAnsi="GillSans Light"/>
          <w:sz w:val="26"/>
          <w:szCs w:val="26"/>
        </w:rPr>
      </w:pPr>
      <w:r w:rsidRPr="001A753F">
        <w:rPr>
          <w:rFonts w:ascii="GillSans Light" w:hAnsi="GillSans Light"/>
          <w:sz w:val="26"/>
          <w:szCs w:val="26"/>
        </w:rPr>
        <w:t>Cell: (505)507-7692</w:t>
      </w:r>
    </w:p>
    <w:p w14:paraId="02664330" w14:textId="4C3C02B6" w:rsidR="0067106A" w:rsidRPr="001A753F" w:rsidRDefault="0067106A" w:rsidP="0067106A">
      <w:pPr>
        <w:tabs>
          <w:tab w:val="left" w:pos="0"/>
        </w:tabs>
        <w:rPr>
          <w:rFonts w:ascii="GillSans Light" w:hAnsi="GillSans Light"/>
          <w:sz w:val="26"/>
          <w:szCs w:val="26"/>
        </w:rPr>
      </w:pPr>
      <w:r w:rsidRPr="001A753F">
        <w:rPr>
          <w:rFonts w:ascii="GillSans Light" w:hAnsi="GillSans Light"/>
          <w:sz w:val="26"/>
          <w:szCs w:val="26"/>
        </w:rPr>
        <w:t>Fax:  (505)872-2533</w:t>
      </w:r>
    </w:p>
    <w:p w14:paraId="1F263B6B" w14:textId="77777777" w:rsidR="004B2EFD" w:rsidRPr="001A753F" w:rsidRDefault="004B2EFD" w:rsidP="0067106A">
      <w:pPr>
        <w:tabs>
          <w:tab w:val="left" w:pos="0"/>
        </w:tabs>
        <w:rPr>
          <w:rFonts w:ascii="GillSans Light" w:hAnsi="GillSans Light"/>
          <w:sz w:val="26"/>
          <w:szCs w:val="26"/>
        </w:rPr>
      </w:pPr>
    </w:p>
    <w:p w14:paraId="3420A4B6" w14:textId="45BDEA88" w:rsidR="00E910A1" w:rsidRPr="001A753F" w:rsidRDefault="00E910A1" w:rsidP="00E910A1">
      <w:pPr>
        <w:tabs>
          <w:tab w:val="left" w:pos="0"/>
        </w:tabs>
        <w:rPr>
          <w:rFonts w:ascii="GillSans Light" w:hAnsi="GillSans Light"/>
          <w:sz w:val="26"/>
          <w:szCs w:val="26"/>
        </w:rPr>
      </w:pPr>
      <w:r w:rsidRPr="001A753F">
        <w:rPr>
          <w:rFonts w:ascii="GillSans Light" w:hAnsi="GillSans Light"/>
          <w:sz w:val="26"/>
          <w:szCs w:val="26"/>
        </w:rPr>
        <w:t xml:space="preserve">Booth: </w:t>
      </w:r>
      <w:r w:rsidR="00DD2F77" w:rsidRPr="001A753F">
        <w:rPr>
          <w:rFonts w:ascii="GillSans Light" w:hAnsi="GillSans Light"/>
          <w:sz w:val="26"/>
          <w:szCs w:val="26"/>
        </w:rPr>
        <w:t>11</w:t>
      </w:r>
    </w:p>
    <w:p w14:paraId="635B9C34" w14:textId="77777777" w:rsidR="00E910A1" w:rsidRPr="001A753F" w:rsidRDefault="00E910A1" w:rsidP="00E910A1">
      <w:pPr>
        <w:tabs>
          <w:tab w:val="left" w:pos="0"/>
        </w:tabs>
        <w:rPr>
          <w:rFonts w:ascii="GillSans Light" w:hAnsi="GillSans Light"/>
          <w:sz w:val="26"/>
          <w:szCs w:val="26"/>
        </w:rPr>
      </w:pPr>
    </w:p>
    <w:p w14:paraId="6E573C65" w14:textId="4C8458AC" w:rsidR="00E910A1" w:rsidRPr="001A753F" w:rsidRDefault="00E910A1" w:rsidP="00E910A1">
      <w:pPr>
        <w:tabs>
          <w:tab w:val="left" w:pos="0"/>
        </w:tabs>
        <w:rPr>
          <w:rFonts w:ascii="GillSans Light" w:hAnsi="GillSans Light"/>
          <w:sz w:val="26"/>
          <w:szCs w:val="26"/>
        </w:rPr>
      </w:pPr>
      <w:r w:rsidRPr="001A753F">
        <w:rPr>
          <w:rFonts w:ascii="GillSans Light" w:hAnsi="GillSans Light"/>
          <w:sz w:val="26"/>
          <w:szCs w:val="26"/>
        </w:rPr>
        <w:t xml:space="preserve">We offer a broad range of services to give our customers efficient 24/7 service.  NMFP is one of only five area companies possessing a NM State Certification of Fitness in all three areas of licensing: alarms, sprinklers, and specialty suppression.  Other services include fire extinguishers, fire door inspection, backflow testing/installation/repair.   Employee training is a priority to ensure quality service delivery.  </w:t>
      </w:r>
    </w:p>
    <w:p w14:paraId="1418DDA7" w14:textId="77777777" w:rsidR="001C178C" w:rsidRPr="001A753F" w:rsidRDefault="001C178C" w:rsidP="001C178C">
      <w:pPr>
        <w:tabs>
          <w:tab w:val="left" w:pos="0"/>
        </w:tabs>
        <w:rPr>
          <w:rFonts w:ascii="GillSans Light" w:hAnsi="GillSans Light"/>
          <w:sz w:val="26"/>
          <w:szCs w:val="26"/>
        </w:rPr>
      </w:pPr>
    </w:p>
    <w:p w14:paraId="3E67CC99" w14:textId="77777777" w:rsidR="00762E7B" w:rsidRPr="001A753F" w:rsidRDefault="00762E7B" w:rsidP="001C178C">
      <w:pPr>
        <w:tabs>
          <w:tab w:val="left" w:pos="0"/>
        </w:tabs>
        <w:rPr>
          <w:rFonts w:ascii="Albertus Extra Bold" w:hAnsi="Albertus Extra Bold"/>
          <w:noProof/>
          <w:sz w:val="26"/>
          <w:szCs w:val="26"/>
        </w:rPr>
      </w:pPr>
    </w:p>
    <w:p w14:paraId="72496D1B" w14:textId="77777777" w:rsidR="001A753F" w:rsidRDefault="001A753F" w:rsidP="001C178C">
      <w:pPr>
        <w:tabs>
          <w:tab w:val="left" w:pos="0"/>
        </w:tabs>
        <w:rPr>
          <w:rFonts w:ascii="Albertus Extra Bold" w:hAnsi="Albertus Extra Bold"/>
          <w:noProof/>
          <w:sz w:val="26"/>
          <w:szCs w:val="26"/>
        </w:rPr>
      </w:pPr>
    </w:p>
    <w:p w14:paraId="3AFE2315" w14:textId="77777777" w:rsidR="001A753F" w:rsidRDefault="001A753F" w:rsidP="001C178C">
      <w:pPr>
        <w:tabs>
          <w:tab w:val="left" w:pos="0"/>
        </w:tabs>
        <w:rPr>
          <w:rFonts w:ascii="Albertus Extra Bold" w:hAnsi="Albertus Extra Bold"/>
          <w:noProof/>
          <w:sz w:val="26"/>
          <w:szCs w:val="26"/>
        </w:rPr>
      </w:pPr>
    </w:p>
    <w:p w14:paraId="70967FB7" w14:textId="77777777" w:rsidR="001600D5" w:rsidRDefault="001600D5" w:rsidP="001C178C">
      <w:pPr>
        <w:tabs>
          <w:tab w:val="left" w:pos="0"/>
        </w:tabs>
        <w:rPr>
          <w:rFonts w:ascii="Albertus Extra Bold" w:hAnsi="Albertus Extra Bold"/>
          <w:noProof/>
          <w:sz w:val="26"/>
          <w:szCs w:val="26"/>
        </w:rPr>
      </w:pPr>
    </w:p>
    <w:p w14:paraId="5E7687C6" w14:textId="77777777" w:rsidR="001A753F" w:rsidRDefault="001A753F" w:rsidP="001C178C">
      <w:pPr>
        <w:tabs>
          <w:tab w:val="left" w:pos="0"/>
        </w:tabs>
        <w:rPr>
          <w:rFonts w:ascii="Albertus Extra Bold" w:hAnsi="Albertus Extra Bold"/>
          <w:noProof/>
          <w:sz w:val="26"/>
          <w:szCs w:val="26"/>
        </w:rPr>
      </w:pPr>
    </w:p>
    <w:p w14:paraId="2F97016B" w14:textId="77777777" w:rsidR="001A753F" w:rsidRDefault="001A753F" w:rsidP="001C178C">
      <w:pPr>
        <w:tabs>
          <w:tab w:val="left" w:pos="0"/>
        </w:tabs>
        <w:rPr>
          <w:rFonts w:ascii="Albertus Extra Bold" w:hAnsi="Albertus Extra Bold"/>
          <w:noProof/>
          <w:sz w:val="26"/>
          <w:szCs w:val="26"/>
        </w:rPr>
      </w:pPr>
    </w:p>
    <w:p w14:paraId="57621092" w14:textId="77777777" w:rsidR="001A753F" w:rsidRDefault="001A753F" w:rsidP="001C178C">
      <w:pPr>
        <w:tabs>
          <w:tab w:val="left" w:pos="0"/>
        </w:tabs>
        <w:rPr>
          <w:rFonts w:ascii="Albertus Extra Bold" w:hAnsi="Albertus Extra Bold"/>
          <w:noProof/>
          <w:sz w:val="26"/>
          <w:szCs w:val="26"/>
        </w:rPr>
      </w:pPr>
    </w:p>
    <w:p w14:paraId="18FC03F8" w14:textId="4F1E45A1" w:rsidR="001C178C" w:rsidRPr="00BD68E8" w:rsidRDefault="001C178C" w:rsidP="001C178C">
      <w:pPr>
        <w:tabs>
          <w:tab w:val="left" w:pos="0"/>
        </w:tabs>
        <w:rPr>
          <w:rFonts w:ascii="Albertus Extra Bold" w:hAnsi="Albertus Extra Bold"/>
          <w:sz w:val="25"/>
          <w:szCs w:val="25"/>
        </w:rPr>
      </w:pPr>
      <w:r w:rsidRPr="00BD68E8">
        <w:rPr>
          <w:rFonts w:ascii="Albertus Extra Bold" w:hAnsi="Albertus Extra Bold"/>
          <w:noProof/>
          <w:sz w:val="25"/>
          <w:szCs w:val="25"/>
        </w:rPr>
        <w:t>NM Health Care Workers' Compensation Group</w:t>
      </w:r>
    </w:p>
    <w:p w14:paraId="173112B2" w14:textId="77777777" w:rsidR="001C178C" w:rsidRPr="00BD68E8" w:rsidRDefault="001C178C" w:rsidP="001C178C">
      <w:pPr>
        <w:tabs>
          <w:tab w:val="left" w:pos="0"/>
        </w:tabs>
        <w:rPr>
          <w:rFonts w:ascii="Harry P" w:hAnsi="Harry P"/>
          <w:sz w:val="25"/>
          <w:szCs w:val="25"/>
        </w:rPr>
      </w:pPr>
    </w:p>
    <w:p w14:paraId="50A6E2B9" w14:textId="77777777" w:rsidR="001C178C" w:rsidRPr="00BD68E8" w:rsidRDefault="00F73D20" w:rsidP="001C178C">
      <w:pPr>
        <w:tabs>
          <w:tab w:val="left" w:pos="0"/>
        </w:tabs>
        <w:rPr>
          <w:rFonts w:ascii="GillSans Light" w:hAnsi="GillSans Light"/>
          <w:sz w:val="25"/>
          <w:szCs w:val="25"/>
        </w:rPr>
      </w:pPr>
      <w:r w:rsidRPr="00BD68E8">
        <w:rPr>
          <w:rFonts w:ascii="GillSans Light" w:hAnsi="GillSans Light"/>
          <w:noProof/>
          <w:sz w:val="25"/>
          <w:szCs w:val="25"/>
        </w:rPr>
        <w:drawing>
          <wp:anchor distT="0" distB="0" distL="114300" distR="114300" simplePos="0" relativeHeight="251655168" behindDoc="0" locked="0" layoutInCell="1" allowOverlap="1" wp14:anchorId="7749793F" wp14:editId="19790FC8">
            <wp:simplePos x="0" y="0"/>
            <wp:positionH relativeFrom="column">
              <wp:posOffset>2647950</wp:posOffset>
            </wp:positionH>
            <wp:positionV relativeFrom="paragraph">
              <wp:posOffset>50165</wp:posOffset>
            </wp:positionV>
            <wp:extent cx="3429000" cy="1141901"/>
            <wp:effectExtent l="0" t="0" r="0" b="127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0" cy="1141901"/>
                    </a:xfrm>
                    <a:prstGeom prst="rect">
                      <a:avLst/>
                    </a:prstGeom>
                  </pic:spPr>
                </pic:pic>
              </a:graphicData>
            </a:graphic>
            <wp14:sizeRelH relativeFrom="margin">
              <wp14:pctWidth>0</wp14:pctWidth>
            </wp14:sizeRelH>
            <wp14:sizeRelV relativeFrom="margin">
              <wp14:pctHeight>0</wp14:pctHeight>
            </wp14:sizeRelV>
          </wp:anchor>
        </w:drawing>
      </w:r>
      <w:r w:rsidR="001C178C" w:rsidRPr="00BD68E8">
        <w:rPr>
          <w:rFonts w:ascii="GillSans Light" w:hAnsi="GillSans Light"/>
          <w:noProof/>
          <w:sz w:val="25"/>
          <w:szCs w:val="25"/>
        </w:rPr>
        <w:t>Peggy</w:t>
      </w:r>
      <w:r w:rsidR="001C178C" w:rsidRPr="00BD68E8">
        <w:rPr>
          <w:rFonts w:ascii="GillSans Light" w:hAnsi="GillSans Light"/>
          <w:sz w:val="25"/>
          <w:szCs w:val="25"/>
        </w:rPr>
        <w:t xml:space="preserve"> </w:t>
      </w:r>
      <w:r w:rsidR="001C178C" w:rsidRPr="00BD68E8">
        <w:rPr>
          <w:rFonts w:ascii="GillSans Light" w:hAnsi="GillSans Light"/>
          <w:noProof/>
          <w:sz w:val="25"/>
          <w:szCs w:val="25"/>
        </w:rPr>
        <w:t>Martinez</w:t>
      </w:r>
    </w:p>
    <w:p w14:paraId="2D54A58E" w14:textId="519EF4FE" w:rsidR="001C178C" w:rsidRPr="00BD68E8" w:rsidRDefault="001C178C" w:rsidP="001C178C">
      <w:pPr>
        <w:tabs>
          <w:tab w:val="left" w:pos="0"/>
        </w:tabs>
        <w:rPr>
          <w:rFonts w:ascii="GillSans Light" w:hAnsi="GillSans Light"/>
          <w:noProof/>
          <w:sz w:val="25"/>
          <w:szCs w:val="25"/>
        </w:rPr>
      </w:pPr>
      <w:r w:rsidRPr="00BD68E8">
        <w:rPr>
          <w:rFonts w:ascii="GillSans Light" w:hAnsi="GillSans Light"/>
          <w:noProof/>
          <w:sz w:val="25"/>
          <w:szCs w:val="25"/>
        </w:rPr>
        <w:t>Office Manager</w:t>
      </w:r>
    </w:p>
    <w:p w14:paraId="5A298BA3" w14:textId="19667E14" w:rsidR="00244DFE" w:rsidRPr="00BD68E8" w:rsidRDefault="00244DFE" w:rsidP="001C178C">
      <w:pPr>
        <w:tabs>
          <w:tab w:val="left" w:pos="0"/>
        </w:tabs>
        <w:rPr>
          <w:rFonts w:ascii="GillSans Light" w:hAnsi="GillSans Light"/>
          <w:sz w:val="25"/>
          <w:szCs w:val="25"/>
        </w:rPr>
      </w:pPr>
      <w:r w:rsidRPr="00BD68E8">
        <w:rPr>
          <w:rFonts w:ascii="GillSans Light" w:hAnsi="GillSans Light"/>
          <w:noProof/>
          <w:sz w:val="25"/>
          <w:szCs w:val="25"/>
        </w:rPr>
        <w:t>505-880-1088</w:t>
      </w:r>
    </w:p>
    <w:p w14:paraId="236003F7" w14:textId="77777777" w:rsidR="001C178C" w:rsidRPr="00BD68E8" w:rsidRDefault="001C178C" w:rsidP="001C178C">
      <w:pPr>
        <w:tabs>
          <w:tab w:val="left" w:pos="0"/>
        </w:tabs>
        <w:rPr>
          <w:rFonts w:ascii="GillSans Light" w:hAnsi="GillSans Light"/>
          <w:sz w:val="25"/>
          <w:szCs w:val="25"/>
        </w:rPr>
      </w:pPr>
      <w:r w:rsidRPr="00BD68E8">
        <w:rPr>
          <w:rFonts w:ascii="GillSans Light" w:hAnsi="GillSans Light"/>
          <w:noProof/>
          <w:sz w:val="25"/>
          <w:szCs w:val="25"/>
        </w:rPr>
        <w:t>pmartinez@nmhca.org</w:t>
      </w:r>
    </w:p>
    <w:p w14:paraId="3584EA3B" w14:textId="77777777" w:rsidR="001C178C" w:rsidRPr="00BD68E8" w:rsidRDefault="001C178C" w:rsidP="001C178C">
      <w:pPr>
        <w:tabs>
          <w:tab w:val="left" w:pos="0"/>
        </w:tabs>
        <w:rPr>
          <w:rFonts w:ascii="GillSans Light" w:hAnsi="GillSans Light"/>
          <w:sz w:val="25"/>
          <w:szCs w:val="25"/>
        </w:rPr>
      </w:pPr>
    </w:p>
    <w:p w14:paraId="471AA88F" w14:textId="0D47AA78" w:rsidR="001C178C" w:rsidRPr="00BD68E8" w:rsidRDefault="001C178C" w:rsidP="001C178C">
      <w:pPr>
        <w:tabs>
          <w:tab w:val="left" w:pos="0"/>
        </w:tabs>
        <w:rPr>
          <w:rFonts w:ascii="GillSans Light" w:hAnsi="GillSans Light"/>
          <w:sz w:val="25"/>
          <w:szCs w:val="25"/>
        </w:rPr>
      </w:pPr>
      <w:r w:rsidRPr="00BD68E8">
        <w:rPr>
          <w:rFonts w:ascii="GillSans Light" w:hAnsi="GillSans Light"/>
          <w:sz w:val="25"/>
          <w:szCs w:val="25"/>
        </w:rPr>
        <w:t xml:space="preserve">Booth: </w:t>
      </w:r>
      <w:r w:rsidR="00C31CEA" w:rsidRPr="00BD68E8">
        <w:rPr>
          <w:rFonts w:ascii="GillSans Light" w:hAnsi="GillSans Light"/>
          <w:noProof/>
          <w:sz w:val="25"/>
          <w:szCs w:val="25"/>
        </w:rPr>
        <w:t>5</w:t>
      </w:r>
    </w:p>
    <w:p w14:paraId="64C14898" w14:textId="77777777" w:rsidR="001C178C" w:rsidRPr="00BD68E8" w:rsidRDefault="001C178C" w:rsidP="001C178C">
      <w:pPr>
        <w:tabs>
          <w:tab w:val="left" w:pos="0"/>
        </w:tabs>
        <w:rPr>
          <w:rFonts w:ascii="GillSans Light" w:hAnsi="GillSans Light"/>
          <w:sz w:val="25"/>
          <w:szCs w:val="25"/>
        </w:rPr>
      </w:pPr>
    </w:p>
    <w:p w14:paraId="660AD678" w14:textId="77777777" w:rsidR="001C178C" w:rsidRPr="00BD68E8" w:rsidRDefault="001C178C" w:rsidP="001C178C">
      <w:pPr>
        <w:tabs>
          <w:tab w:val="left" w:pos="0"/>
        </w:tabs>
        <w:rPr>
          <w:rFonts w:ascii="GillSans Light" w:hAnsi="GillSans Light"/>
          <w:sz w:val="25"/>
          <w:szCs w:val="25"/>
        </w:rPr>
      </w:pPr>
      <w:r w:rsidRPr="00BD68E8">
        <w:rPr>
          <w:rFonts w:ascii="GillSans Light" w:hAnsi="GillSans Light"/>
          <w:noProof/>
          <w:sz w:val="25"/>
          <w:szCs w:val="25"/>
        </w:rPr>
        <w:t>Established in 1991, the New Mexico Health Care Workers' Compensation Group (NMHC-WCG) provides a local, hands-on workers' compensation solution for the long-term care profession. NMHCWCG strives to provide competitive and stable premiums by working with individual members to improve safety in their facilities.</w:t>
      </w:r>
    </w:p>
    <w:p w14:paraId="48D29EF9" w14:textId="77777777" w:rsidR="001C178C" w:rsidRPr="00BD68E8" w:rsidRDefault="001C178C" w:rsidP="001C178C">
      <w:pPr>
        <w:tabs>
          <w:tab w:val="left" w:pos="0"/>
        </w:tabs>
        <w:rPr>
          <w:rFonts w:ascii="GillSans Light" w:hAnsi="GillSans Light"/>
          <w:sz w:val="25"/>
          <w:szCs w:val="25"/>
        </w:rPr>
      </w:pPr>
    </w:p>
    <w:p w14:paraId="3472C43C" w14:textId="29A7E1BE" w:rsidR="006C2176" w:rsidRPr="00BD68E8" w:rsidRDefault="006C2176" w:rsidP="006C2176">
      <w:pPr>
        <w:tabs>
          <w:tab w:val="left" w:pos="0"/>
        </w:tabs>
        <w:rPr>
          <w:rFonts w:ascii="Albertus Extra Bold" w:hAnsi="Albertus Extra Bold"/>
          <w:noProof/>
          <w:sz w:val="25"/>
          <w:szCs w:val="25"/>
        </w:rPr>
      </w:pPr>
      <w:r w:rsidRPr="00BD68E8">
        <w:rPr>
          <w:rFonts w:ascii="Albertus Extra Bold" w:hAnsi="Albertus Extra Bold"/>
          <w:noProof/>
          <w:sz w:val="25"/>
          <w:szCs w:val="25"/>
        </w:rPr>
        <w:t>Omnicare: A CVS Health Company</w:t>
      </w:r>
    </w:p>
    <w:p w14:paraId="31DF021F" w14:textId="77777777" w:rsidR="006C2176" w:rsidRPr="00BD68E8" w:rsidRDefault="006C2176" w:rsidP="006C2176">
      <w:pPr>
        <w:tabs>
          <w:tab w:val="left" w:pos="0"/>
        </w:tabs>
        <w:rPr>
          <w:rFonts w:ascii="Albertus Extra Bold" w:hAnsi="Albertus Extra Bold"/>
          <w:noProof/>
          <w:sz w:val="25"/>
          <w:szCs w:val="25"/>
        </w:rPr>
      </w:pPr>
    </w:p>
    <w:p w14:paraId="136FD1B7" w14:textId="0A54B289" w:rsidR="00601B78" w:rsidRPr="00BD68E8" w:rsidRDefault="00601B78" w:rsidP="00601B78">
      <w:pPr>
        <w:tabs>
          <w:tab w:val="left" w:pos="0"/>
        </w:tabs>
        <w:rPr>
          <w:rFonts w:ascii="GillSans Light" w:hAnsi="GillSans Light"/>
          <w:noProof/>
          <w:sz w:val="25"/>
          <w:szCs w:val="25"/>
        </w:rPr>
      </w:pPr>
      <w:r w:rsidRPr="00BD68E8">
        <w:rPr>
          <w:rFonts w:ascii="GillSans Light" w:hAnsi="GillSans Light"/>
          <w:noProof/>
          <w:sz w:val="25"/>
          <w:szCs w:val="25"/>
        </w:rPr>
        <w:t>Bryanna Francis-Sales Executive</w:t>
      </w:r>
    </w:p>
    <w:p w14:paraId="43CD1FB0" w14:textId="2B07DDB8" w:rsidR="00601B78" w:rsidRPr="00BD68E8" w:rsidRDefault="00601B78" w:rsidP="00601B78">
      <w:pPr>
        <w:tabs>
          <w:tab w:val="left" w:pos="0"/>
        </w:tabs>
        <w:rPr>
          <w:rFonts w:ascii="GillSans Light" w:hAnsi="GillSans Light"/>
          <w:noProof/>
          <w:sz w:val="25"/>
          <w:szCs w:val="25"/>
        </w:rPr>
      </w:pPr>
      <w:r w:rsidRPr="00BD68E8">
        <w:rPr>
          <w:rFonts w:ascii="GillSans Light" w:hAnsi="GillSans Light"/>
          <w:noProof/>
          <w:sz w:val="25"/>
          <w:szCs w:val="25"/>
        </w:rPr>
        <w:drawing>
          <wp:anchor distT="0" distB="0" distL="114300" distR="114300" simplePos="0" relativeHeight="251763200" behindDoc="0" locked="0" layoutInCell="1" allowOverlap="1" wp14:anchorId="0527E69B" wp14:editId="67D1A6D8">
            <wp:simplePos x="0" y="0"/>
            <wp:positionH relativeFrom="margin">
              <wp:align>right</wp:align>
            </wp:positionH>
            <wp:positionV relativeFrom="paragraph">
              <wp:posOffset>6350</wp:posOffset>
            </wp:positionV>
            <wp:extent cx="2152015" cy="581025"/>
            <wp:effectExtent l="0" t="0" r="635" b="9525"/>
            <wp:wrapNone/>
            <wp:docPr id="5794346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2015" cy="581025"/>
                    </a:xfrm>
                    <a:prstGeom prst="rect">
                      <a:avLst/>
                    </a:prstGeom>
                    <a:noFill/>
                  </pic:spPr>
                </pic:pic>
              </a:graphicData>
            </a:graphic>
            <wp14:sizeRelH relativeFrom="margin">
              <wp14:pctWidth>0</wp14:pctWidth>
            </wp14:sizeRelH>
            <wp14:sizeRelV relativeFrom="margin">
              <wp14:pctHeight>0</wp14:pctHeight>
            </wp14:sizeRelV>
          </wp:anchor>
        </w:drawing>
      </w:r>
      <w:hyperlink r:id="rId53" w:history="1">
        <w:r w:rsidRPr="00BD68E8">
          <w:rPr>
            <w:rStyle w:val="Hyperlink"/>
            <w:rFonts w:ascii="GillSans Light" w:hAnsi="GillSans Light"/>
            <w:noProof/>
            <w:sz w:val="25"/>
            <w:szCs w:val="25"/>
          </w:rPr>
          <w:t>bryanna.francis@omnicare.com</w:t>
        </w:r>
      </w:hyperlink>
    </w:p>
    <w:p w14:paraId="291D0409" w14:textId="3FF31FA2" w:rsidR="006C2176" w:rsidRPr="00BD68E8" w:rsidRDefault="006C2176" w:rsidP="006C2176">
      <w:pPr>
        <w:tabs>
          <w:tab w:val="left" w:pos="0"/>
        </w:tabs>
        <w:rPr>
          <w:rFonts w:ascii="GillSans Light" w:hAnsi="GillSans Light"/>
          <w:noProof/>
          <w:sz w:val="25"/>
          <w:szCs w:val="25"/>
        </w:rPr>
      </w:pPr>
      <w:r w:rsidRPr="00BD68E8">
        <w:rPr>
          <w:rFonts w:ascii="GillSans Light" w:hAnsi="GillSans Light"/>
          <w:noProof/>
          <w:sz w:val="25"/>
          <w:szCs w:val="25"/>
        </w:rPr>
        <w:t>9019 Washington St. NE, Suite B-1</w:t>
      </w:r>
    </w:p>
    <w:p w14:paraId="59308BE9" w14:textId="77777777" w:rsidR="006C2176" w:rsidRPr="00BD68E8" w:rsidRDefault="006C2176" w:rsidP="006C2176">
      <w:pPr>
        <w:tabs>
          <w:tab w:val="left" w:pos="0"/>
        </w:tabs>
        <w:rPr>
          <w:rFonts w:ascii="GillSans Light" w:hAnsi="GillSans Light"/>
          <w:noProof/>
          <w:sz w:val="25"/>
          <w:szCs w:val="25"/>
        </w:rPr>
      </w:pPr>
      <w:r w:rsidRPr="00BD68E8">
        <w:rPr>
          <w:rFonts w:ascii="GillSans Light" w:hAnsi="GillSans Light"/>
          <w:noProof/>
          <w:sz w:val="25"/>
          <w:szCs w:val="25"/>
        </w:rPr>
        <w:t>Albuquerque, NM 87113</w:t>
      </w:r>
    </w:p>
    <w:p w14:paraId="189D6124" w14:textId="1FC03041" w:rsidR="00601B78" w:rsidRPr="00BD68E8" w:rsidRDefault="006C2176" w:rsidP="00601B78">
      <w:pPr>
        <w:tabs>
          <w:tab w:val="left" w:pos="0"/>
        </w:tabs>
        <w:rPr>
          <w:rFonts w:ascii="GillSans Light" w:hAnsi="GillSans Light"/>
          <w:noProof/>
          <w:sz w:val="25"/>
          <w:szCs w:val="25"/>
        </w:rPr>
      </w:pPr>
      <w:r w:rsidRPr="00BD68E8">
        <w:rPr>
          <w:rFonts w:ascii="GillSans Light" w:hAnsi="GillSans Light"/>
          <w:noProof/>
          <w:sz w:val="25"/>
          <w:szCs w:val="25"/>
        </w:rPr>
        <w:t xml:space="preserve">Phone: </w:t>
      </w:r>
      <w:r w:rsidR="00601B78" w:rsidRPr="00BD68E8">
        <w:rPr>
          <w:rFonts w:ascii="GillSans Light" w:hAnsi="GillSans Light"/>
          <w:noProof/>
          <w:sz w:val="25"/>
          <w:szCs w:val="25"/>
        </w:rPr>
        <w:t>224-230-1857</w:t>
      </w:r>
      <w:r w:rsidR="00601B78" w:rsidRPr="00BD68E8">
        <w:rPr>
          <w:rFonts w:ascii="GillSans Light" w:hAnsi="GillSans Light"/>
          <w:noProof/>
          <w:sz w:val="25"/>
          <w:szCs w:val="25"/>
        </w:rPr>
        <w:tab/>
      </w:r>
      <w:r w:rsidR="00601B78" w:rsidRPr="00BD68E8">
        <w:rPr>
          <w:rFonts w:ascii="GillSans Light" w:hAnsi="GillSans Light"/>
          <w:noProof/>
          <w:sz w:val="25"/>
          <w:szCs w:val="25"/>
        </w:rPr>
        <w:tab/>
      </w:r>
    </w:p>
    <w:p w14:paraId="09E13791" w14:textId="68A460F1" w:rsidR="00601B78" w:rsidRPr="00BD68E8" w:rsidRDefault="006C2176" w:rsidP="00601B78">
      <w:pPr>
        <w:tabs>
          <w:tab w:val="left" w:pos="0"/>
        </w:tabs>
        <w:rPr>
          <w:rFonts w:ascii="GillSans Light" w:hAnsi="GillSans Light"/>
          <w:noProof/>
          <w:sz w:val="25"/>
          <w:szCs w:val="25"/>
        </w:rPr>
      </w:pPr>
      <w:r w:rsidRPr="00BD68E8">
        <w:rPr>
          <w:rFonts w:ascii="GillSans Light" w:hAnsi="GillSans Light"/>
          <w:noProof/>
          <w:sz w:val="25"/>
          <w:szCs w:val="25"/>
        </w:rPr>
        <w:t xml:space="preserve">Email: </w:t>
      </w:r>
      <w:hyperlink r:id="rId54" w:history="1">
        <w:r w:rsidR="00601B78" w:rsidRPr="00BD68E8">
          <w:rPr>
            <w:rStyle w:val="Hyperlink"/>
            <w:rFonts w:ascii="GillSans Light" w:hAnsi="GillSans Light"/>
            <w:noProof/>
            <w:sz w:val="25"/>
            <w:szCs w:val="25"/>
          </w:rPr>
          <w:t>bryanna.francis@omnicare.com</w:t>
        </w:r>
      </w:hyperlink>
    </w:p>
    <w:p w14:paraId="2473478D" w14:textId="201D5B84" w:rsidR="006C2176" w:rsidRPr="00BD68E8" w:rsidRDefault="006C2176" w:rsidP="006C2176">
      <w:pPr>
        <w:tabs>
          <w:tab w:val="left" w:pos="0"/>
        </w:tabs>
        <w:rPr>
          <w:rFonts w:ascii="GillSans Light" w:hAnsi="GillSans Light"/>
          <w:noProof/>
          <w:sz w:val="25"/>
          <w:szCs w:val="25"/>
        </w:rPr>
      </w:pPr>
    </w:p>
    <w:p w14:paraId="2FB79D9D" w14:textId="65437F42" w:rsidR="006C2176" w:rsidRPr="00BD68E8" w:rsidRDefault="006C2176" w:rsidP="006C2176">
      <w:pPr>
        <w:tabs>
          <w:tab w:val="left" w:pos="0"/>
        </w:tabs>
        <w:rPr>
          <w:rFonts w:ascii="GillSans Light" w:hAnsi="GillSans Light"/>
          <w:noProof/>
          <w:sz w:val="25"/>
          <w:szCs w:val="25"/>
        </w:rPr>
      </w:pPr>
      <w:r w:rsidRPr="00BD68E8">
        <w:rPr>
          <w:rFonts w:ascii="GillSans Light" w:hAnsi="GillSans Light"/>
          <w:noProof/>
          <w:sz w:val="25"/>
          <w:szCs w:val="25"/>
        </w:rPr>
        <w:t>Booth:  4</w:t>
      </w:r>
      <w:r w:rsidR="00DD2F77" w:rsidRPr="00BD68E8">
        <w:rPr>
          <w:rFonts w:ascii="GillSans Light" w:hAnsi="GillSans Light"/>
          <w:noProof/>
          <w:sz w:val="25"/>
          <w:szCs w:val="25"/>
        </w:rPr>
        <w:t>8</w:t>
      </w:r>
    </w:p>
    <w:p w14:paraId="32265AE4" w14:textId="77777777" w:rsidR="006C2176" w:rsidRPr="00BD68E8" w:rsidRDefault="006C2176" w:rsidP="006C2176">
      <w:pPr>
        <w:tabs>
          <w:tab w:val="left" w:pos="0"/>
        </w:tabs>
        <w:rPr>
          <w:rFonts w:ascii="GillSans Light" w:hAnsi="GillSans Light"/>
          <w:noProof/>
          <w:sz w:val="25"/>
          <w:szCs w:val="25"/>
        </w:rPr>
      </w:pPr>
    </w:p>
    <w:p w14:paraId="0C9E2C7F" w14:textId="4945539E" w:rsidR="00D3729F" w:rsidRPr="00BD68E8" w:rsidRDefault="006C2176" w:rsidP="006C2176">
      <w:pPr>
        <w:tabs>
          <w:tab w:val="left" w:pos="0"/>
        </w:tabs>
        <w:rPr>
          <w:rFonts w:ascii="GillSans Light" w:hAnsi="GillSans Light"/>
          <w:noProof/>
          <w:sz w:val="25"/>
          <w:szCs w:val="25"/>
        </w:rPr>
      </w:pPr>
      <w:r w:rsidRPr="00BD68E8">
        <w:rPr>
          <w:rFonts w:ascii="GillSans Light" w:hAnsi="GillSans Light"/>
          <w:noProof/>
          <w:sz w:val="25"/>
          <w:szCs w:val="25"/>
        </w:rPr>
        <w:t>From comprehensive pharmacy services and cost-saving clinical programs to user-friendly electronic tools that support a variety of medication management functions, Omnicare pharmacy, a CVS Health company, consistently delivers a wide range of practical and innovative solutions to help your staff deliver real care, in real time.</w:t>
      </w:r>
    </w:p>
    <w:p w14:paraId="5822BF15" w14:textId="77777777" w:rsidR="009F116F" w:rsidRPr="00BD68E8" w:rsidRDefault="009F116F" w:rsidP="006C2176">
      <w:pPr>
        <w:tabs>
          <w:tab w:val="left" w:pos="0"/>
        </w:tabs>
        <w:rPr>
          <w:rFonts w:ascii="GillSans Light" w:hAnsi="GillSans Light"/>
          <w:noProof/>
          <w:sz w:val="25"/>
          <w:szCs w:val="25"/>
        </w:rPr>
      </w:pPr>
    </w:p>
    <w:p w14:paraId="62DE6F40" w14:textId="4B0D03AE" w:rsidR="009F116F" w:rsidRPr="00BD68E8" w:rsidRDefault="009F116F" w:rsidP="009F116F">
      <w:pPr>
        <w:tabs>
          <w:tab w:val="left" w:pos="0"/>
        </w:tabs>
        <w:rPr>
          <w:rFonts w:ascii="Albertus Extra Bold" w:hAnsi="Albertus Extra Bold"/>
          <w:noProof/>
          <w:sz w:val="25"/>
          <w:szCs w:val="25"/>
        </w:rPr>
      </w:pPr>
      <w:r w:rsidRPr="00BD68E8">
        <w:rPr>
          <w:rFonts w:ascii="Albertus Extra Bold" w:hAnsi="Albertus Extra Bold"/>
          <w:noProof/>
          <w:sz w:val="25"/>
          <w:szCs w:val="25"/>
        </w:rPr>
        <w:t>PharMerica</w:t>
      </w:r>
    </w:p>
    <w:p w14:paraId="0789B8F9" w14:textId="77777777" w:rsidR="00BD68E8" w:rsidRPr="00BD68E8" w:rsidRDefault="00BD68E8" w:rsidP="009F116F">
      <w:pPr>
        <w:tabs>
          <w:tab w:val="left" w:pos="0"/>
        </w:tabs>
        <w:rPr>
          <w:rFonts w:ascii="GillSans Light" w:hAnsi="GillSans Light"/>
          <w:noProof/>
          <w:sz w:val="25"/>
          <w:szCs w:val="25"/>
        </w:rPr>
      </w:pPr>
    </w:p>
    <w:p w14:paraId="1468D474" w14:textId="4D531642" w:rsidR="009F116F" w:rsidRPr="00BD68E8" w:rsidRDefault="009F116F" w:rsidP="009F116F">
      <w:pPr>
        <w:tabs>
          <w:tab w:val="left" w:pos="0"/>
        </w:tabs>
        <w:rPr>
          <w:rFonts w:ascii="GillSans Light" w:hAnsi="GillSans Light"/>
          <w:sz w:val="25"/>
          <w:szCs w:val="25"/>
        </w:rPr>
      </w:pPr>
      <w:r w:rsidRPr="00BD68E8">
        <w:rPr>
          <w:rFonts w:ascii="GillSans Light" w:hAnsi="GillSans Light"/>
          <w:noProof/>
          <w:sz w:val="25"/>
          <w:szCs w:val="25"/>
        </w:rPr>
        <w:drawing>
          <wp:anchor distT="0" distB="0" distL="114300" distR="114300" simplePos="0" relativeHeight="251805184" behindDoc="0" locked="0" layoutInCell="1" allowOverlap="1" wp14:anchorId="15AE9265" wp14:editId="6532ED5A">
            <wp:simplePos x="0" y="0"/>
            <wp:positionH relativeFrom="column">
              <wp:posOffset>3781425</wp:posOffset>
            </wp:positionH>
            <wp:positionV relativeFrom="paragraph">
              <wp:posOffset>168275</wp:posOffset>
            </wp:positionV>
            <wp:extent cx="2432685" cy="707390"/>
            <wp:effectExtent l="0" t="0" r="571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2685" cy="707390"/>
                    </a:xfrm>
                    <a:prstGeom prst="rect">
                      <a:avLst/>
                    </a:prstGeom>
                    <a:noFill/>
                  </pic:spPr>
                </pic:pic>
              </a:graphicData>
            </a:graphic>
          </wp:anchor>
        </w:drawing>
      </w:r>
      <w:r w:rsidRPr="00BD68E8">
        <w:rPr>
          <w:rFonts w:ascii="GillSans Light" w:hAnsi="GillSans Light"/>
          <w:noProof/>
          <w:sz w:val="25"/>
          <w:szCs w:val="25"/>
        </w:rPr>
        <w:t>Matt Massey</w:t>
      </w:r>
    </w:p>
    <w:p w14:paraId="336F9375" w14:textId="77777777" w:rsidR="009F116F" w:rsidRPr="00BD68E8" w:rsidRDefault="009F116F" w:rsidP="009F116F">
      <w:pPr>
        <w:tabs>
          <w:tab w:val="left" w:pos="0"/>
        </w:tabs>
        <w:rPr>
          <w:rFonts w:ascii="GillSans Light" w:hAnsi="GillSans Light"/>
          <w:noProof/>
          <w:sz w:val="25"/>
          <w:szCs w:val="25"/>
        </w:rPr>
      </w:pPr>
      <w:r w:rsidRPr="00BD68E8">
        <w:rPr>
          <w:rFonts w:ascii="GillSans Light" w:hAnsi="GillSans Light"/>
          <w:noProof/>
          <w:sz w:val="25"/>
          <w:szCs w:val="25"/>
        </w:rPr>
        <w:t>Pharmacy Director</w:t>
      </w:r>
    </w:p>
    <w:p w14:paraId="25461C0B" w14:textId="77777777" w:rsidR="009F116F" w:rsidRPr="00BD68E8" w:rsidRDefault="009F116F" w:rsidP="009F116F">
      <w:pPr>
        <w:tabs>
          <w:tab w:val="left" w:pos="0"/>
        </w:tabs>
        <w:rPr>
          <w:rFonts w:ascii="GillSans Light" w:hAnsi="GillSans Light"/>
          <w:noProof/>
          <w:sz w:val="25"/>
          <w:szCs w:val="25"/>
        </w:rPr>
      </w:pPr>
      <w:r w:rsidRPr="00BD68E8">
        <w:rPr>
          <w:rFonts w:ascii="GillSans Light" w:hAnsi="GillSans Light"/>
          <w:noProof/>
          <w:sz w:val="25"/>
          <w:szCs w:val="25"/>
        </w:rPr>
        <w:t xml:space="preserve">2720 Broadbent Pkwy Ste A, </w:t>
      </w:r>
    </w:p>
    <w:p w14:paraId="73C3EAF2" w14:textId="0DAEA16C" w:rsidR="009F116F" w:rsidRPr="00BD68E8" w:rsidRDefault="009F116F" w:rsidP="009F116F">
      <w:pPr>
        <w:tabs>
          <w:tab w:val="left" w:pos="0"/>
        </w:tabs>
        <w:rPr>
          <w:rFonts w:ascii="GillSans Light" w:hAnsi="GillSans Light"/>
          <w:noProof/>
          <w:sz w:val="25"/>
          <w:szCs w:val="25"/>
        </w:rPr>
      </w:pPr>
      <w:r w:rsidRPr="00BD68E8">
        <w:rPr>
          <w:rFonts w:ascii="GillSans Light" w:hAnsi="GillSans Light"/>
          <w:noProof/>
          <w:sz w:val="25"/>
          <w:szCs w:val="25"/>
        </w:rPr>
        <w:t>Albuquerque, NM  87107</w:t>
      </w:r>
    </w:p>
    <w:p w14:paraId="11BCF9AA" w14:textId="77777777" w:rsidR="009F116F" w:rsidRPr="00BD68E8" w:rsidRDefault="009F116F" w:rsidP="009F116F">
      <w:pPr>
        <w:tabs>
          <w:tab w:val="left" w:pos="0"/>
        </w:tabs>
        <w:rPr>
          <w:rFonts w:ascii="GillSans Light" w:hAnsi="GillSans Light"/>
          <w:sz w:val="25"/>
          <w:szCs w:val="25"/>
        </w:rPr>
      </w:pPr>
      <w:r w:rsidRPr="00BD68E8">
        <w:rPr>
          <w:rFonts w:ascii="GillSans Light" w:hAnsi="GillSans Light"/>
          <w:sz w:val="25"/>
          <w:szCs w:val="25"/>
        </w:rPr>
        <w:t>C: (502) 658-7731</w:t>
      </w:r>
    </w:p>
    <w:p w14:paraId="0B44F719" w14:textId="19C2B651" w:rsidR="009F116F" w:rsidRPr="00BD68E8" w:rsidRDefault="009F116F" w:rsidP="009F116F">
      <w:pPr>
        <w:tabs>
          <w:tab w:val="left" w:pos="0"/>
        </w:tabs>
        <w:rPr>
          <w:rFonts w:ascii="GillSans Light" w:hAnsi="GillSans Light"/>
          <w:sz w:val="25"/>
          <w:szCs w:val="25"/>
        </w:rPr>
      </w:pPr>
      <w:hyperlink r:id="rId56" w:history="1">
        <w:r w:rsidRPr="00BD68E8">
          <w:rPr>
            <w:rStyle w:val="Hyperlink"/>
            <w:rFonts w:ascii="GillSans Light" w:hAnsi="GillSans Light"/>
            <w:sz w:val="25"/>
            <w:szCs w:val="25"/>
          </w:rPr>
          <w:t>Matt.Massey@pharmerica.com</w:t>
        </w:r>
      </w:hyperlink>
      <w:r w:rsidRPr="00BD68E8">
        <w:rPr>
          <w:rFonts w:ascii="GillSans Light" w:hAnsi="GillSans Light"/>
          <w:sz w:val="25"/>
          <w:szCs w:val="25"/>
        </w:rPr>
        <w:t> </w:t>
      </w:r>
    </w:p>
    <w:p w14:paraId="3E1945D1" w14:textId="77777777" w:rsidR="009F116F" w:rsidRPr="00BD68E8" w:rsidRDefault="009F116F" w:rsidP="009F116F">
      <w:pPr>
        <w:tabs>
          <w:tab w:val="left" w:pos="0"/>
        </w:tabs>
        <w:rPr>
          <w:rFonts w:ascii="GillSans Light" w:hAnsi="GillSans Light"/>
          <w:sz w:val="25"/>
          <w:szCs w:val="25"/>
        </w:rPr>
      </w:pPr>
    </w:p>
    <w:p w14:paraId="6A983F29" w14:textId="77777777" w:rsidR="009F116F" w:rsidRPr="00BD68E8" w:rsidRDefault="009F116F" w:rsidP="009F116F">
      <w:pPr>
        <w:tabs>
          <w:tab w:val="left" w:pos="0"/>
        </w:tabs>
        <w:rPr>
          <w:rFonts w:ascii="GillSans Light" w:hAnsi="GillSans Light"/>
          <w:sz w:val="25"/>
          <w:szCs w:val="25"/>
        </w:rPr>
      </w:pPr>
      <w:r w:rsidRPr="00BD68E8">
        <w:rPr>
          <w:rFonts w:ascii="GillSans Light" w:hAnsi="GillSans Light"/>
          <w:sz w:val="25"/>
          <w:szCs w:val="25"/>
        </w:rPr>
        <w:t xml:space="preserve">Booth: </w:t>
      </w:r>
      <w:r w:rsidRPr="00BD68E8">
        <w:rPr>
          <w:rFonts w:ascii="GillSans Light" w:hAnsi="GillSans Light"/>
          <w:noProof/>
          <w:sz w:val="25"/>
          <w:szCs w:val="25"/>
        </w:rPr>
        <w:t>41</w:t>
      </w:r>
    </w:p>
    <w:p w14:paraId="09B591FF" w14:textId="328846FA" w:rsidR="009F116F" w:rsidRPr="00BD68E8" w:rsidRDefault="009F116F" w:rsidP="009F116F">
      <w:pPr>
        <w:tabs>
          <w:tab w:val="left" w:pos="0"/>
        </w:tabs>
        <w:rPr>
          <w:rFonts w:ascii="GillSans Light" w:hAnsi="GillSans Light"/>
          <w:noProof/>
          <w:sz w:val="25"/>
          <w:szCs w:val="25"/>
        </w:rPr>
      </w:pPr>
      <w:r w:rsidRPr="00BD68E8">
        <w:rPr>
          <w:rFonts w:ascii="GillSans Light" w:hAnsi="GillSans Light"/>
          <w:noProof/>
          <w:sz w:val="25"/>
          <w:szCs w:val="25"/>
        </w:rPr>
        <w:t>(1991 &amp; 1999 NMHCA Outstanding Business Associate) - Comprehensive LTC Pharmacy Services</w:t>
      </w:r>
      <w:r w:rsidR="00BD68E8" w:rsidRPr="00BD68E8">
        <w:rPr>
          <w:rFonts w:ascii="GillSans Light" w:hAnsi="GillSans Light"/>
          <w:noProof/>
          <w:sz w:val="25"/>
          <w:szCs w:val="25"/>
        </w:rPr>
        <w:t xml:space="preserve">. </w:t>
      </w:r>
      <w:r w:rsidRPr="00BD68E8">
        <w:rPr>
          <w:rFonts w:ascii="GillSans Light" w:hAnsi="GillSans Light"/>
          <w:noProof/>
          <w:sz w:val="25"/>
          <w:szCs w:val="25"/>
        </w:rPr>
        <w:t>PharMerica Pharmacy is the oldest and most experienced provider of pharmaceutical services for long-term care facilities in New Mexico.  PharMerica offers facilities a solid advantage over the competition through refined technology, clinical expertise, and customized healthcare services designed to help residents maintain longer, healthier, more independent lifestyles.  PharMerica has developed a ground-up program to meet the changing needs of the assisted living facility population.  We also specialize in adult residential care facilities, children's residential treatment centers, facilities for developmentally disabled individuals, and ICF/IID.  PharMerica's clinical expertise in high-acuity settings means insight, experience, and market-leading information tools.</w:t>
      </w:r>
    </w:p>
    <w:p w14:paraId="29F11454" w14:textId="77777777" w:rsidR="009F116F" w:rsidRPr="00BD68E8" w:rsidRDefault="009F116F" w:rsidP="006C2176">
      <w:pPr>
        <w:tabs>
          <w:tab w:val="left" w:pos="0"/>
        </w:tabs>
        <w:rPr>
          <w:rFonts w:ascii="GillSans Light" w:hAnsi="GillSans Light"/>
          <w:noProof/>
          <w:sz w:val="25"/>
          <w:szCs w:val="25"/>
        </w:rPr>
      </w:pPr>
    </w:p>
    <w:p w14:paraId="3DDB1F96" w14:textId="30088C5A" w:rsidR="00D3729F" w:rsidRPr="00BD68E8" w:rsidRDefault="00D3729F" w:rsidP="001C178C">
      <w:pPr>
        <w:tabs>
          <w:tab w:val="left" w:pos="0"/>
        </w:tabs>
        <w:rPr>
          <w:rFonts w:ascii="Albertus Extra Bold" w:hAnsi="Albertus Extra Bold"/>
          <w:noProof/>
          <w:sz w:val="25"/>
          <w:szCs w:val="25"/>
        </w:rPr>
      </w:pPr>
      <w:r w:rsidRPr="00BD68E8">
        <w:rPr>
          <w:rFonts w:ascii="Albertus Extra Bold" w:hAnsi="Albertus Extra Bold"/>
          <w:noProof/>
          <w:sz w:val="25"/>
          <w:szCs w:val="25"/>
        </w:rPr>
        <w:lastRenderedPageBreak/>
        <w:t xml:space="preserve">PharmcareUSA </w:t>
      </w:r>
    </w:p>
    <w:p w14:paraId="34E0219A" w14:textId="77777777" w:rsidR="00B61D6E" w:rsidRPr="00BD68E8" w:rsidRDefault="00B61D6E" w:rsidP="00B61D6E">
      <w:pPr>
        <w:tabs>
          <w:tab w:val="left" w:pos="0"/>
        </w:tabs>
        <w:rPr>
          <w:rFonts w:ascii="GillSans Light" w:hAnsi="GillSans Light"/>
          <w:noProof/>
          <w:sz w:val="25"/>
          <w:szCs w:val="25"/>
        </w:rPr>
      </w:pPr>
    </w:p>
    <w:p w14:paraId="13E54026" w14:textId="70EF9550" w:rsidR="00B61D6E" w:rsidRPr="00BD68E8" w:rsidRDefault="00E33CE2" w:rsidP="00B61D6E">
      <w:pPr>
        <w:tabs>
          <w:tab w:val="left" w:pos="0"/>
        </w:tabs>
        <w:rPr>
          <w:rFonts w:ascii="GillSans Light" w:hAnsi="GillSans Light"/>
          <w:noProof/>
          <w:sz w:val="25"/>
          <w:szCs w:val="25"/>
        </w:rPr>
      </w:pPr>
      <w:r w:rsidRPr="00BD68E8">
        <w:rPr>
          <w:rFonts w:ascii="GillSans Light" w:hAnsi="GillSans Light"/>
          <w:noProof/>
          <w:sz w:val="25"/>
          <w:szCs w:val="25"/>
        </w:rPr>
        <w:drawing>
          <wp:anchor distT="0" distB="0" distL="114300" distR="114300" simplePos="0" relativeHeight="251737600" behindDoc="0" locked="0" layoutInCell="1" allowOverlap="1" wp14:anchorId="021B023B" wp14:editId="3F70D414">
            <wp:simplePos x="0" y="0"/>
            <wp:positionH relativeFrom="column">
              <wp:posOffset>3671558</wp:posOffset>
            </wp:positionH>
            <wp:positionV relativeFrom="paragraph">
              <wp:posOffset>7168</wp:posOffset>
            </wp:positionV>
            <wp:extent cx="2045776" cy="689417"/>
            <wp:effectExtent l="0" t="0" r="0" b="0"/>
            <wp:wrapNone/>
            <wp:docPr id="13679651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65149" name="Picture 136796514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45776" cy="689417"/>
                    </a:xfrm>
                    <a:prstGeom prst="rect">
                      <a:avLst/>
                    </a:prstGeom>
                  </pic:spPr>
                </pic:pic>
              </a:graphicData>
            </a:graphic>
            <wp14:sizeRelH relativeFrom="margin">
              <wp14:pctWidth>0</wp14:pctWidth>
            </wp14:sizeRelH>
            <wp14:sizeRelV relativeFrom="margin">
              <wp14:pctHeight>0</wp14:pctHeight>
            </wp14:sizeRelV>
          </wp:anchor>
        </w:drawing>
      </w:r>
      <w:r w:rsidR="00B61D6E" w:rsidRPr="00BD68E8">
        <w:rPr>
          <w:rFonts w:ascii="GillSans Light" w:hAnsi="GillSans Light"/>
          <w:noProof/>
          <w:sz w:val="25"/>
          <w:szCs w:val="25"/>
        </w:rPr>
        <w:t>Doris Page</w:t>
      </w:r>
    </w:p>
    <w:p w14:paraId="5CDA9F36" w14:textId="77777777" w:rsidR="00B61D6E" w:rsidRPr="00BD68E8" w:rsidRDefault="00B61D6E" w:rsidP="00B61D6E">
      <w:pPr>
        <w:tabs>
          <w:tab w:val="left" w:pos="0"/>
        </w:tabs>
        <w:rPr>
          <w:rFonts w:ascii="GillSans Light" w:hAnsi="GillSans Light"/>
          <w:noProof/>
          <w:sz w:val="25"/>
          <w:szCs w:val="25"/>
        </w:rPr>
      </w:pPr>
      <w:r w:rsidRPr="00BD68E8">
        <w:rPr>
          <w:rFonts w:ascii="GillSans Light" w:hAnsi="GillSans Light"/>
          <w:noProof/>
          <w:sz w:val="25"/>
          <w:szCs w:val="25"/>
        </w:rPr>
        <w:t>VP Customer Care and Corporate Compliance</w:t>
      </w:r>
    </w:p>
    <w:p w14:paraId="4A1AB74E" w14:textId="77777777" w:rsidR="00B61D6E" w:rsidRPr="00BD68E8" w:rsidRDefault="00B61D6E" w:rsidP="00B61D6E">
      <w:pPr>
        <w:tabs>
          <w:tab w:val="left" w:pos="0"/>
        </w:tabs>
        <w:rPr>
          <w:rFonts w:ascii="GillSans Light" w:hAnsi="GillSans Light"/>
          <w:noProof/>
          <w:sz w:val="25"/>
          <w:szCs w:val="25"/>
        </w:rPr>
      </w:pPr>
      <w:r w:rsidRPr="00BD68E8">
        <w:rPr>
          <w:rFonts w:ascii="GillSans Light" w:hAnsi="GillSans Light"/>
          <w:noProof/>
          <w:sz w:val="25"/>
          <w:szCs w:val="25"/>
        </w:rPr>
        <w:t>PharmcareUSA</w:t>
      </w:r>
    </w:p>
    <w:p w14:paraId="7DF6F942" w14:textId="77777777" w:rsidR="00B61D6E" w:rsidRPr="00BD68E8" w:rsidRDefault="00B61D6E" w:rsidP="00B61D6E">
      <w:pPr>
        <w:tabs>
          <w:tab w:val="left" w:pos="0"/>
        </w:tabs>
        <w:rPr>
          <w:rFonts w:ascii="GillSans Light" w:hAnsi="GillSans Light"/>
          <w:noProof/>
          <w:sz w:val="25"/>
          <w:szCs w:val="25"/>
        </w:rPr>
      </w:pPr>
      <w:r w:rsidRPr="00BD68E8">
        <w:rPr>
          <w:rFonts w:ascii="GillSans Light" w:hAnsi="GillSans Light"/>
          <w:noProof/>
          <w:sz w:val="25"/>
          <w:szCs w:val="25"/>
        </w:rPr>
        <w:t>Mobile Phone (970) 250-2044</w:t>
      </w:r>
    </w:p>
    <w:p w14:paraId="06C55596" w14:textId="77777777" w:rsidR="00B61D6E" w:rsidRPr="00BD68E8" w:rsidRDefault="00B61D6E" w:rsidP="00B61D6E">
      <w:pPr>
        <w:tabs>
          <w:tab w:val="left" w:pos="0"/>
        </w:tabs>
        <w:rPr>
          <w:rFonts w:ascii="GillSans Light" w:hAnsi="GillSans Light"/>
          <w:noProof/>
          <w:sz w:val="25"/>
          <w:szCs w:val="25"/>
        </w:rPr>
      </w:pPr>
      <w:r w:rsidRPr="00BD68E8">
        <w:rPr>
          <w:rFonts w:ascii="GillSans Light" w:hAnsi="GillSans Light"/>
          <w:noProof/>
          <w:sz w:val="25"/>
          <w:szCs w:val="25"/>
        </w:rPr>
        <w:t xml:space="preserve">Email </w:t>
      </w:r>
      <w:hyperlink r:id="rId58" w:history="1">
        <w:r w:rsidRPr="00BD68E8">
          <w:rPr>
            <w:rStyle w:val="Hyperlink"/>
            <w:rFonts w:ascii="GillSans Light" w:hAnsi="GillSans Light"/>
            <w:noProof/>
            <w:sz w:val="25"/>
            <w:szCs w:val="25"/>
          </w:rPr>
          <w:t>doris@pharmcarecorp.com</w:t>
        </w:r>
      </w:hyperlink>
    </w:p>
    <w:p w14:paraId="5B7111AA" w14:textId="77777777" w:rsidR="00B61D6E" w:rsidRPr="00BD68E8" w:rsidRDefault="00B61D6E" w:rsidP="00B61D6E">
      <w:pPr>
        <w:tabs>
          <w:tab w:val="left" w:pos="0"/>
        </w:tabs>
        <w:rPr>
          <w:rFonts w:ascii="GillSans Light" w:hAnsi="GillSans Light"/>
          <w:noProof/>
          <w:sz w:val="25"/>
          <w:szCs w:val="25"/>
        </w:rPr>
      </w:pPr>
      <w:r w:rsidRPr="00BD68E8">
        <w:rPr>
          <w:rFonts w:ascii="GillSans Light" w:hAnsi="GillSans Light"/>
          <w:noProof/>
          <w:sz w:val="25"/>
          <w:szCs w:val="25"/>
        </w:rPr>
        <w:t xml:space="preserve">Website  </w:t>
      </w:r>
      <w:hyperlink r:id="rId59" w:history="1">
        <w:r w:rsidRPr="00BD68E8">
          <w:rPr>
            <w:rStyle w:val="Hyperlink"/>
            <w:rFonts w:ascii="GillSans Light" w:hAnsi="GillSans Light"/>
            <w:noProof/>
            <w:sz w:val="25"/>
            <w:szCs w:val="25"/>
          </w:rPr>
          <w:t>www.pharmcareusa.com</w:t>
        </w:r>
      </w:hyperlink>
    </w:p>
    <w:p w14:paraId="160CEF17" w14:textId="1BBF8D1D" w:rsidR="00DD2F77" w:rsidRPr="00BD68E8" w:rsidRDefault="00DD2F77" w:rsidP="00B61D6E">
      <w:pPr>
        <w:tabs>
          <w:tab w:val="left" w:pos="0"/>
        </w:tabs>
        <w:rPr>
          <w:rFonts w:ascii="GillSans Light" w:hAnsi="GillSans Light"/>
          <w:noProof/>
          <w:sz w:val="25"/>
          <w:szCs w:val="25"/>
        </w:rPr>
      </w:pPr>
    </w:p>
    <w:p w14:paraId="62E68F69" w14:textId="4BA5472B" w:rsidR="00DD2F77" w:rsidRPr="00BD68E8" w:rsidRDefault="00DD2F77" w:rsidP="00DD2F77">
      <w:pPr>
        <w:tabs>
          <w:tab w:val="left" w:pos="0"/>
        </w:tabs>
        <w:rPr>
          <w:rFonts w:ascii="GillSans Light" w:hAnsi="GillSans Light"/>
          <w:noProof/>
          <w:sz w:val="25"/>
          <w:szCs w:val="25"/>
        </w:rPr>
      </w:pPr>
      <w:r w:rsidRPr="00BD68E8">
        <w:rPr>
          <w:rFonts w:ascii="GillSans Light" w:hAnsi="GillSans Light"/>
          <w:noProof/>
          <w:sz w:val="25"/>
          <w:szCs w:val="25"/>
        </w:rPr>
        <w:t xml:space="preserve">Booth: </w:t>
      </w:r>
      <w:r w:rsidR="004B2EFD" w:rsidRPr="00BD68E8">
        <w:rPr>
          <w:rFonts w:ascii="GillSans Light" w:hAnsi="GillSans Light"/>
          <w:noProof/>
          <w:sz w:val="25"/>
          <w:szCs w:val="25"/>
        </w:rPr>
        <w:t>2</w:t>
      </w:r>
      <w:r w:rsidRPr="00BD68E8">
        <w:rPr>
          <w:rFonts w:ascii="GillSans Light" w:hAnsi="GillSans Light"/>
          <w:noProof/>
          <w:sz w:val="25"/>
          <w:szCs w:val="25"/>
        </w:rPr>
        <w:t>7</w:t>
      </w:r>
    </w:p>
    <w:p w14:paraId="01242686" w14:textId="77777777" w:rsidR="00DD2F77" w:rsidRPr="00BD68E8" w:rsidRDefault="00DD2F77" w:rsidP="001C178C">
      <w:pPr>
        <w:tabs>
          <w:tab w:val="left" w:pos="0"/>
        </w:tabs>
        <w:rPr>
          <w:rFonts w:ascii="Albertus Extra Bold" w:hAnsi="Albertus Extra Bold"/>
          <w:noProof/>
          <w:sz w:val="25"/>
          <w:szCs w:val="25"/>
        </w:rPr>
      </w:pPr>
    </w:p>
    <w:p w14:paraId="101A7FC2" w14:textId="510B026F" w:rsidR="00DD2F77" w:rsidRPr="00BD68E8" w:rsidRDefault="00DD2F77" w:rsidP="00DD2F77">
      <w:pPr>
        <w:tabs>
          <w:tab w:val="left" w:pos="0"/>
        </w:tabs>
        <w:rPr>
          <w:rFonts w:ascii="GillSans Light" w:hAnsi="GillSans Light"/>
          <w:noProof/>
          <w:sz w:val="25"/>
          <w:szCs w:val="25"/>
        </w:rPr>
      </w:pPr>
      <w:r w:rsidRPr="00BD68E8">
        <w:rPr>
          <w:rFonts w:ascii="GillSans Light" w:hAnsi="GillSans Light"/>
          <w:noProof/>
          <w:sz w:val="25"/>
          <w:szCs w:val="25"/>
        </w:rPr>
        <w:t>With over 20 years of experience, we are proud to operate in 20 states across the country, providing a comprehensive range of pharmacy services to meet the needs of long-term care facilities and their residents.</w:t>
      </w:r>
      <w:r w:rsidR="001A753F" w:rsidRPr="00BD68E8">
        <w:rPr>
          <w:rFonts w:ascii="GillSans Light" w:hAnsi="GillSans Light"/>
          <w:noProof/>
          <w:sz w:val="25"/>
          <w:szCs w:val="25"/>
        </w:rPr>
        <w:t xml:space="preserve"> </w:t>
      </w:r>
      <w:r w:rsidRPr="00BD68E8">
        <w:rPr>
          <w:rFonts w:ascii="GillSans Light" w:hAnsi="GillSans Light"/>
          <w:noProof/>
          <w:sz w:val="25"/>
          <w:szCs w:val="25"/>
        </w:rPr>
        <w:t>Our team of licensed pharmacists and certified technicians are dedicated to providing personalized and compassionate care to every patient. We understand the importance of efficient and reliable pharmacy services, and we are committed to ensuring that our clients receive the highest level of quality care.</w:t>
      </w:r>
    </w:p>
    <w:p w14:paraId="359ED561" w14:textId="77777777" w:rsidR="00A16526" w:rsidRPr="00BD68E8" w:rsidRDefault="00A16526" w:rsidP="001C178C">
      <w:pPr>
        <w:tabs>
          <w:tab w:val="left" w:pos="0"/>
        </w:tabs>
        <w:rPr>
          <w:rFonts w:ascii="Albertus Extra Bold" w:hAnsi="Albertus Extra Bold"/>
          <w:noProof/>
          <w:sz w:val="25"/>
          <w:szCs w:val="25"/>
        </w:rPr>
      </w:pPr>
    </w:p>
    <w:p w14:paraId="7E006EF0" w14:textId="121CC2A4" w:rsidR="00D3729F" w:rsidRPr="00BD68E8" w:rsidRDefault="00D3729F" w:rsidP="00D3729F">
      <w:pPr>
        <w:tabs>
          <w:tab w:val="left" w:pos="0"/>
        </w:tabs>
        <w:rPr>
          <w:rFonts w:ascii="Albertus Extra Bold" w:hAnsi="Albertus Extra Bold"/>
          <w:noProof/>
          <w:sz w:val="25"/>
          <w:szCs w:val="25"/>
        </w:rPr>
      </w:pPr>
      <w:r w:rsidRPr="00BD68E8">
        <w:rPr>
          <w:rFonts w:ascii="Albertus Extra Bold" w:hAnsi="Albertus Extra Bold"/>
          <w:noProof/>
          <w:sz w:val="25"/>
          <w:szCs w:val="25"/>
        </w:rPr>
        <w:t xml:space="preserve">Presbyterian Health </w:t>
      </w:r>
      <w:r w:rsidR="004B2EFD" w:rsidRPr="00BD68E8">
        <w:rPr>
          <w:rFonts w:ascii="Albertus Extra Bold" w:hAnsi="Albertus Extra Bold"/>
          <w:noProof/>
          <w:sz w:val="25"/>
          <w:szCs w:val="25"/>
        </w:rPr>
        <w:t>Plan</w:t>
      </w:r>
    </w:p>
    <w:p w14:paraId="44B89A3F" w14:textId="77777777" w:rsidR="009D28D2" w:rsidRPr="00BD68E8" w:rsidRDefault="009D28D2" w:rsidP="00D3729F">
      <w:pPr>
        <w:tabs>
          <w:tab w:val="left" w:pos="0"/>
        </w:tabs>
        <w:rPr>
          <w:rFonts w:ascii="Albertus Extra Bold" w:hAnsi="Albertus Extra Bold"/>
          <w:noProof/>
          <w:sz w:val="25"/>
          <w:szCs w:val="25"/>
        </w:rPr>
      </w:pPr>
    </w:p>
    <w:p w14:paraId="776C80AF" w14:textId="77777777"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 xml:space="preserve">Presbyterian Health Plan </w:t>
      </w:r>
    </w:p>
    <w:p w14:paraId="1891B702" w14:textId="3A299065"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drawing>
          <wp:anchor distT="0" distB="0" distL="114300" distR="114300" simplePos="0" relativeHeight="251741696" behindDoc="0" locked="0" layoutInCell="1" allowOverlap="1" wp14:anchorId="380FAD40" wp14:editId="0737CD00">
            <wp:simplePos x="0" y="0"/>
            <wp:positionH relativeFrom="column">
              <wp:posOffset>3227088</wp:posOffset>
            </wp:positionH>
            <wp:positionV relativeFrom="paragraph">
              <wp:posOffset>3965</wp:posOffset>
            </wp:positionV>
            <wp:extent cx="2343797" cy="282872"/>
            <wp:effectExtent l="0" t="0" r="0" b="3175"/>
            <wp:wrapNone/>
            <wp:docPr id="1036054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3797" cy="282872"/>
                    </a:xfrm>
                    <a:prstGeom prst="rect">
                      <a:avLst/>
                    </a:prstGeom>
                    <a:noFill/>
                  </pic:spPr>
                </pic:pic>
              </a:graphicData>
            </a:graphic>
            <wp14:sizeRelH relativeFrom="margin">
              <wp14:pctWidth>0</wp14:pctWidth>
            </wp14:sizeRelH>
            <wp14:sizeRelV relativeFrom="margin">
              <wp14:pctHeight>0</wp14:pctHeight>
            </wp14:sizeRelV>
          </wp:anchor>
        </w:drawing>
      </w:r>
      <w:r w:rsidRPr="00BD68E8">
        <w:rPr>
          <w:rFonts w:ascii="GillSans Light" w:hAnsi="GillSans Light"/>
          <w:noProof/>
          <w:sz w:val="25"/>
          <w:szCs w:val="25"/>
        </w:rPr>
        <w:t>Esli Ornelas</w:t>
      </w:r>
    </w:p>
    <w:p w14:paraId="29267DE7" w14:textId="56CCAD5D"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9521 San Mateo Blvd NE 87113</w:t>
      </w:r>
    </w:p>
    <w:p w14:paraId="44B8C6E8" w14:textId="05239ECF"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 xml:space="preserve">eornelas2@phs.org          </w:t>
      </w:r>
    </w:p>
    <w:p w14:paraId="7FB390C3" w14:textId="28986E63"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Phone: 505-267-0135</w:t>
      </w:r>
    </w:p>
    <w:p w14:paraId="26C58AEB" w14:textId="7ACF8B80"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Cell: 505-267-0135</w:t>
      </w:r>
    </w:p>
    <w:p w14:paraId="582F9CC7" w14:textId="77777777"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Booth: 42</w:t>
      </w:r>
    </w:p>
    <w:p w14:paraId="359E55E3" w14:textId="77777777" w:rsidR="00525C93" w:rsidRPr="00BD68E8" w:rsidRDefault="00525C93" w:rsidP="00525C93">
      <w:pPr>
        <w:tabs>
          <w:tab w:val="left" w:pos="0"/>
        </w:tabs>
        <w:rPr>
          <w:rFonts w:ascii="GillSans Light" w:hAnsi="GillSans Light"/>
          <w:noProof/>
          <w:sz w:val="25"/>
          <w:szCs w:val="25"/>
        </w:rPr>
      </w:pPr>
    </w:p>
    <w:p w14:paraId="3F22EE03" w14:textId="16806D39" w:rsidR="009D28D2" w:rsidRPr="00BD68E8" w:rsidRDefault="00525C93" w:rsidP="00525C93">
      <w:pPr>
        <w:tabs>
          <w:tab w:val="left" w:pos="0"/>
        </w:tabs>
        <w:rPr>
          <w:rFonts w:ascii="Albertus Extra Bold" w:hAnsi="Albertus Extra Bold"/>
          <w:noProof/>
          <w:sz w:val="25"/>
          <w:szCs w:val="25"/>
        </w:rPr>
      </w:pPr>
      <w:r w:rsidRPr="00BD68E8">
        <w:rPr>
          <w:rFonts w:ascii="GillSans Light" w:hAnsi="GillSans Light"/>
          <w:noProof/>
          <w:sz w:val="25"/>
          <w:szCs w:val="25"/>
        </w:rPr>
        <w:t>At Presbyterian, we exist to improve the health of the patients, members and communities we serve. We are striving to improve access to health care, health insurance coverage, and opportunities for exercise, healthy food and community resources throughout the state. Presbyterian Medicare Advantage Plans are designed with the needs of New Mexicans in mind. We offer an array of Medicare health plans including HMO, PPO, HMO-POS and Dual Special Needs plans.</w:t>
      </w:r>
    </w:p>
    <w:p w14:paraId="294A5F78" w14:textId="77777777" w:rsidR="00BF10C9" w:rsidRPr="00BD68E8" w:rsidRDefault="00BF10C9" w:rsidP="00D3729F">
      <w:pPr>
        <w:tabs>
          <w:tab w:val="left" w:pos="0"/>
        </w:tabs>
        <w:rPr>
          <w:rFonts w:ascii="Albertus Extra Bold" w:hAnsi="Albertus Extra Bold"/>
          <w:noProof/>
          <w:sz w:val="25"/>
          <w:szCs w:val="25"/>
        </w:rPr>
      </w:pPr>
    </w:p>
    <w:p w14:paraId="465D0FE9" w14:textId="20EFAE9B" w:rsidR="001C178C" w:rsidRPr="00BD68E8" w:rsidRDefault="00525C93" w:rsidP="001C178C">
      <w:pPr>
        <w:tabs>
          <w:tab w:val="left" w:pos="0"/>
        </w:tabs>
        <w:rPr>
          <w:rFonts w:ascii="Albertus Extra Bold" w:hAnsi="Albertus Extra Bold"/>
          <w:sz w:val="25"/>
          <w:szCs w:val="25"/>
        </w:rPr>
      </w:pPr>
      <w:r w:rsidRPr="00BD68E8">
        <w:rPr>
          <w:rFonts w:ascii="Albertus Extra Bold" w:hAnsi="Albertus Extra Bold"/>
          <w:noProof/>
          <w:sz w:val="25"/>
          <w:szCs w:val="25"/>
        </w:rPr>
        <w:t>QMedic</w:t>
      </w:r>
    </w:p>
    <w:p w14:paraId="7B384245" w14:textId="77777777" w:rsidR="001C178C" w:rsidRPr="00BD68E8" w:rsidRDefault="001C178C" w:rsidP="001C178C">
      <w:pPr>
        <w:tabs>
          <w:tab w:val="left" w:pos="0"/>
        </w:tabs>
        <w:rPr>
          <w:rFonts w:ascii="Harry P" w:hAnsi="Harry P"/>
          <w:sz w:val="25"/>
          <w:szCs w:val="25"/>
        </w:rPr>
      </w:pPr>
    </w:p>
    <w:p w14:paraId="379F13C7" w14:textId="77777777"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Brooke Miller</w:t>
      </w:r>
    </w:p>
    <w:p w14:paraId="1E2E852D" w14:textId="49A532D6"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drawing>
          <wp:anchor distT="0" distB="0" distL="114300" distR="114300" simplePos="0" relativeHeight="251742720" behindDoc="0" locked="0" layoutInCell="1" allowOverlap="1" wp14:anchorId="026D2250" wp14:editId="3FFFA79C">
            <wp:simplePos x="0" y="0"/>
            <wp:positionH relativeFrom="column">
              <wp:posOffset>3104584</wp:posOffset>
            </wp:positionH>
            <wp:positionV relativeFrom="paragraph">
              <wp:posOffset>16967</wp:posOffset>
            </wp:positionV>
            <wp:extent cx="2087679" cy="427597"/>
            <wp:effectExtent l="0" t="0" r="8255" b="0"/>
            <wp:wrapNone/>
            <wp:docPr id="11647493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87679" cy="427597"/>
                    </a:xfrm>
                    <a:prstGeom prst="rect">
                      <a:avLst/>
                    </a:prstGeom>
                    <a:noFill/>
                  </pic:spPr>
                </pic:pic>
              </a:graphicData>
            </a:graphic>
            <wp14:sizeRelH relativeFrom="margin">
              <wp14:pctWidth>0</wp14:pctWidth>
            </wp14:sizeRelH>
            <wp14:sizeRelV relativeFrom="margin">
              <wp14:pctHeight>0</wp14:pctHeight>
            </wp14:sizeRelV>
          </wp:anchor>
        </w:drawing>
      </w:r>
      <w:r w:rsidRPr="00BD68E8">
        <w:rPr>
          <w:rFonts w:ascii="GillSans Light" w:hAnsi="GillSans Light"/>
          <w:noProof/>
          <w:sz w:val="25"/>
          <w:szCs w:val="25"/>
        </w:rPr>
        <w:t xml:space="preserve">44 School Street Suite B5 </w:t>
      </w:r>
    </w:p>
    <w:p w14:paraId="6CC6905B" w14:textId="17374701" w:rsidR="00525C93" w:rsidRPr="00BD68E8" w:rsidRDefault="00525C93" w:rsidP="00525C93">
      <w:pPr>
        <w:tabs>
          <w:tab w:val="left" w:pos="0"/>
        </w:tabs>
        <w:rPr>
          <w:rFonts w:ascii="GillSans Light" w:hAnsi="GillSans Light"/>
          <w:noProof/>
          <w:sz w:val="25"/>
          <w:szCs w:val="25"/>
          <w:lang w:val="de-DE"/>
        </w:rPr>
      </w:pPr>
      <w:r w:rsidRPr="00BD68E8">
        <w:rPr>
          <w:rFonts w:ascii="GillSans Light" w:hAnsi="GillSans Light"/>
          <w:noProof/>
          <w:sz w:val="25"/>
          <w:szCs w:val="25"/>
          <w:lang w:val="de-DE"/>
        </w:rPr>
        <w:t>Boston MA 02108</w:t>
      </w:r>
    </w:p>
    <w:p w14:paraId="189CF5D0" w14:textId="67090D2A" w:rsidR="00525C93" w:rsidRPr="00BD68E8" w:rsidRDefault="00525C93" w:rsidP="00525C93">
      <w:pPr>
        <w:tabs>
          <w:tab w:val="left" w:pos="0"/>
        </w:tabs>
        <w:rPr>
          <w:rFonts w:ascii="GillSans Light" w:hAnsi="GillSans Light"/>
          <w:noProof/>
          <w:sz w:val="25"/>
          <w:szCs w:val="25"/>
          <w:lang w:val="de-DE"/>
        </w:rPr>
      </w:pPr>
      <w:r w:rsidRPr="00BD68E8">
        <w:rPr>
          <w:rFonts w:ascii="GillSans Light" w:hAnsi="GillSans Light"/>
          <w:noProof/>
          <w:sz w:val="25"/>
          <w:szCs w:val="25"/>
          <w:lang w:val="de-DE"/>
        </w:rPr>
        <w:t>bmille@qmedichealth.com</w:t>
      </w:r>
    </w:p>
    <w:p w14:paraId="588EDEB0" w14:textId="204D1ED9" w:rsidR="00525C93" w:rsidRPr="00BD68E8" w:rsidRDefault="00525C93" w:rsidP="00525C93">
      <w:pPr>
        <w:tabs>
          <w:tab w:val="left" w:pos="0"/>
        </w:tabs>
        <w:rPr>
          <w:rFonts w:ascii="GillSans Light" w:hAnsi="GillSans Light"/>
          <w:noProof/>
          <w:sz w:val="25"/>
          <w:szCs w:val="25"/>
          <w:lang w:val="de-DE"/>
        </w:rPr>
      </w:pPr>
      <w:r w:rsidRPr="00BD68E8">
        <w:rPr>
          <w:rFonts w:ascii="GillSans Light" w:hAnsi="GillSans Light"/>
          <w:noProof/>
          <w:sz w:val="25"/>
          <w:szCs w:val="25"/>
          <w:lang w:val="de-DE"/>
        </w:rPr>
        <w:t>Phone: 877-241-2244</w:t>
      </w:r>
    </w:p>
    <w:p w14:paraId="71EC64B1" w14:textId="656C55CF"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Fax: 617-904-1745</w:t>
      </w:r>
    </w:p>
    <w:p w14:paraId="14DFC839" w14:textId="77777777"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 xml:space="preserve"> </w:t>
      </w:r>
    </w:p>
    <w:p w14:paraId="6810F82A" w14:textId="1F309BBD"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 xml:space="preserve">Booth: </w:t>
      </w:r>
      <w:r w:rsidR="00C31CEA" w:rsidRPr="00BD68E8">
        <w:rPr>
          <w:rFonts w:ascii="GillSans Light" w:hAnsi="GillSans Light"/>
          <w:noProof/>
          <w:sz w:val="25"/>
          <w:szCs w:val="25"/>
        </w:rPr>
        <w:t>24</w:t>
      </w:r>
    </w:p>
    <w:p w14:paraId="6E0D4BB5" w14:textId="77777777" w:rsidR="00525C93" w:rsidRPr="00BD68E8" w:rsidRDefault="00525C93" w:rsidP="00525C93">
      <w:pPr>
        <w:tabs>
          <w:tab w:val="left" w:pos="0"/>
        </w:tabs>
        <w:rPr>
          <w:rFonts w:ascii="GillSans Light" w:hAnsi="GillSans Light"/>
          <w:noProof/>
          <w:sz w:val="25"/>
          <w:szCs w:val="25"/>
        </w:rPr>
      </w:pPr>
      <w:r w:rsidRPr="00BD68E8">
        <w:rPr>
          <w:rFonts w:ascii="GillSans Light" w:hAnsi="GillSans Light"/>
          <w:noProof/>
          <w:sz w:val="25"/>
          <w:szCs w:val="25"/>
        </w:rPr>
        <w:t xml:space="preserve"> </w:t>
      </w:r>
    </w:p>
    <w:p w14:paraId="0CC21D7D" w14:textId="5EE9EC7F" w:rsidR="001C178C" w:rsidRPr="00BD68E8" w:rsidRDefault="00525C93" w:rsidP="00525C93">
      <w:pPr>
        <w:tabs>
          <w:tab w:val="left" w:pos="0"/>
        </w:tabs>
        <w:rPr>
          <w:rFonts w:ascii="GillSans Light" w:hAnsi="GillSans Light"/>
          <w:sz w:val="25"/>
          <w:szCs w:val="25"/>
        </w:rPr>
      </w:pPr>
      <w:r w:rsidRPr="00BD68E8">
        <w:rPr>
          <w:rFonts w:ascii="GillSans Light" w:hAnsi="GillSans Light"/>
          <w:noProof/>
          <w:sz w:val="25"/>
          <w:szCs w:val="25"/>
        </w:rPr>
        <w:t>QMedic is a Personal Emergency Response Device provider and manufacturer specializing in proactive monitoring. We are a team comprised of former nurse care managers, sales executives, and technologists with a passion for supporting members within the aging population and those with disabilities</w:t>
      </w:r>
    </w:p>
    <w:p w14:paraId="6BAFC51C" w14:textId="037416D0" w:rsidR="009725A7" w:rsidRPr="001A753F" w:rsidRDefault="00762E7B" w:rsidP="009725A7">
      <w:pPr>
        <w:tabs>
          <w:tab w:val="left" w:pos="0"/>
        </w:tabs>
        <w:rPr>
          <w:rFonts w:ascii="Albertus Extra Bold" w:hAnsi="Albertus Extra Bold"/>
          <w:noProof/>
          <w:sz w:val="25"/>
          <w:szCs w:val="25"/>
        </w:rPr>
      </w:pPr>
      <w:r w:rsidRPr="001A753F">
        <w:rPr>
          <w:rFonts w:ascii="Harry P" w:hAnsi="Harry P"/>
          <w:noProof/>
          <w:sz w:val="25"/>
          <w:szCs w:val="25"/>
        </w:rPr>
        <w:lastRenderedPageBreak/>
        <w:drawing>
          <wp:anchor distT="0" distB="0" distL="114300" distR="114300" simplePos="0" relativeHeight="251779584" behindDoc="0" locked="0" layoutInCell="1" allowOverlap="1" wp14:anchorId="701575D2" wp14:editId="5843A3FB">
            <wp:simplePos x="0" y="0"/>
            <wp:positionH relativeFrom="column">
              <wp:posOffset>2979420</wp:posOffset>
            </wp:positionH>
            <wp:positionV relativeFrom="paragraph">
              <wp:posOffset>4445</wp:posOffset>
            </wp:positionV>
            <wp:extent cx="2705100" cy="1524000"/>
            <wp:effectExtent l="0" t="0" r="0" b="0"/>
            <wp:wrapNone/>
            <wp:docPr id="9662898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5100" cy="1524000"/>
                    </a:xfrm>
                    <a:prstGeom prst="rect">
                      <a:avLst/>
                    </a:prstGeom>
                    <a:noFill/>
                  </pic:spPr>
                </pic:pic>
              </a:graphicData>
            </a:graphic>
          </wp:anchor>
        </w:drawing>
      </w:r>
      <w:r w:rsidR="009725A7" w:rsidRPr="001A753F">
        <w:rPr>
          <w:rFonts w:ascii="Albertus Extra Bold" w:hAnsi="Albertus Extra Bold"/>
          <w:noProof/>
          <w:sz w:val="25"/>
          <w:szCs w:val="25"/>
        </w:rPr>
        <w:t>Red Willow Hospice</w:t>
      </w:r>
    </w:p>
    <w:p w14:paraId="5129A5B4" w14:textId="158FE53C" w:rsidR="009725A7" w:rsidRPr="001A753F" w:rsidRDefault="009725A7" w:rsidP="009725A7">
      <w:pPr>
        <w:tabs>
          <w:tab w:val="left" w:pos="0"/>
        </w:tabs>
        <w:rPr>
          <w:rFonts w:ascii="Harry P" w:hAnsi="Harry P"/>
          <w:sz w:val="25"/>
          <w:szCs w:val="25"/>
        </w:rPr>
      </w:pPr>
    </w:p>
    <w:p w14:paraId="45C6BED6" w14:textId="7440C156" w:rsidR="009725A7" w:rsidRPr="001A753F" w:rsidRDefault="009725A7" w:rsidP="009725A7">
      <w:pPr>
        <w:tabs>
          <w:tab w:val="left" w:pos="0"/>
        </w:tabs>
        <w:rPr>
          <w:rFonts w:ascii="GillSans Light" w:hAnsi="GillSans Light"/>
          <w:noProof/>
          <w:sz w:val="25"/>
          <w:szCs w:val="25"/>
        </w:rPr>
      </w:pPr>
      <w:r w:rsidRPr="001A753F">
        <w:rPr>
          <w:rFonts w:ascii="GillSans Light" w:hAnsi="GillSans Light"/>
          <w:noProof/>
          <w:sz w:val="25"/>
          <w:szCs w:val="25"/>
        </w:rPr>
        <w:t>Melissa Martinez</w:t>
      </w:r>
    </w:p>
    <w:p w14:paraId="5BF143E2" w14:textId="77777777" w:rsidR="009725A7" w:rsidRPr="001A753F" w:rsidRDefault="009725A7" w:rsidP="009725A7">
      <w:pPr>
        <w:tabs>
          <w:tab w:val="left" w:pos="0"/>
        </w:tabs>
        <w:rPr>
          <w:rFonts w:ascii="GillSans Light" w:hAnsi="GillSans Light"/>
          <w:noProof/>
          <w:sz w:val="25"/>
          <w:szCs w:val="25"/>
        </w:rPr>
      </w:pPr>
      <w:r w:rsidRPr="001A753F">
        <w:rPr>
          <w:rFonts w:ascii="GillSans Light" w:hAnsi="GillSans Light"/>
          <w:noProof/>
          <w:sz w:val="25"/>
          <w:szCs w:val="25"/>
        </w:rPr>
        <w:t xml:space="preserve">1925 Aspen Dr Suite 901A, </w:t>
      </w:r>
    </w:p>
    <w:p w14:paraId="09528072" w14:textId="51C611C9" w:rsidR="009725A7" w:rsidRPr="001A753F" w:rsidRDefault="009725A7" w:rsidP="009725A7">
      <w:pPr>
        <w:tabs>
          <w:tab w:val="left" w:pos="0"/>
        </w:tabs>
        <w:rPr>
          <w:sz w:val="25"/>
          <w:szCs w:val="25"/>
        </w:rPr>
      </w:pPr>
      <w:r w:rsidRPr="001A753F">
        <w:rPr>
          <w:rFonts w:ascii="GillSans Light" w:hAnsi="GillSans Light"/>
          <w:noProof/>
          <w:sz w:val="25"/>
          <w:szCs w:val="25"/>
        </w:rPr>
        <w:t>Santa Fe, NM 87505</w:t>
      </w:r>
      <w:r w:rsidRPr="001A753F">
        <w:rPr>
          <w:sz w:val="25"/>
          <w:szCs w:val="25"/>
        </w:rPr>
        <w:t xml:space="preserve"> </w:t>
      </w:r>
    </w:p>
    <w:p w14:paraId="0F879A3B" w14:textId="360217A9" w:rsidR="009725A7" w:rsidRPr="001A753F" w:rsidRDefault="009725A7" w:rsidP="009725A7">
      <w:pPr>
        <w:tabs>
          <w:tab w:val="left" w:pos="0"/>
        </w:tabs>
        <w:rPr>
          <w:rFonts w:ascii="GillSans Light" w:hAnsi="GillSans Light"/>
          <w:noProof/>
          <w:sz w:val="25"/>
          <w:szCs w:val="25"/>
        </w:rPr>
      </w:pPr>
      <w:r w:rsidRPr="001A753F">
        <w:rPr>
          <w:rFonts w:ascii="GillSans Light" w:hAnsi="GillSans Light"/>
          <w:noProof/>
          <w:sz w:val="25"/>
          <w:szCs w:val="25"/>
        </w:rPr>
        <w:t>melissa@redwillowhospice.com</w:t>
      </w:r>
    </w:p>
    <w:p w14:paraId="0440DA41" w14:textId="4101A826" w:rsidR="009725A7" w:rsidRPr="001A753F" w:rsidRDefault="009725A7" w:rsidP="009725A7">
      <w:pPr>
        <w:tabs>
          <w:tab w:val="left" w:pos="0"/>
        </w:tabs>
        <w:rPr>
          <w:rFonts w:ascii="GillSans Light" w:hAnsi="GillSans Light"/>
          <w:noProof/>
          <w:sz w:val="25"/>
          <w:szCs w:val="25"/>
        </w:rPr>
      </w:pPr>
      <w:r w:rsidRPr="001A753F">
        <w:rPr>
          <w:rFonts w:ascii="GillSans Light" w:hAnsi="GillSans Light"/>
          <w:noProof/>
          <w:sz w:val="25"/>
          <w:szCs w:val="25"/>
        </w:rPr>
        <w:t>(575) 737-1811</w:t>
      </w:r>
    </w:p>
    <w:p w14:paraId="4BD63E41" w14:textId="77777777" w:rsidR="009725A7" w:rsidRPr="001A753F" w:rsidRDefault="009725A7" w:rsidP="009725A7">
      <w:pPr>
        <w:tabs>
          <w:tab w:val="left" w:pos="0"/>
        </w:tabs>
        <w:rPr>
          <w:rFonts w:ascii="GillSans Light" w:hAnsi="GillSans Light"/>
          <w:noProof/>
          <w:sz w:val="25"/>
          <w:szCs w:val="25"/>
        </w:rPr>
      </w:pPr>
    </w:p>
    <w:p w14:paraId="43BFD393" w14:textId="4F43E6CF" w:rsidR="009725A7" w:rsidRPr="001A753F" w:rsidRDefault="009725A7" w:rsidP="009725A7">
      <w:pPr>
        <w:tabs>
          <w:tab w:val="left" w:pos="0"/>
        </w:tabs>
        <w:rPr>
          <w:rFonts w:ascii="GillSans Light" w:hAnsi="GillSans Light"/>
          <w:noProof/>
          <w:sz w:val="25"/>
          <w:szCs w:val="25"/>
        </w:rPr>
      </w:pPr>
      <w:r w:rsidRPr="001A753F">
        <w:rPr>
          <w:rFonts w:ascii="GillSans Light" w:hAnsi="GillSans Light"/>
          <w:noProof/>
          <w:sz w:val="25"/>
          <w:szCs w:val="25"/>
        </w:rPr>
        <w:t>Booth: 47</w:t>
      </w:r>
    </w:p>
    <w:p w14:paraId="75BFB896" w14:textId="77777777" w:rsidR="009725A7" w:rsidRPr="001A753F" w:rsidRDefault="009725A7" w:rsidP="009725A7">
      <w:pPr>
        <w:tabs>
          <w:tab w:val="left" w:pos="0"/>
        </w:tabs>
        <w:rPr>
          <w:rFonts w:ascii="GillSans Light" w:hAnsi="GillSans Light"/>
          <w:noProof/>
          <w:sz w:val="25"/>
          <w:szCs w:val="25"/>
        </w:rPr>
      </w:pPr>
    </w:p>
    <w:p w14:paraId="7D58F884" w14:textId="097A762A" w:rsidR="009725A7" w:rsidRPr="001A753F" w:rsidRDefault="009725A7" w:rsidP="009725A7">
      <w:pPr>
        <w:tabs>
          <w:tab w:val="left" w:pos="0"/>
        </w:tabs>
        <w:rPr>
          <w:rFonts w:ascii="GillSans Light" w:hAnsi="GillSans Light"/>
          <w:noProof/>
          <w:sz w:val="25"/>
          <w:szCs w:val="25"/>
        </w:rPr>
      </w:pPr>
      <w:r w:rsidRPr="001A753F">
        <w:rPr>
          <w:rFonts w:ascii="GillSans Light" w:hAnsi="GillSans Light"/>
          <w:noProof/>
          <w:sz w:val="25"/>
          <w:szCs w:val="25"/>
        </w:rPr>
        <w:t>Red Willow Hospice was founded with patient care in mind. Red Willow Hospice is locally  owned and operated by dedicated</w:t>
      </w:r>
      <w:r w:rsidR="00631921" w:rsidRPr="001A753F">
        <w:rPr>
          <w:rFonts w:ascii="GillSans Light" w:hAnsi="GillSans Light"/>
          <w:noProof/>
          <w:sz w:val="25"/>
          <w:szCs w:val="25"/>
        </w:rPr>
        <w:t xml:space="preserve">, long-term residents of the community. We are committeed to providing access to elite hospice care in northern New Mexico. We offer our patients qulity, integrative healthcare in the comfort of their own homes, long-term care settings, and assisted living facilities. We pride ourselves on our innovative approach to holistic hospice care. We invite you to find out more about our organization, team, and the services we offer. </w:t>
      </w:r>
    </w:p>
    <w:p w14:paraId="77AC630C" w14:textId="77777777" w:rsidR="00BD68E8" w:rsidRDefault="00BD68E8" w:rsidP="001C178C">
      <w:pPr>
        <w:tabs>
          <w:tab w:val="left" w:pos="0"/>
        </w:tabs>
        <w:rPr>
          <w:rFonts w:ascii="Albertus Extra Bold" w:hAnsi="Albertus Extra Bold"/>
          <w:noProof/>
          <w:sz w:val="26"/>
          <w:szCs w:val="26"/>
        </w:rPr>
      </w:pPr>
    </w:p>
    <w:p w14:paraId="365E698C" w14:textId="77777777" w:rsidR="00BD68E8" w:rsidRDefault="00BD68E8" w:rsidP="001C178C">
      <w:pPr>
        <w:tabs>
          <w:tab w:val="left" w:pos="0"/>
        </w:tabs>
        <w:rPr>
          <w:rFonts w:ascii="Albertus Extra Bold" w:hAnsi="Albertus Extra Bold"/>
          <w:noProof/>
          <w:sz w:val="26"/>
          <w:szCs w:val="26"/>
        </w:rPr>
      </w:pPr>
    </w:p>
    <w:p w14:paraId="177A68BC" w14:textId="2B60A9CA" w:rsidR="001C178C" w:rsidRPr="001A753F" w:rsidRDefault="00791CED" w:rsidP="001C178C">
      <w:pPr>
        <w:tabs>
          <w:tab w:val="left" w:pos="0"/>
        </w:tabs>
        <w:rPr>
          <w:rFonts w:ascii="Albertus Extra Bold" w:hAnsi="Albertus Extra Bold"/>
          <w:noProof/>
          <w:sz w:val="26"/>
          <w:szCs w:val="26"/>
        </w:rPr>
      </w:pPr>
      <w:r w:rsidRPr="001A753F">
        <w:rPr>
          <w:rFonts w:ascii="Albertus Extra Bold" w:hAnsi="Albertus Extra Bold"/>
          <w:noProof/>
          <w:sz w:val="26"/>
          <w:szCs w:val="26"/>
        </w:rPr>
        <w:t>Rich &amp; Cartmill, Inc.</w:t>
      </w:r>
    </w:p>
    <w:p w14:paraId="0B84EDA5" w14:textId="59F82046" w:rsidR="00791CED" w:rsidRPr="001A753F" w:rsidRDefault="00BD68E8" w:rsidP="001C178C">
      <w:pPr>
        <w:tabs>
          <w:tab w:val="left" w:pos="0"/>
        </w:tabs>
        <w:rPr>
          <w:rFonts w:ascii="Harry P" w:hAnsi="Harry P"/>
          <w:sz w:val="26"/>
          <w:szCs w:val="26"/>
        </w:rPr>
      </w:pPr>
      <w:r>
        <w:rPr>
          <w:noProof/>
        </w:rPr>
        <mc:AlternateContent>
          <mc:Choice Requires="wps">
            <w:drawing>
              <wp:anchor distT="0" distB="0" distL="114300" distR="114300" simplePos="0" relativeHeight="251807232" behindDoc="0" locked="0" layoutInCell="1" allowOverlap="1" wp14:anchorId="7F809C92" wp14:editId="1839E925">
                <wp:simplePos x="0" y="0"/>
                <wp:positionH relativeFrom="column">
                  <wp:posOffset>1781175</wp:posOffset>
                </wp:positionH>
                <wp:positionV relativeFrom="paragraph">
                  <wp:posOffset>146050</wp:posOffset>
                </wp:positionV>
                <wp:extent cx="1828800" cy="1828800"/>
                <wp:effectExtent l="0" t="0" r="22860" b="23495"/>
                <wp:wrapSquare wrapText="bothSides"/>
                <wp:docPr id="94934706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rgbClr val="FFFFFF"/>
                          </a:solidFill>
                        </a:ln>
                      </wps:spPr>
                      <wps:txbx>
                        <w:txbxContent>
                          <w:p w14:paraId="60AF04B0" w14:textId="77777777" w:rsidR="00BD68E8" w:rsidRPr="001A753F" w:rsidRDefault="00BD68E8" w:rsidP="00525C93">
                            <w:pPr>
                              <w:tabs>
                                <w:tab w:val="left" w:pos="0"/>
                              </w:tabs>
                              <w:rPr>
                                <w:rFonts w:ascii="GillSans Light" w:hAnsi="GillSans Light"/>
                                <w:noProof/>
                                <w:sz w:val="26"/>
                                <w:szCs w:val="26"/>
                              </w:rPr>
                            </w:pPr>
                            <w:r w:rsidRPr="001A753F">
                              <w:rPr>
                                <w:rFonts w:ascii="GillSans Light" w:hAnsi="GillSans Light"/>
                                <w:noProof/>
                                <w:sz w:val="26"/>
                                <w:szCs w:val="26"/>
                              </w:rPr>
                              <w:t>Sloan Roller</w:t>
                            </w:r>
                          </w:p>
                          <w:p w14:paraId="3553BA5E" w14:textId="77777777" w:rsidR="00BD68E8" w:rsidRPr="001A753F" w:rsidRDefault="00BD68E8" w:rsidP="00525C93">
                            <w:pPr>
                              <w:tabs>
                                <w:tab w:val="left" w:pos="0"/>
                              </w:tabs>
                              <w:rPr>
                                <w:rFonts w:ascii="GillSans Light" w:hAnsi="GillSans Light"/>
                                <w:noProof/>
                                <w:sz w:val="26"/>
                                <w:szCs w:val="26"/>
                              </w:rPr>
                            </w:pPr>
                            <w:r w:rsidRPr="001A753F">
                              <w:rPr>
                                <w:rFonts w:ascii="GillSans Light" w:hAnsi="GillSans Light"/>
                                <w:noProof/>
                                <w:sz w:val="26"/>
                                <w:szCs w:val="26"/>
                              </w:rPr>
                              <w:t>2738 East 51</w:t>
                            </w:r>
                            <w:r w:rsidRPr="001A753F">
                              <w:rPr>
                                <w:rFonts w:ascii="GillSans Light" w:hAnsi="GillSans Light"/>
                                <w:noProof/>
                                <w:sz w:val="26"/>
                                <w:szCs w:val="26"/>
                                <w:vertAlign w:val="superscript"/>
                              </w:rPr>
                              <w:t>st</w:t>
                            </w:r>
                            <w:r w:rsidRPr="001A753F">
                              <w:rPr>
                                <w:rFonts w:ascii="GillSans Light" w:hAnsi="GillSans Light"/>
                                <w:noProof/>
                                <w:sz w:val="26"/>
                                <w:szCs w:val="26"/>
                              </w:rPr>
                              <w:t xml:space="preserve"> Street</w:t>
                            </w:r>
                          </w:p>
                          <w:p w14:paraId="6821673C" w14:textId="77777777" w:rsidR="00BD68E8" w:rsidRPr="001A753F" w:rsidRDefault="00BD68E8" w:rsidP="00525C93">
                            <w:pPr>
                              <w:tabs>
                                <w:tab w:val="left" w:pos="0"/>
                              </w:tabs>
                              <w:rPr>
                                <w:rFonts w:ascii="GillSans Light" w:hAnsi="GillSans Light"/>
                                <w:noProof/>
                                <w:sz w:val="26"/>
                                <w:szCs w:val="26"/>
                              </w:rPr>
                            </w:pPr>
                            <w:r w:rsidRPr="001A753F">
                              <w:rPr>
                                <w:rFonts w:ascii="GillSans Light" w:hAnsi="GillSans Light"/>
                                <w:noProof/>
                                <w:sz w:val="26"/>
                                <w:szCs w:val="26"/>
                              </w:rPr>
                              <w:t>Suite 400</w:t>
                            </w:r>
                          </w:p>
                          <w:p w14:paraId="648266C0" w14:textId="77777777" w:rsidR="00BD68E8" w:rsidRPr="001A753F" w:rsidRDefault="00BD68E8" w:rsidP="00525C93">
                            <w:pPr>
                              <w:tabs>
                                <w:tab w:val="left" w:pos="0"/>
                              </w:tabs>
                              <w:rPr>
                                <w:rFonts w:ascii="GillSans Light" w:hAnsi="GillSans Light"/>
                                <w:noProof/>
                                <w:sz w:val="26"/>
                                <w:szCs w:val="26"/>
                              </w:rPr>
                            </w:pPr>
                            <w:r w:rsidRPr="001A753F">
                              <w:rPr>
                                <w:rFonts w:ascii="GillSans Light" w:hAnsi="GillSans Light"/>
                                <w:noProof/>
                                <w:sz w:val="26"/>
                                <w:szCs w:val="26"/>
                              </w:rPr>
                              <w:t>Tulsa, OK, 74105</w:t>
                            </w:r>
                          </w:p>
                          <w:p w14:paraId="79ACBA8C" w14:textId="77777777" w:rsidR="00BD68E8" w:rsidRPr="001A753F" w:rsidRDefault="00BD68E8" w:rsidP="00525C93">
                            <w:pPr>
                              <w:tabs>
                                <w:tab w:val="left" w:pos="0"/>
                              </w:tabs>
                              <w:rPr>
                                <w:rFonts w:ascii="GillSans Light" w:hAnsi="GillSans Light"/>
                                <w:noProof/>
                                <w:sz w:val="26"/>
                                <w:szCs w:val="26"/>
                              </w:rPr>
                            </w:pPr>
                            <w:hyperlink r:id="rId63" w:history="1">
                              <w:r w:rsidRPr="001A753F">
                                <w:rPr>
                                  <w:rStyle w:val="Hyperlink"/>
                                  <w:rFonts w:ascii="GillSans Light" w:hAnsi="GillSans Light"/>
                                  <w:noProof/>
                                  <w:sz w:val="26"/>
                                  <w:szCs w:val="26"/>
                                </w:rPr>
                                <w:t>sroller@rcins.com</w:t>
                              </w:r>
                            </w:hyperlink>
                          </w:p>
                          <w:p w14:paraId="727D9527" w14:textId="77777777" w:rsidR="00BD68E8" w:rsidRPr="00DE1EDB" w:rsidRDefault="00BD68E8" w:rsidP="00DE1EDB">
                            <w:pPr>
                              <w:tabs>
                                <w:tab w:val="left" w:pos="0"/>
                              </w:tabs>
                              <w:rPr>
                                <w:rFonts w:ascii="GillSans Light" w:hAnsi="GillSans Light"/>
                                <w:noProof/>
                                <w:sz w:val="26"/>
                                <w:szCs w:val="26"/>
                              </w:rPr>
                            </w:pPr>
                            <w:r w:rsidRPr="001A753F">
                              <w:rPr>
                                <w:rFonts w:ascii="GillSans Light" w:hAnsi="GillSans Light"/>
                                <w:noProof/>
                                <w:sz w:val="26"/>
                                <w:szCs w:val="26"/>
                              </w:rPr>
                              <w:t>918-398-1979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809C92" id="Text Box 1" o:spid="_x0000_s1027" type="#_x0000_t202" style="position:absolute;margin-left:140.25pt;margin-top:11.5pt;width:2in;height:2in;z-index:251807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" filled="f" strokecolor="white" strokeweight=".5pt">
                <v:fill o:detectmouseclick="t"/>
                <v:textbox style="mso-fit-shape-to-text:t">
                  <w:txbxContent>
                    <w:p w14:paraId="60AF04B0" w14:textId="77777777" w:rsidR="00BD68E8" w:rsidRPr="001A753F" w:rsidRDefault="00BD68E8" w:rsidP="00525C93">
                      <w:pPr>
                        <w:tabs>
                          <w:tab w:val="left" w:pos="0"/>
                        </w:tabs>
                        <w:rPr>
                          <w:rFonts w:ascii="GillSans Light" w:hAnsi="GillSans Light"/>
                          <w:noProof/>
                          <w:sz w:val="26"/>
                          <w:szCs w:val="26"/>
                        </w:rPr>
                      </w:pPr>
                      <w:r w:rsidRPr="001A753F">
                        <w:rPr>
                          <w:rFonts w:ascii="GillSans Light" w:hAnsi="GillSans Light"/>
                          <w:noProof/>
                          <w:sz w:val="26"/>
                          <w:szCs w:val="26"/>
                        </w:rPr>
                        <w:t>Sloan Roller</w:t>
                      </w:r>
                    </w:p>
                    <w:p w14:paraId="3553BA5E" w14:textId="77777777" w:rsidR="00BD68E8" w:rsidRPr="001A753F" w:rsidRDefault="00BD68E8" w:rsidP="00525C93">
                      <w:pPr>
                        <w:tabs>
                          <w:tab w:val="left" w:pos="0"/>
                        </w:tabs>
                        <w:rPr>
                          <w:rFonts w:ascii="GillSans Light" w:hAnsi="GillSans Light"/>
                          <w:noProof/>
                          <w:sz w:val="26"/>
                          <w:szCs w:val="26"/>
                        </w:rPr>
                      </w:pPr>
                      <w:r w:rsidRPr="001A753F">
                        <w:rPr>
                          <w:rFonts w:ascii="GillSans Light" w:hAnsi="GillSans Light"/>
                          <w:noProof/>
                          <w:sz w:val="26"/>
                          <w:szCs w:val="26"/>
                        </w:rPr>
                        <w:t>2738 East 51</w:t>
                      </w:r>
                      <w:r w:rsidRPr="001A753F">
                        <w:rPr>
                          <w:rFonts w:ascii="GillSans Light" w:hAnsi="GillSans Light"/>
                          <w:noProof/>
                          <w:sz w:val="26"/>
                          <w:szCs w:val="26"/>
                          <w:vertAlign w:val="superscript"/>
                        </w:rPr>
                        <w:t>st</w:t>
                      </w:r>
                      <w:r w:rsidRPr="001A753F">
                        <w:rPr>
                          <w:rFonts w:ascii="GillSans Light" w:hAnsi="GillSans Light"/>
                          <w:noProof/>
                          <w:sz w:val="26"/>
                          <w:szCs w:val="26"/>
                        </w:rPr>
                        <w:t xml:space="preserve"> Street</w:t>
                      </w:r>
                    </w:p>
                    <w:p w14:paraId="6821673C" w14:textId="77777777" w:rsidR="00BD68E8" w:rsidRPr="001A753F" w:rsidRDefault="00BD68E8" w:rsidP="00525C93">
                      <w:pPr>
                        <w:tabs>
                          <w:tab w:val="left" w:pos="0"/>
                        </w:tabs>
                        <w:rPr>
                          <w:rFonts w:ascii="GillSans Light" w:hAnsi="GillSans Light"/>
                          <w:noProof/>
                          <w:sz w:val="26"/>
                          <w:szCs w:val="26"/>
                        </w:rPr>
                      </w:pPr>
                      <w:r w:rsidRPr="001A753F">
                        <w:rPr>
                          <w:rFonts w:ascii="GillSans Light" w:hAnsi="GillSans Light"/>
                          <w:noProof/>
                          <w:sz w:val="26"/>
                          <w:szCs w:val="26"/>
                        </w:rPr>
                        <w:t>Suite 400</w:t>
                      </w:r>
                    </w:p>
                    <w:p w14:paraId="648266C0" w14:textId="77777777" w:rsidR="00BD68E8" w:rsidRPr="001A753F" w:rsidRDefault="00BD68E8" w:rsidP="00525C93">
                      <w:pPr>
                        <w:tabs>
                          <w:tab w:val="left" w:pos="0"/>
                        </w:tabs>
                        <w:rPr>
                          <w:rFonts w:ascii="GillSans Light" w:hAnsi="GillSans Light"/>
                          <w:noProof/>
                          <w:sz w:val="26"/>
                          <w:szCs w:val="26"/>
                        </w:rPr>
                      </w:pPr>
                      <w:r w:rsidRPr="001A753F">
                        <w:rPr>
                          <w:rFonts w:ascii="GillSans Light" w:hAnsi="GillSans Light"/>
                          <w:noProof/>
                          <w:sz w:val="26"/>
                          <w:szCs w:val="26"/>
                        </w:rPr>
                        <w:t>Tulsa, OK, 74105</w:t>
                      </w:r>
                    </w:p>
                    <w:p w14:paraId="79ACBA8C" w14:textId="77777777" w:rsidR="00BD68E8" w:rsidRPr="001A753F" w:rsidRDefault="00BD68E8" w:rsidP="00525C93">
                      <w:pPr>
                        <w:tabs>
                          <w:tab w:val="left" w:pos="0"/>
                        </w:tabs>
                        <w:rPr>
                          <w:rFonts w:ascii="GillSans Light" w:hAnsi="GillSans Light"/>
                          <w:noProof/>
                          <w:sz w:val="26"/>
                          <w:szCs w:val="26"/>
                        </w:rPr>
                      </w:pPr>
                      <w:hyperlink r:id="rId64" w:history="1">
                        <w:r w:rsidRPr="001A753F">
                          <w:rPr>
                            <w:rStyle w:val="Hyperlink"/>
                            <w:rFonts w:ascii="GillSans Light" w:hAnsi="GillSans Light"/>
                            <w:noProof/>
                            <w:sz w:val="26"/>
                            <w:szCs w:val="26"/>
                          </w:rPr>
                          <w:t>sroller@rcins.com</w:t>
                        </w:r>
                      </w:hyperlink>
                    </w:p>
                    <w:p w14:paraId="727D9527" w14:textId="77777777" w:rsidR="00BD68E8" w:rsidRPr="00DE1EDB" w:rsidRDefault="00BD68E8" w:rsidP="00DE1EDB">
                      <w:pPr>
                        <w:tabs>
                          <w:tab w:val="left" w:pos="0"/>
                        </w:tabs>
                        <w:rPr>
                          <w:rFonts w:ascii="GillSans Light" w:hAnsi="GillSans Light"/>
                          <w:noProof/>
                          <w:sz w:val="26"/>
                          <w:szCs w:val="26"/>
                        </w:rPr>
                      </w:pPr>
                      <w:r w:rsidRPr="001A753F">
                        <w:rPr>
                          <w:rFonts w:ascii="GillSans Light" w:hAnsi="GillSans Light"/>
                          <w:noProof/>
                          <w:sz w:val="26"/>
                          <w:szCs w:val="26"/>
                        </w:rPr>
                        <w:t>918-398-1979</w:t>
                      </w:r>
                    </w:p>
                  </w:txbxContent>
                </v:textbox>
                <w10:wrap type="square"/>
              </v:shape>
            </w:pict>
          </mc:Fallback>
        </mc:AlternateContent>
      </w:r>
    </w:p>
    <w:p w14:paraId="08A29144" w14:textId="6A3EFF91" w:rsidR="00525C93" w:rsidRPr="001A753F" w:rsidRDefault="00525C93" w:rsidP="00525C93">
      <w:pPr>
        <w:tabs>
          <w:tab w:val="left" w:pos="0"/>
        </w:tabs>
        <w:rPr>
          <w:rFonts w:ascii="GillSans Light" w:hAnsi="GillSans Light"/>
          <w:noProof/>
          <w:sz w:val="26"/>
          <w:szCs w:val="26"/>
        </w:rPr>
      </w:pPr>
      <w:r w:rsidRPr="001A753F">
        <w:rPr>
          <w:rFonts w:ascii="GillSans Light" w:hAnsi="GillSans Light"/>
          <w:noProof/>
          <w:sz w:val="26"/>
          <w:szCs w:val="26"/>
        </w:rPr>
        <w:t>Emily Long</w:t>
      </w:r>
    </w:p>
    <w:p w14:paraId="5FABA568" w14:textId="4E9A8105" w:rsidR="00525C93" w:rsidRPr="001A753F" w:rsidRDefault="00525C93" w:rsidP="00525C93">
      <w:pPr>
        <w:tabs>
          <w:tab w:val="left" w:pos="0"/>
        </w:tabs>
        <w:rPr>
          <w:rFonts w:ascii="GillSans Light" w:hAnsi="GillSans Light"/>
          <w:noProof/>
          <w:sz w:val="26"/>
          <w:szCs w:val="26"/>
        </w:rPr>
      </w:pPr>
      <w:r w:rsidRPr="001A753F">
        <w:rPr>
          <w:rFonts w:ascii="GillSans Light" w:hAnsi="GillSans Light"/>
          <w:noProof/>
          <w:sz w:val="26"/>
          <w:szCs w:val="26"/>
        </w:rPr>
        <w:t>2738 East 51</w:t>
      </w:r>
      <w:r w:rsidRPr="001A753F">
        <w:rPr>
          <w:rFonts w:ascii="GillSans Light" w:hAnsi="GillSans Light"/>
          <w:noProof/>
          <w:sz w:val="26"/>
          <w:szCs w:val="26"/>
          <w:vertAlign w:val="superscript"/>
        </w:rPr>
        <w:t>st</w:t>
      </w:r>
      <w:r w:rsidRPr="001A753F">
        <w:rPr>
          <w:rFonts w:ascii="GillSans Light" w:hAnsi="GillSans Light"/>
          <w:noProof/>
          <w:sz w:val="26"/>
          <w:szCs w:val="26"/>
        </w:rPr>
        <w:t xml:space="preserve"> Street </w:t>
      </w:r>
    </w:p>
    <w:p w14:paraId="56F58077" w14:textId="54E514DA" w:rsidR="00525C93" w:rsidRPr="001A753F" w:rsidRDefault="00525C93" w:rsidP="00525C93">
      <w:pPr>
        <w:tabs>
          <w:tab w:val="left" w:pos="0"/>
        </w:tabs>
        <w:rPr>
          <w:rFonts w:ascii="GillSans Light" w:hAnsi="GillSans Light"/>
          <w:noProof/>
          <w:sz w:val="26"/>
          <w:szCs w:val="26"/>
        </w:rPr>
      </w:pPr>
      <w:r w:rsidRPr="001A753F">
        <w:rPr>
          <w:rFonts w:ascii="GillSans Light" w:hAnsi="GillSans Light"/>
          <w:noProof/>
          <w:sz w:val="26"/>
          <w:szCs w:val="26"/>
        </w:rPr>
        <w:t>Suite 400</w:t>
      </w:r>
    </w:p>
    <w:p w14:paraId="234E2E79" w14:textId="2753F617" w:rsidR="00525C93" w:rsidRPr="001A753F" w:rsidRDefault="00525C93" w:rsidP="00525C93">
      <w:pPr>
        <w:tabs>
          <w:tab w:val="left" w:pos="0"/>
        </w:tabs>
        <w:rPr>
          <w:rFonts w:ascii="GillSans Light" w:hAnsi="GillSans Light"/>
          <w:noProof/>
          <w:sz w:val="26"/>
          <w:szCs w:val="26"/>
        </w:rPr>
      </w:pPr>
      <w:r w:rsidRPr="001A753F">
        <w:rPr>
          <w:rFonts w:ascii="GillSans Light" w:hAnsi="GillSans Light"/>
          <w:noProof/>
          <w:sz w:val="26"/>
          <w:szCs w:val="26"/>
        </w:rPr>
        <w:t>Tulsa, OK, 74105</w:t>
      </w:r>
    </w:p>
    <w:p w14:paraId="09599840" w14:textId="4F29438A" w:rsidR="00525C93" w:rsidRPr="001A753F" w:rsidRDefault="00525C93" w:rsidP="00525C93">
      <w:pPr>
        <w:tabs>
          <w:tab w:val="left" w:pos="0"/>
        </w:tabs>
        <w:rPr>
          <w:rFonts w:ascii="GillSans Light" w:hAnsi="GillSans Light"/>
          <w:noProof/>
          <w:sz w:val="26"/>
          <w:szCs w:val="26"/>
        </w:rPr>
      </w:pPr>
      <w:hyperlink r:id="rId65" w:history="1">
        <w:r w:rsidRPr="001A753F">
          <w:rPr>
            <w:rStyle w:val="Hyperlink"/>
            <w:rFonts w:ascii="GillSans Light" w:hAnsi="GillSans Light"/>
            <w:noProof/>
            <w:sz w:val="26"/>
            <w:szCs w:val="26"/>
          </w:rPr>
          <w:t>elong@rcins.com</w:t>
        </w:r>
      </w:hyperlink>
    </w:p>
    <w:p w14:paraId="4D327CE1" w14:textId="63FC0242" w:rsidR="00525C93" w:rsidRPr="001A753F" w:rsidRDefault="00525C93" w:rsidP="00525C93">
      <w:pPr>
        <w:tabs>
          <w:tab w:val="left" w:pos="0"/>
        </w:tabs>
        <w:rPr>
          <w:rFonts w:ascii="GillSans Light" w:hAnsi="GillSans Light"/>
          <w:noProof/>
          <w:sz w:val="26"/>
          <w:szCs w:val="26"/>
        </w:rPr>
      </w:pPr>
      <w:r w:rsidRPr="001A753F">
        <w:rPr>
          <w:rFonts w:ascii="GillSans Light" w:hAnsi="GillSans Light"/>
          <w:noProof/>
          <w:sz w:val="26"/>
          <w:szCs w:val="26"/>
        </w:rPr>
        <w:t>918-629-5407</w:t>
      </w:r>
    </w:p>
    <w:p w14:paraId="24EDB555" w14:textId="32E04DCB" w:rsidR="00525C93" w:rsidRPr="001A753F" w:rsidRDefault="00BD68E8" w:rsidP="00525C93">
      <w:pPr>
        <w:tabs>
          <w:tab w:val="left" w:pos="0"/>
        </w:tabs>
        <w:rPr>
          <w:rFonts w:ascii="GillSans Light" w:hAnsi="GillSans Light"/>
          <w:noProof/>
          <w:sz w:val="26"/>
          <w:szCs w:val="26"/>
        </w:rPr>
      </w:pPr>
      <w:r>
        <w:rPr>
          <w:noProof/>
        </w:rPr>
        <mc:AlternateContent>
          <mc:Choice Requires="wps">
            <w:drawing>
              <wp:anchor distT="0" distB="0" distL="114300" distR="114300" simplePos="0" relativeHeight="251809280" behindDoc="0" locked="0" layoutInCell="1" allowOverlap="1" wp14:anchorId="290E8487" wp14:editId="0297F738">
                <wp:simplePos x="0" y="0"/>
                <wp:positionH relativeFrom="column">
                  <wp:posOffset>-47625</wp:posOffset>
                </wp:positionH>
                <wp:positionV relativeFrom="paragraph">
                  <wp:posOffset>208280</wp:posOffset>
                </wp:positionV>
                <wp:extent cx="1828800" cy="1233805"/>
                <wp:effectExtent l="0" t="0" r="28575" b="23495"/>
                <wp:wrapSquare wrapText="bothSides"/>
                <wp:docPr id="1382416796" name="Text Box 1"/>
                <wp:cNvGraphicFramePr/>
                <a:graphic xmlns:a="http://schemas.openxmlformats.org/drawingml/2006/main">
                  <a:graphicData uri="http://schemas.microsoft.com/office/word/2010/wordprocessingShape">
                    <wps:wsp>
                      <wps:cNvSpPr txBox="1"/>
                      <wps:spPr>
                        <a:xfrm>
                          <a:off x="0" y="0"/>
                          <a:ext cx="1828800" cy="1233805"/>
                        </a:xfrm>
                        <a:prstGeom prst="rect">
                          <a:avLst/>
                        </a:prstGeom>
                        <a:noFill/>
                        <a:ln w="6350">
                          <a:solidFill>
                            <a:srgbClr val="FFFFFF"/>
                          </a:solidFill>
                        </a:ln>
                      </wps:spPr>
                      <wps:txbx>
                        <w:txbxContent>
                          <w:p w14:paraId="124A4D67"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Braedan Warwick</w:t>
                            </w:r>
                          </w:p>
                          <w:p w14:paraId="47881A18"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2738 East 51</w:t>
                            </w:r>
                            <w:r w:rsidRPr="001A753F">
                              <w:rPr>
                                <w:rFonts w:ascii="GillSans Light" w:hAnsi="GillSans Light"/>
                                <w:noProof/>
                                <w:sz w:val="26"/>
                                <w:szCs w:val="26"/>
                                <w:vertAlign w:val="superscript"/>
                              </w:rPr>
                              <w:t>st</w:t>
                            </w:r>
                            <w:r w:rsidRPr="001A753F">
                              <w:rPr>
                                <w:rFonts w:ascii="GillSans Light" w:hAnsi="GillSans Light"/>
                                <w:noProof/>
                                <w:sz w:val="26"/>
                                <w:szCs w:val="26"/>
                              </w:rPr>
                              <w:t xml:space="preserve"> Street</w:t>
                            </w:r>
                            <w:r w:rsidRPr="001A753F">
                              <w:rPr>
                                <w:noProof/>
                                <w:sz w:val="26"/>
                                <w:szCs w:val="26"/>
                              </w:rPr>
                              <w:t xml:space="preserve"> </w:t>
                            </w:r>
                          </w:p>
                          <w:p w14:paraId="4B5DF4F7"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Suite 400</w:t>
                            </w:r>
                          </w:p>
                          <w:p w14:paraId="6E8B974C"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Tulsa, OK, 74105</w:t>
                            </w:r>
                          </w:p>
                          <w:p w14:paraId="7C382A34" w14:textId="77777777" w:rsidR="00BD68E8" w:rsidRPr="001A753F" w:rsidRDefault="00BD68E8" w:rsidP="00BD68E8">
                            <w:pPr>
                              <w:tabs>
                                <w:tab w:val="left" w:pos="0"/>
                              </w:tabs>
                              <w:rPr>
                                <w:rFonts w:ascii="GillSans Light" w:hAnsi="GillSans Light"/>
                                <w:noProof/>
                                <w:sz w:val="26"/>
                                <w:szCs w:val="26"/>
                              </w:rPr>
                            </w:pPr>
                            <w:hyperlink r:id="rId66" w:history="1">
                              <w:r w:rsidRPr="001A753F">
                                <w:rPr>
                                  <w:rStyle w:val="Hyperlink"/>
                                  <w:rFonts w:ascii="GillSans Light" w:hAnsi="GillSans Light"/>
                                  <w:noProof/>
                                  <w:sz w:val="26"/>
                                  <w:szCs w:val="26"/>
                                </w:rPr>
                                <w:t>braedanw@rcins.com</w:t>
                              </w:r>
                            </w:hyperlink>
                          </w:p>
                          <w:p w14:paraId="11B806CD"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918-408-0057</w:t>
                            </w:r>
                          </w:p>
                          <w:p w14:paraId="5BE9AE54" w14:textId="77777777" w:rsidR="00BD68E8" w:rsidRPr="001A753F" w:rsidRDefault="00BD68E8" w:rsidP="00BD68E8">
                            <w:pPr>
                              <w:tabs>
                                <w:tab w:val="left" w:pos="0"/>
                              </w:tabs>
                              <w:rPr>
                                <w:rFonts w:ascii="GillSans Light" w:hAnsi="GillSans Light"/>
                                <w:noProof/>
                                <w:sz w:val="26"/>
                                <w:szCs w:val="26"/>
                              </w:rPr>
                            </w:pPr>
                          </w:p>
                          <w:p w14:paraId="0D6188C1" w14:textId="7EDA2855" w:rsidR="00BD68E8" w:rsidRPr="00DE1EDB" w:rsidRDefault="00BD68E8" w:rsidP="00BD68E8">
                            <w:pPr>
                              <w:tabs>
                                <w:tab w:val="left" w:pos="0"/>
                              </w:tabs>
                              <w:rPr>
                                <w:rFonts w:ascii="GillSans Light" w:hAnsi="GillSans Light"/>
                                <w:noProof/>
                                <w:sz w:val="26"/>
                                <w:szCs w:val="2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E8487" id="_x0000_s1028" type="#_x0000_t202" style="position:absolute;margin-left:-3.75pt;margin-top:16.4pt;width:2in;height:97.15pt;z-index:251809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" filled="f" strokecolor="white" strokeweight=".5pt">
                <v:fill o:detectmouseclick="t"/>
                <v:textbox>
                  <w:txbxContent>
                    <w:p w14:paraId="124A4D67"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Braedan Warwick</w:t>
                      </w:r>
                    </w:p>
                    <w:p w14:paraId="47881A18"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2738 East 51</w:t>
                      </w:r>
                      <w:r w:rsidRPr="001A753F">
                        <w:rPr>
                          <w:rFonts w:ascii="GillSans Light" w:hAnsi="GillSans Light"/>
                          <w:noProof/>
                          <w:sz w:val="26"/>
                          <w:szCs w:val="26"/>
                          <w:vertAlign w:val="superscript"/>
                        </w:rPr>
                        <w:t>st</w:t>
                      </w:r>
                      <w:r w:rsidRPr="001A753F">
                        <w:rPr>
                          <w:rFonts w:ascii="GillSans Light" w:hAnsi="GillSans Light"/>
                          <w:noProof/>
                          <w:sz w:val="26"/>
                          <w:szCs w:val="26"/>
                        </w:rPr>
                        <w:t xml:space="preserve"> Street</w:t>
                      </w:r>
                      <w:r w:rsidRPr="001A753F">
                        <w:rPr>
                          <w:noProof/>
                          <w:sz w:val="26"/>
                          <w:szCs w:val="26"/>
                        </w:rPr>
                        <w:t xml:space="preserve"> </w:t>
                      </w:r>
                    </w:p>
                    <w:p w14:paraId="4B5DF4F7"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Suite 400</w:t>
                      </w:r>
                    </w:p>
                    <w:p w14:paraId="6E8B974C"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Tulsa, OK, 74105</w:t>
                      </w:r>
                    </w:p>
                    <w:p w14:paraId="7C382A34" w14:textId="77777777" w:rsidR="00BD68E8" w:rsidRPr="001A753F" w:rsidRDefault="00BD68E8" w:rsidP="00BD68E8">
                      <w:pPr>
                        <w:tabs>
                          <w:tab w:val="left" w:pos="0"/>
                        </w:tabs>
                        <w:rPr>
                          <w:rFonts w:ascii="GillSans Light" w:hAnsi="GillSans Light"/>
                          <w:noProof/>
                          <w:sz w:val="26"/>
                          <w:szCs w:val="26"/>
                        </w:rPr>
                      </w:pPr>
                      <w:hyperlink r:id="rId67" w:history="1">
                        <w:r w:rsidRPr="001A753F">
                          <w:rPr>
                            <w:rStyle w:val="Hyperlink"/>
                            <w:rFonts w:ascii="GillSans Light" w:hAnsi="GillSans Light"/>
                            <w:noProof/>
                            <w:sz w:val="26"/>
                            <w:szCs w:val="26"/>
                          </w:rPr>
                          <w:t>braedanw@rcins.com</w:t>
                        </w:r>
                      </w:hyperlink>
                    </w:p>
                    <w:p w14:paraId="11B806CD" w14:textId="77777777" w:rsidR="00BD68E8" w:rsidRPr="001A753F" w:rsidRDefault="00BD68E8" w:rsidP="00BD68E8">
                      <w:pPr>
                        <w:tabs>
                          <w:tab w:val="left" w:pos="0"/>
                        </w:tabs>
                        <w:rPr>
                          <w:rFonts w:ascii="GillSans Light" w:hAnsi="GillSans Light"/>
                          <w:noProof/>
                          <w:sz w:val="26"/>
                          <w:szCs w:val="26"/>
                        </w:rPr>
                      </w:pPr>
                      <w:r w:rsidRPr="001A753F">
                        <w:rPr>
                          <w:rFonts w:ascii="GillSans Light" w:hAnsi="GillSans Light"/>
                          <w:noProof/>
                          <w:sz w:val="26"/>
                          <w:szCs w:val="26"/>
                        </w:rPr>
                        <w:t>918-408-0057</w:t>
                      </w:r>
                    </w:p>
                    <w:p w14:paraId="5BE9AE54" w14:textId="77777777" w:rsidR="00BD68E8" w:rsidRPr="001A753F" w:rsidRDefault="00BD68E8" w:rsidP="00BD68E8">
                      <w:pPr>
                        <w:tabs>
                          <w:tab w:val="left" w:pos="0"/>
                        </w:tabs>
                        <w:rPr>
                          <w:rFonts w:ascii="GillSans Light" w:hAnsi="GillSans Light"/>
                          <w:noProof/>
                          <w:sz w:val="26"/>
                          <w:szCs w:val="26"/>
                        </w:rPr>
                      </w:pPr>
                    </w:p>
                    <w:p w14:paraId="0D6188C1" w14:textId="7EDA2855" w:rsidR="00BD68E8" w:rsidRPr="00DE1EDB" w:rsidRDefault="00BD68E8" w:rsidP="00BD68E8">
                      <w:pPr>
                        <w:tabs>
                          <w:tab w:val="left" w:pos="0"/>
                        </w:tabs>
                        <w:rPr>
                          <w:rFonts w:ascii="GillSans Light" w:hAnsi="GillSans Light"/>
                          <w:noProof/>
                          <w:sz w:val="26"/>
                          <w:szCs w:val="26"/>
                        </w:rPr>
                      </w:pPr>
                    </w:p>
                  </w:txbxContent>
                </v:textbox>
                <w10:wrap type="square"/>
              </v:shape>
            </w:pict>
          </mc:Fallback>
        </mc:AlternateContent>
      </w:r>
    </w:p>
    <w:p w14:paraId="257AC70B" w14:textId="62153C43" w:rsidR="00525C93" w:rsidRPr="001A753F" w:rsidRDefault="00BD68E8" w:rsidP="00525C93">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743744" behindDoc="0" locked="0" layoutInCell="1" allowOverlap="1" wp14:anchorId="49500C04" wp14:editId="289F736D">
            <wp:simplePos x="0" y="0"/>
            <wp:positionH relativeFrom="column">
              <wp:posOffset>3002915</wp:posOffset>
            </wp:positionH>
            <wp:positionV relativeFrom="paragraph">
              <wp:posOffset>73660</wp:posOffset>
            </wp:positionV>
            <wp:extent cx="3295650" cy="1038225"/>
            <wp:effectExtent l="0" t="0" r="0" b="9525"/>
            <wp:wrapNone/>
            <wp:docPr id="20413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6662" name=""/>
                    <pic:cNvPicPr/>
                  </pic:nvPicPr>
                  <pic:blipFill>
                    <a:blip r:embed="rId68">
                      <a:extLst>
                        <a:ext uri="{28A0092B-C50C-407E-A947-70E740481C1C}">
                          <a14:useLocalDpi xmlns:a14="http://schemas.microsoft.com/office/drawing/2010/main" val="0"/>
                        </a:ext>
                      </a:extLst>
                    </a:blip>
                    <a:stretch>
                      <a:fillRect/>
                    </a:stretch>
                  </pic:blipFill>
                  <pic:spPr>
                    <a:xfrm>
                      <a:off x="0" y="0"/>
                      <a:ext cx="3295650" cy="1038225"/>
                    </a:xfrm>
                    <a:prstGeom prst="rect">
                      <a:avLst/>
                    </a:prstGeom>
                  </pic:spPr>
                </pic:pic>
              </a:graphicData>
            </a:graphic>
          </wp:anchor>
        </w:drawing>
      </w:r>
    </w:p>
    <w:p w14:paraId="1DB69DEF" w14:textId="77777777" w:rsidR="00BD68E8" w:rsidRDefault="00BD68E8" w:rsidP="00525C93">
      <w:pPr>
        <w:tabs>
          <w:tab w:val="left" w:pos="0"/>
        </w:tabs>
        <w:rPr>
          <w:rFonts w:ascii="GillSans Light" w:hAnsi="GillSans Light"/>
          <w:noProof/>
          <w:sz w:val="26"/>
          <w:szCs w:val="26"/>
        </w:rPr>
      </w:pPr>
    </w:p>
    <w:p w14:paraId="7A975DC0" w14:textId="77777777" w:rsidR="00BD68E8" w:rsidRDefault="00BD68E8" w:rsidP="00525C93">
      <w:pPr>
        <w:tabs>
          <w:tab w:val="left" w:pos="0"/>
        </w:tabs>
        <w:rPr>
          <w:rFonts w:ascii="GillSans Light" w:hAnsi="GillSans Light"/>
          <w:noProof/>
          <w:sz w:val="26"/>
          <w:szCs w:val="26"/>
        </w:rPr>
      </w:pPr>
    </w:p>
    <w:p w14:paraId="0FF7B113" w14:textId="77777777" w:rsidR="00BD68E8" w:rsidRDefault="00BD68E8" w:rsidP="00525C93">
      <w:pPr>
        <w:tabs>
          <w:tab w:val="left" w:pos="0"/>
        </w:tabs>
        <w:rPr>
          <w:rFonts w:ascii="GillSans Light" w:hAnsi="GillSans Light"/>
          <w:noProof/>
          <w:sz w:val="26"/>
          <w:szCs w:val="26"/>
        </w:rPr>
      </w:pPr>
    </w:p>
    <w:p w14:paraId="11BCE0BA" w14:textId="77777777" w:rsidR="00BD68E8" w:rsidRDefault="00BD68E8" w:rsidP="00525C93">
      <w:pPr>
        <w:tabs>
          <w:tab w:val="left" w:pos="0"/>
        </w:tabs>
        <w:rPr>
          <w:rFonts w:ascii="GillSans Light" w:hAnsi="GillSans Light"/>
          <w:noProof/>
          <w:sz w:val="26"/>
          <w:szCs w:val="26"/>
        </w:rPr>
      </w:pPr>
    </w:p>
    <w:p w14:paraId="7BB77722" w14:textId="77777777" w:rsidR="00BD68E8" w:rsidRDefault="00BD68E8" w:rsidP="00525C93">
      <w:pPr>
        <w:tabs>
          <w:tab w:val="left" w:pos="0"/>
        </w:tabs>
        <w:rPr>
          <w:rFonts w:ascii="GillSans Light" w:hAnsi="GillSans Light"/>
          <w:noProof/>
          <w:sz w:val="26"/>
          <w:szCs w:val="26"/>
        </w:rPr>
      </w:pPr>
    </w:p>
    <w:p w14:paraId="7F547E85" w14:textId="77777777" w:rsidR="00BD68E8" w:rsidRDefault="00BD68E8" w:rsidP="00525C93">
      <w:pPr>
        <w:tabs>
          <w:tab w:val="left" w:pos="0"/>
        </w:tabs>
        <w:rPr>
          <w:rFonts w:ascii="GillSans Light" w:hAnsi="GillSans Light"/>
          <w:noProof/>
          <w:sz w:val="26"/>
          <w:szCs w:val="26"/>
        </w:rPr>
      </w:pPr>
    </w:p>
    <w:p w14:paraId="33CAD054" w14:textId="4862549A" w:rsidR="00525C93" w:rsidRPr="001A753F" w:rsidRDefault="00525C93" w:rsidP="00525C93">
      <w:pPr>
        <w:tabs>
          <w:tab w:val="left" w:pos="0"/>
        </w:tabs>
        <w:rPr>
          <w:rFonts w:ascii="GillSans Light" w:hAnsi="GillSans Light"/>
          <w:noProof/>
          <w:sz w:val="26"/>
          <w:szCs w:val="26"/>
        </w:rPr>
      </w:pPr>
      <w:r w:rsidRPr="001A753F">
        <w:rPr>
          <w:rFonts w:ascii="GillSans Light" w:hAnsi="GillSans Light"/>
          <w:noProof/>
          <w:sz w:val="26"/>
          <w:szCs w:val="26"/>
        </w:rPr>
        <w:t>Booth: 18</w:t>
      </w:r>
    </w:p>
    <w:p w14:paraId="06A6EF5A" w14:textId="77777777" w:rsidR="00525C93" w:rsidRPr="001A753F" w:rsidRDefault="00525C93" w:rsidP="00525C93">
      <w:pPr>
        <w:tabs>
          <w:tab w:val="left" w:pos="0"/>
        </w:tabs>
        <w:rPr>
          <w:rFonts w:ascii="GillSans Light" w:hAnsi="GillSans Light"/>
          <w:noProof/>
          <w:sz w:val="26"/>
          <w:szCs w:val="26"/>
        </w:rPr>
      </w:pPr>
    </w:p>
    <w:p w14:paraId="4D38F216" w14:textId="77777777" w:rsidR="00525C93" w:rsidRPr="001A753F" w:rsidRDefault="00525C93" w:rsidP="00525C93">
      <w:pPr>
        <w:tabs>
          <w:tab w:val="left" w:pos="0"/>
        </w:tabs>
        <w:rPr>
          <w:rFonts w:ascii="GillSans Light" w:hAnsi="GillSans Light"/>
          <w:noProof/>
          <w:sz w:val="26"/>
          <w:szCs w:val="26"/>
        </w:rPr>
      </w:pPr>
      <w:r w:rsidRPr="001A753F">
        <w:rPr>
          <w:rFonts w:ascii="GillSans Light" w:hAnsi="GillSans Light"/>
          <w:noProof/>
          <w:sz w:val="26"/>
          <w:szCs w:val="26"/>
        </w:rPr>
        <w:t xml:space="preserve">Rich &amp; Cartmill, Inc. is an independent insurance agency located in Tulsa, Oklahoma. We are a Top 100 independently owned insurance agency and are one of the oldest and largest in the country. We specialize in placing insurance for Senior Living Facilities. At Rich &amp; Cartmill, Inc., we have an exclusive contract with Pharmacists Mutual which is an admitted carrier that features great coverage and competitive rates. We also have other exclusive contracts that can write General/Professional Liability and Worker’s Compensation. In addition to these lines of coverage, we can also write D&amp;O, EPLI, and auto lines. </w:t>
      </w:r>
    </w:p>
    <w:p w14:paraId="579732F1" w14:textId="77777777" w:rsidR="00791CED" w:rsidRPr="001A753F" w:rsidRDefault="00791CED" w:rsidP="00F73D20">
      <w:pPr>
        <w:tabs>
          <w:tab w:val="left" w:pos="0"/>
        </w:tabs>
        <w:rPr>
          <w:rFonts w:ascii="Albertus Extra Bold" w:hAnsi="Albertus Extra Bold"/>
          <w:noProof/>
          <w:sz w:val="26"/>
          <w:szCs w:val="26"/>
        </w:rPr>
      </w:pPr>
    </w:p>
    <w:p w14:paraId="7F2BEED3" w14:textId="77777777" w:rsidR="00762E7B" w:rsidRPr="001A753F" w:rsidRDefault="00762E7B" w:rsidP="00F73D20">
      <w:pPr>
        <w:tabs>
          <w:tab w:val="left" w:pos="0"/>
        </w:tabs>
        <w:rPr>
          <w:rFonts w:ascii="Albertus Extra Bold" w:hAnsi="Albertus Extra Bold"/>
          <w:noProof/>
          <w:sz w:val="26"/>
          <w:szCs w:val="26"/>
        </w:rPr>
      </w:pPr>
    </w:p>
    <w:p w14:paraId="73EE2899" w14:textId="77777777" w:rsidR="00762E7B" w:rsidRPr="001A753F" w:rsidRDefault="00762E7B" w:rsidP="00F73D20">
      <w:pPr>
        <w:tabs>
          <w:tab w:val="left" w:pos="0"/>
        </w:tabs>
        <w:rPr>
          <w:rFonts w:ascii="Albertus Extra Bold" w:hAnsi="Albertus Extra Bold"/>
          <w:noProof/>
          <w:sz w:val="26"/>
          <w:szCs w:val="26"/>
        </w:rPr>
      </w:pPr>
    </w:p>
    <w:p w14:paraId="799303BD" w14:textId="77777777" w:rsidR="00762E7B" w:rsidRPr="001A753F" w:rsidRDefault="00762E7B" w:rsidP="00F73D20">
      <w:pPr>
        <w:tabs>
          <w:tab w:val="left" w:pos="0"/>
        </w:tabs>
        <w:rPr>
          <w:rFonts w:ascii="Albertus Extra Bold" w:hAnsi="Albertus Extra Bold"/>
          <w:noProof/>
          <w:sz w:val="26"/>
          <w:szCs w:val="26"/>
        </w:rPr>
      </w:pPr>
    </w:p>
    <w:p w14:paraId="0707AA85" w14:textId="0E5B61CF" w:rsidR="00525C93" w:rsidRPr="001A753F" w:rsidRDefault="00525C93" w:rsidP="00F73D20">
      <w:pPr>
        <w:tabs>
          <w:tab w:val="left" w:pos="0"/>
        </w:tabs>
        <w:rPr>
          <w:rFonts w:ascii="Albertus Extra Bold" w:hAnsi="Albertus Extra Bold"/>
          <w:noProof/>
          <w:sz w:val="26"/>
          <w:szCs w:val="26"/>
        </w:rPr>
      </w:pPr>
      <w:r w:rsidRPr="001A753F">
        <w:rPr>
          <w:rFonts w:ascii="Albertus Extra Bold" w:hAnsi="Albertus Extra Bold"/>
          <w:noProof/>
          <w:sz w:val="26"/>
          <w:szCs w:val="26"/>
        </w:rPr>
        <w:t xml:space="preserve">Rx Innovations &amp; Best Buy Drugs </w:t>
      </w:r>
    </w:p>
    <w:p w14:paraId="501943F0" w14:textId="77777777" w:rsidR="00525C93" w:rsidRPr="001A753F" w:rsidRDefault="00525C93" w:rsidP="00F73D20">
      <w:pPr>
        <w:tabs>
          <w:tab w:val="left" w:pos="0"/>
        </w:tabs>
        <w:rPr>
          <w:rFonts w:ascii="Albertus Extra Bold" w:hAnsi="Albertus Extra Bold"/>
          <w:noProof/>
          <w:sz w:val="26"/>
          <w:szCs w:val="26"/>
        </w:rPr>
      </w:pPr>
    </w:p>
    <w:p w14:paraId="4E10A7FF" w14:textId="4C255ACD" w:rsidR="00F73D20" w:rsidRPr="001A753F" w:rsidRDefault="00F73D20" w:rsidP="00F73D20">
      <w:pPr>
        <w:tabs>
          <w:tab w:val="left" w:pos="0"/>
        </w:tabs>
        <w:rPr>
          <w:rFonts w:ascii="GillSans Light" w:hAnsi="GillSans Light"/>
          <w:noProof/>
          <w:sz w:val="26"/>
          <w:szCs w:val="26"/>
        </w:rPr>
      </w:pPr>
      <w:r w:rsidRPr="001A753F">
        <w:rPr>
          <w:rFonts w:ascii="GillSans Light" w:hAnsi="GillSans Light"/>
          <w:noProof/>
          <w:sz w:val="26"/>
          <w:szCs w:val="26"/>
        </w:rPr>
        <w:t>Jake Kocherhans</w:t>
      </w:r>
    </w:p>
    <w:p w14:paraId="5D7B3FBD" w14:textId="6F3F4B39" w:rsidR="00F6042E" w:rsidRPr="001A753F" w:rsidRDefault="00EB5859" w:rsidP="00F73D20">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733504" behindDoc="0" locked="0" layoutInCell="1" allowOverlap="1" wp14:anchorId="35C20E64" wp14:editId="35C10309">
            <wp:simplePos x="0" y="0"/>
            <wp:positionH relativeFrom="column">
              <wp:posOffset>1882894</wp:posOffset>
            </wp:positionH>
            <wp:positionV relativeFrom="paragraph">
              <wp:posOffset>72379</wp:posOffset>
            </wp:positionV>
            <wp:extent cx="4850969" cy="518795"/>
            <wp:effectExtent l="0" t="0" r="0" b="0"/>
            <wp:wrapNone/>
            <wp:docPr id="8473321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32173" name="Picture 847332173"/>
                    <pic:cNvPicPr/>
                  </pic:nvPicPr>
                  <pic:blipFill>
                    <a:blip r:embed="rId69">
                      <a:extLst>
                        <a:ext uri="{28A0092B-C50C-407E-A947-70E740481C1C}">
                          <a14:useLocalDpi xmlns:a14="http://schemas.microsoft.com/office/drawing/2010/main" val="0"/>
                        </a:ext>
                      </a:extLst>
                    </a:blip>
                    <a:stretch>
                      <a:fillRect/>
                    </a:stretch>
                  </pic:blipFill>
                  <pic:spPr>
                    <a:xfrm>
                      <a:off x="0" y="0"/>
                      <a:ext cx="4850969" cy="518795"/>
                    </a:xfrm>
                    <a:prstGeom prst="rect">
                      <a:avLst/>
                    </a:prstGeom>
                  </pic:spPr>
                </pic:pic>
              </a:graphicData>
            </a:graphic>
            <wp14:sizeRelH relativeFrom="margin">
              <wp14:pctWidth>0</wp14:pctWidth>
            </wp14:sizeRelH>
            <wp14:sizeRelV relativeFrom="margin">
              <wp14:pctHeight>0</wp14:pctHeight>
            </wp14:sizeRelV>
          </wp:anchor>
        </w:drawing>
      </w:r>
      <w:r w:rsidR="00F6042E" w:rsidRPr="001A753F">
        <w:rPr>
          <w:rFonts w:ascii="GillSans Light" w:hAnsi="GillSans Light"/>
          <w:noProof/>
          <w:sz w:val="26"/>
          <w:szCs w:val="26"/>
        </w:rPr>
        <w:t>7209 Jefferson St. NE</w:t>
      </w:r>
    </w:p>
    <w:p w14:paraId="4252B302" w14:textId="5909C16F" w:rsidR="00F73D20" w:rsidRPr="001A753F" w:rsidRDefault="00F73D20" w:rsidP="00F73D20">
      <w:pPr>
        <w:tabs>
          <w:tab w:val="left" w:pos="0"/>
        </w:tabs>
        <w:rPr>
          <w:rFonts w:ascii="GillSans Light" w:hAnsi="GillSans Light"/>
          <w:noProof/>
          <w:sz w:val="26"/>
          <w:szCs w:val="26"/>
        </w:rPr>
      </w:pPr>
      <w:r w:rsidRPr="001A753F">
        <w:rPr>
          <w:rFonts w:ascii="GillSans Light" w:hAnsi="GillSans Light"/>
          <w:noProof/>
          <w:sz w:val="26"/>
          <w:szCs w:val="26"/>
        </w:rPr>
        <w:t>Albuquerque, NM 87109</w:t>
      </w:r>
    </w:p>
    <w:p w14:paraId="79AA2313" w14:textId="051069BD" w:rsidR="00F73D20" w:rsidRPr="001A753F" w:rsidRDefault="00F73D20" w:rsidP="00F73D20">
      <w:pPr>
        <w:tabs>
          <w:tab w:val="left" w:pos="0"/>
        </w:tabs>
        <w:rPr>
          <w:rFonts w:ascii="GillSans Light" w:hAnsi="GillSans Light"/>
          <w:noProof/>
          <w:sz w:val="26"/>
          <w:szCs w:val="26"/>
        </w:rPr>
      </w:pPr>
      <w:r w:rsidRPr="001A753F">
        <w:rPr>
          <w:rFonts w:ascii="GillSans Light" w:hAnsi="GillSans Light"/>
          <w:noProof/>
          <w:sz w:val="26"/>
          <w:szCs w:val="26"/>
        </w:rPr>
        <w:t>Phone: 505-881-4601</w:t>
      </w:r>
    </w:p>
    <w:p w14:paraId="0F107775" w14:textId="4F2F3C50" w:rsidR="00F73D20" w:rsidRPr="001A753F" w:rsidRDefault="00F73D20" w:rsidP="00F73D20">
      <w:pPr>
        <w:tabs>
          <w:tab w:val="left" w:pos="0"/>
        </w:tabs>
        <w:rPr>
          <w:rStyle w:val="Hyperlink"/>
          <w:rFonts w:ascii="GillSans Light" w:hAnsi="GillSans Light"/>
          <w:noProof/>
          <w:sz w:val="26"/>
          <w:szCs w:val="26"/>
        </w:rPr>
      </w:pPr>
      <w:hyperlink r:id="rId70" w:history="1">
        <w:r w:rsidRPr="001A753F">
          <w:rPr>
            <w:rStyle w:val="Hyperlink"/>
            <w:rFonts w:ascii="GillSans Light" w:hAnsi="GillSans Light"/>
            <w:noProof/>
            <w:sz w:val="26"/>
            <w:szCs w:val="26"/>
          </w:rPr>
          <w:t>Jake@rxinnovations.net</w:t>
        </w:r>
      </w:hyperlink>
    </w:p>
    <w:p w14:paraId="3B458FEF" w14:textId="5E32762A" w:rsidR="00F6042E" w:rsidRPr="001A753F" w:rsidRDefault="00F6042E" w:rsidP="00F73D20">
      <w:pPr>
        <w:tabs>
          <w:tab w:val="left" w:pos="0"/>
        </w:tabs>
        <w:rPr>
          <w:rFonts w:ascii="GillSans Light" w:hAnsi="GillSans Light"/>
          <w:noProof/>
          <w:sz w:val="26"/>
          <w:szCs w:val="26"/>
        </w:rPr>
      </w:pPr>
    </w:p>
    <w:p w14:paraId="36E64AC9" w14:textId="7E598516" w:rsidR="001C178C" w:rsidRPr="001A753F" w:rsidRDefault="001C178C" w:rsidP="00F73D20">
      <w:pPr>
        <w:tabs>
          <w:tab w:val="left" w:pos="0"/>
        </w:tabs>
        <w:rPr>
          <w:rFonts w:ascii="GillSans Light" w:hAnsi="GillSans Light"/>
          <w:sz w:val="26"/>
          <w:szCs w:val="26"/>
        </w:rPr>
      </w:pPr>
      <w:r w:rsidRPr="001A753F">
        <w:rPr>
          <w:rFonts w:ascii="GillSans Light" w:hAnsi="GillSans Light"/>
          <w:sz w:val="26"/>
          <w:szCs w:val="26"/>
        </w:rPr>
        <w:t xml:space="preserve">Booth: </w:t>
      </w:r>
      <w:r w:rsidR="00C31CEA">
        <w:rPr>
          <w:rFonts w:ascii="GillSans Light" w:hAnsi="GillSans Light"/>
          <w:noProof/>
          <w:sz w:val="26"/>
          <w:szCs w:val="26"/>
        </w:rPr>
        <w:t>15</w:t>
      </w:r>
    </w:p>
    <w:p w14:paraId="3BCFE533" w14:textId="7421E0E7" w:rsidR="001C178C" w:rsidRPr="001A753F" w:rsidRDefault="001C178C" w:rsidP="001C178C">
      <w:pPr>
        <w:tabs>
          <w:tab w:val="left" w:pos="0"/>
        </w:tabs>
        <w:rPr>
          <w:rFonts w:ascii="GillSans Light" w:hAnsi="GillSans Light"/>
          <w:sz w:val="26"/>
          <w:szCs w:val="26"/>
        </w:rPr>
      </w:pPr>
    </w:p>
    <w:p w14:paraId="546415E4" w14:textId="76AF8F46" w:rsidR="00CB4FC7" w:rsidRPr="001A753F" w:rsidRDefault="001C178C" w:rsidP="001C178C">
      <w:pPr>
        <w:tabs>
          <w:tab w:val="left" w:pos="0"/>
        </w:tabs>
        <w:rPr>
          <w:rFonts w:ascii="GillSans Light" w:hAnsi="GillSans Light"/>
          <w:noProof/>
          <w:sz w:val="26"/>
          <w:szCs w:val="26"/>
        </w:rPr>
      </w:pPr>
      <w:r w:rsidRPr="001A753F">
        <w:rPr>
          <w:rFonts w:ascii="GillSans Light" w:hAnsi="GillSans Light"/>
          <w:noProof/>
          <w:sz w:val="26"/>
          <w:szCs w:val="26"/>
        </w:rPr>
        <w:t xml:space="preserve">Rx Innovations &amp; Best Buy Drugs services all types of Long-Term Care organizations including but not limited to DD Waiver’s, ALF’s, Skilled Nursing, Rehab centers and Hospices.  We support medication management and all aspects of pharmaceutical needs such as prescription medications, OTC medications, medical supplies, MAR’s, medication reviews, facility licensing, etc. at no additional charge.  We offer board required on-site pharmacist consulting at very competitive rates, this includes pick up and destruction of discontinued medications, on-site meetings, employee training, with up to date state and federal regulatory education at no additional charge.  We offer Custom medication packaging.  Our blister card packaging and multidose packaging along with traditional vials and bottles makes assisting with medications more efficient and therefore saves staffing time and helps prevent common medication errors.  </w:t>
      </w:r>
      <w:r w:rsidR="00CB4FC7" w:rsidRPr="001A753F">
        <w:rPr>
          <w:rFonts w:ascii="GillSans Light" w:hAnsi="GillSans Light"/>
          <w:noProof/>
          <w:sz w:val="26"/>
          <w:szCs w:val="26"/>
        </w:rPr>
        <w:t xml:space="preserve"> </w:t>
      </w:r>
    </w:p>
    <w:p w14:paraId="45FCAD66" w14:textId="77777777" w:rsidR="00CB4FC7" w:rsidRPr="001A753F" w:rsidRDefault="00CB4FC7" w:rsidP="001C178C">
      <w:pPr>
        <w:tabs>
          <w:tab w:val="left" w:pos="0"/>
        </w:tabs>
        <w:rPr>
          <w:rFonts w:ascii="GillSans Light" w:hAnsi="GillSans Light"/>
          <w:noProof/>
          <w:sz w:val="26"/>
          <w:szCs w:val="26"/>
        </w:rPr>
      </w:pPr>
    </w:p>
    <w:p w14:paraId="5EAF9DE1" w14:textId="484C7046" w:rsidR="001C178C" w:rsidRPr="001A753F" w:rsidRDefault="001C178C" w:rsidP="001C178C">
      <w:pPr>
        <w:tabs>
          <w:tab w:val="left" w:pos="0"/>
        </w:tabs>
        <w:rPr>
          <w:rFonts w:ascii="GillSans Light" w:hAnsi="GillSans Light"/>
          <w:noProof/>
          <w:sz w:val="26"/>
          <w:szCs w:val="26"/>
        </w:rPr>
      </w:pPr>
      <w:r w:rsidRPr="001A753F">
        <w:rPr>
          <w:rFonts w:ascii="GillSans Light" w:hAnsi="GillSans Light"/>
          <w:noProof/>
          <w:sz w:val="26"/>
          <w:szCs w:val="26"/>
        </w:rPr>
        <w:t xml:space="preserve">We also assist in obtaining refills from prescribers and can provide a free pharmacy web portal to give staff up to date information on refill status and prescription processing.  Reordering can be completed on the web portal which streamlines the reordering process. </w:t>
      </w:r>
      <w:r w:rsidR="00827BD5" w:rsidRPr="001A753F">
        <w:rPr>
          <w:rFonts w:ascii="GillSans Light" w:hAnsi="GillSans Light"/>
          <w:noProof/>
          <w:sz w:val="26"/>
          <w:szCs w:val="26"/>
        </w:rPr>
        <w:t xml:space="preserve"> </w:t>
      </w:r>
      <w:r w:rsidRPr="001A753F">
        <w:rPr>
          <w:rFonts w:ascii="GillSans Light" w:hAnsi="GillSans Light"/>
          <w:noProof/>
          <w:sz w:val="26"/>
          <w:szCs w:val="26"/>
        </w:rPr>
        <w:t>Large Enough to Help, Small Enough to Care</w:t>
      </w:r>
    </w:p>
    <w:p w14:paraId="0D35D6F1" w14:textId="77777777" w:rsidR="009F6028" w:rsidRPr="001A753F" w:rsidRDefault="009F6028" w:rsidP="00D3729F">
      <w:pPr>
        <w:tabs>
          <w:tab w:val="left" w:pos="0"/>
        </w:tabs>
        <w:rPr>
          <w:rFonts w:ascii="Albertus Extra Bold" w:hAnsi="Albertus Extra Bold"/>
          <w:sz w:val="26"/>
          <w:szCs w:val="26"/>
        </w:rPr>
      </w:pPr>
      <w:bookmarkStart w:id="5" w:name="_Hlk110583849"/>
    </w:p>
    <w:p w14:paraId="510BE84B" w14:textId="406A753D" w:rsidR="00631921" w:rsidRPr="001A753F" w:rsidRDefault="00BD68E8" w:rsidP="00631921">
      <w:pPr>
        <w:tabs>
          <w:tab w:val="left" w:pos="0"/>
        </w:tabs>
        <w:rPr>
          <w:rFonts w:ascii="Albertus Extra Bold" w:hAnsi="Albertus Extra Bold"/>
          <w:sz w:val="26"/>
          <w:szCs w:val="26"/>
        </w:rPr>
      </w:pPr>
      <w:r>
        <w:rPr>
          <w:rFonts w:ascii="Albertus Extra Bold" w:hAnsi="Albertus Extra Bold"/>
          <w:sz w:val="26"/>
          <w:szCs w:val="26"/>
        </w:rPr>
        <w:t>S</w:t>
      </w:r>
      <w:r w:rsidR="00631921" w:rsidRPr="001A753F">
        <w:rPr>
          <w:rFonts w:ascii="Albertus Extra Bold" w:hAnsi="Albertus Extra Bold"/>
          <w:sz w:val="26"/>
          <w:szCs w:val="26"/>
        </w:rPr>
        <w:t>enior</w:t>
      </w:r>
      <w:r w:rsidR="00631921" w:rsidRPr="001A753F">
        <w:rPr>
          <w:rFonts w:ascii="Albertus Extra Bold" w:hAnsi="Albertus Extra Bold"/>
          <w:sz w:val="26"/>
          <w:szCs w:val="26"/>
        </w:rPr>
        <w:t xml:space="preserve"> Living Advisors</w:t>
      </w:r>
    </w:p>
    <w:p w14:paraId="50DB581E" w14:textId="70A94896" w:rsidR="00631921" w:rsidRPr="001A753F" w:rsidRDefault="00631921" w:rsidP="00631921">
      <w:pPr>
        <w:tabs>
          <w:tab w:val="left" w:pos="0"/>
        </w:tabs>
        <w:rPr>
          <w:rFonts w:ascii="Albertus Extra Bold" w:hAnsi="Albertus Extra Bold"/>
          <w:sz w:val="26"/>
          <w:szCs w:val="26"/>
        </w:rPr>
      </w:pPr>
      <w:r w:rsidRPr="001A753F">
        <w:rPr>
          <w:rFonts w:ascii="GillSans Light" w:hAnsi="GillSans Light"/>
          <w:noProof/>
          <w:sz w:val="26"/>
          <w:szCs w:val="26"/>
          <w:lang w:val="en"/>
        </w:rPr>
        <w:drawing>
          <wp:anchor distT="0" distB="0" distL="114300" distR="114300" simplePos="0" relativeHeight="251780608" behindDoc="0" locked="0" layoutInCell="1" allowOverlap="1" wp14:anchorId="0EA7BBEE" wp14:editId="3CC984F1">
            <wp:simplePos x="0" y="0"/>
            <wp:positionH relativeFrom="column">
              <wp:posOffset>3876675</wp:posOffset>
            </wp:positionH>
            <wp:positionV relativeFrom="paragraph">
              <wp:posOffset>20320</wp:posOffset>
            </wp:positionV>
            <wp:extent cx="1676400" cy="1061827"/>
            <wp:effectExtent l="0" t="0" r="0" b="0"/>
            <wp:wrapNone/>
            <wp:docPr id="7863356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6400" cy="1061827"/>
                    </a:xfrm>
                    <a:prstGeom prst="rect">
                      <a:avLst/>
                    </a:prstGeom>
                    <a:noFill/>
                  </pic:spPr>
                </pic:pic>
              </a:graphicData>
            </a:graphic>
            <wp14:sizeRelH relativeFrom="margin">
              <wp14:pctWidth>0</wp14:pctWidth>
            </wp14:sizeRelH>
            <wp14:sizeRelV relativeFrom="margin">
              <wp14:pctHeight>0</wp14:pctHeight>
            </wp14:sizeRelV>
          </wp:anchor>
        </w:drawing>
      </w:r>
    </w:p>
    <w:p w14:paraId="09D04CB2" w14:textId="6D483809" w:rsidR="00631921" w:rsidRPr="001A753F" w:rsidRDefault="00631921" w:rsidP="00631921">
      <w:pPr>
        <w:tabs>
          <w:tab w:val="left" w:pos="0"/>
        </w:tabs>
        <w:rPr>
          <w:rFonts w:ascii="GillSans Light" w:hAnsi="GillSans Light"/>
          <w:sz w:val="26"/>
          <w:szCs w:val="26"/>
          <w:lang w:val="en"/>
        </w:rPr>
      </w:pPr>
      <w:r w:rsidRPr="001A753F">
        <w:rPr>
          <w:rFonts w:ascii="GillSans Light" w:hAnsi="GillSans Light"/>
          <w:sz w:val="26"/>
          <w:szCs w:val="26"/>
          <w:lang w:val="en"/>
        </w:rPr>
        <w:t>Mario Romero</w:t>
      </w:r>
      <w:r w:rsidRPr="001A753F">
        <w:rPr>
          <w:rFonts w:ascii="GillSans Light" w:hAnsi="GillSans Light"/>
          <w:sz w:val="26"/>
          <w:szCs w:val="26"/>
          <w:lang w:val="en"/>
        </w:rPr>
        <w:tab/>
      </w:r>
    </w:p>
    <w:p w14:paraId="171AFB52" w14:textId="3C79E10B" w:rsidR="00631921" w:rsidRPr="001A753F" w:rsidRDefault="00631921" w:rsidP="00631921">
      <w:pPr>
        <w:tabs>
          <w:tab w:val="left" w:pos="0"/>
        </w:tabs>
        <w:rPr>
          <w:rFonts w:ascii="GillSans Light" w:hAnsi="GillSans Light"/>
          <w:sz w:val="26"/>
          <w:szCs w:val="26"/>
          <w:lang w:val="en"/>
        </w:rPr>
      </w:pPr>
      <w:r w:rsidRPr="001A753F">
        <w:rPr>
          <w:rFonts w:ascii="GillSans Light" w:hAnsi="GillSans Light"/>
          <w:sz w:val="26"/>
          <w:szCs w:val="26"/>
          <w:lang w:val="en"/>
        </w:rPr>
        <w:t>Owner</w:t>
      </w:r>
    </w:p>
    <w:p w14:paraId="11F7794C" w14:textId="5D966504" w:rsidR="005F2305" w:rsidRPr="001A753F" w:rsidRDefault="005F2305" w:rsidP="00631921">
      <w:pPr>
        <w:tabs>
          <w:tab w:val="left" w:pos="0"/>
        </w:tabs>
        <w:rPr>
          <w:rFonts w:ascii="GillSans Light" w:hAnsi="GillSans Light"/>
          <w:sz w:val="26"/>
          <w:szCs w:val="26"/>
          <w:lang w:val="en"/>
        </w:rPr>
      </w:pPr>
      <w:hyperlink r:id="rId72" w:history="1">
        <w:r w:rsidRPr="001A753F">
          <w:rPr>
            <w:rStyle w:val="Hyperlink"/>
            <w:rFonts w:ascii="GillSans Light" w:hAnsi="GillSans Light"/>
            <w:sz w:val="26"/>
            <w:szCs w:val="26"/>
            <w:lang w:val="en"/>
          </w:rPr>
          <w:t>mario@seniorlivingadvisorsnm.com</w:t>
        </w:r>
      </w:hyperlink>
    </w:p>
    <w:p w14:paraId="36AD1D5B" w14:textId="42F11B71" w:rsidR="00631921" w:rsidRPr="001A753F" w:rsidRDefault="005F2305" w:rsidP="005F2305">
      <w:pPr>
        <w:tabs>
          <w:tab w:val="left" w:pos="0"/>
        </w:tabs>
        <w:rPr>
          <w:rFonts w:ascii="GillSans Light" w:hAnsi="GillSans Light"/>
          <w:sz w:val="26"/>
          <w:szCs w:val="26"/>
          <w:lang w:val="en"/>
        </w:rPr>
      </w:pPr>
      <w:r w:rsidRPr="001A753F">
        <w:rPr>
          <w:rFonts w:ascii="GillSans Light" w:hAnsi="GillSans Light"/>
          <w:sz w:val="26"/>
          <w:szCs w:val="26"/>
          <w:lang w:val="en"/>
        </w:rPr>
        <w:t>505.289.1910</w:t>
      </w:r>
    </w:p>
    <w:p w14:paraId="16FEEB38" w14:textId="77777777" w:rsidR="005F2305" w:rsidRPr="001A753F" w:rsidRDefault="005F2305" w:rsidP="00631921">
      <w:pPr>
        <w:tabs>
          <w:tab w:val="left" w:pos="0"/>
        </w:tabs>
        <w:rPr>
          <w:rFonts w:ascii="GillSans Light" w:hAnsi="GillSans Light"/>
          <w:sz w:val="26"/>
          <w:szCs w:val="26"/>
          <w:lang w:val="en"/>
        </w:rPr>
      </w:pPr>
    </w:p>
    <w:p w14:paraId="37EB8349" w14:textId="1ADCD732" w:rsidR="00631921" w:rsidRPr="001A753F" w:rsidRDefault="00631921" w:rsidP="00631921">
      <w:pPr>
        <w:tabs>
          <w:tab w:val="left" w:pos="0"/>
        </w:tabs>
        <w:rPr>
          <w:rFonts w:ascii="GillSans Light" w:hAnsi="GillSans Light"/>
          <w:sz w:val="26"/>
          <w:szCs w:val="26"/>
          <w:lang w:val="en"/>
        </w:rPr>
      </w:pPr>
      <w:r w:rsidRPr="001A753F">
        <w:rPr>
          <w:rFonts w:ascii="GillSans Light" w:hAnsi="GillSans Light"/>
          <w:sz w:val="26"/>
          <w:szCs w:val="26"/>
          <w:lang w:val="en"/>
        </w:rPr>
        <w:t>Booth</w:t>
      </w:r>
      <w:r w:rsidR="005F2305" w:rsidRPr="001A753F">
        <w:rPr>
          <w:rFonts w:ascii="GillSans Light" w:hAnsi="GillSans Light"/>
          <w:sz w:val="26"/>
          <w:szCs w:val="26"/>
          <w:lang w:val="en"/>
        </w:rPr>
        <w:t>: 33</w:t>
      </w:r>
    </w:p>
    <w:p w14:paraId="34946F47" w14:textId="77777777" w:rsidR="00631921" w:rsidRPr="001A753F" w:rsidRDefault="00631921" w:rsidP="00631921">
      <w:pPr>
        <w:tabs>
          <w:tab w:val="left" w:pos="0"/>
        </w:tabs>
        <w:rPr>
          <w:rFonts w:ascii="Albertus Extra Bold" w:hAnsi="Albertus Extra Bold"/>
          <w:sz w:val="26"/>
          <w:szCs w:val="26"/>
        </w:rPr>
      </w:pPr>
    </w:p>
    <w:p w14:paraId="28C51A5D" w14:textId="77777777" w:rsidR="00631921" w:rsidRPr="001A753F" w:rsidRDefault="00631921" w:rsidP="00631921">
      <w:pPr>
        <w:tabs>
          <w:tab w:val="left" w:pos="0"/>
        </w:tabs>
        <w:rPr>
          <w:rFonts w:ascii="GillSans Light" w:hAnsi="GillSans Light"/>
          <w:sz w:val="26"/>
          <w:szCs w:val="26"/>
        </w:rPr>
      </w:pPr>
      <w:r w:rsidRPr="001A753F">
        <w:rPr>
          <w:rFonts w:ascii="GillSans Light" w:hAnsi="GillSans Light"/>
          <w:sz w:val="26"/>
          <w:szCs w:val="26"/>
        </w:rPr>
        <w:t>As a locally owned and operated family business, Mario and Darla are committed to helping you and your family find the ideal living solutions tailored to your specific needs. We have over 20 years combined experience working with seniors in various capacities including assisted living, memory care, home health care, and hospice services.</w:t>
      </w:r>
    </w:p>
    <w:p w14:paraId="27B7F0C2" w14:textId="64FA6B68" w:rsidR="00631921" w:rsidRPr="001A753F" w:rsidRDefault="00631921" w:rsidP="00631921">
      <w:pPr>
        <w:tabs>
          <w:tab w:val="left" w:pos="0"/>
        </w:tabs>
        <w:rPr>
          <w:rFonts w:ascii="GillSans Light" w:hAnsi="GillSans Light"/>
          <w:sz w:val="26"/>
          <w:szCs w:val="26"/>
        </w:rPr>
      </w:pPr>
      <w:r w:rsidRPr="001A753F">
        <w:rPr>
          <w:rFonts w:ascii="GillSans Light" w:hAnsi="GillSans Light"/>
          <w:sz w:val="26"/>
          <w:szCs w:val="26"/>
        </w:rPr>
        <w:t>At Senior Living Advisors, our primary goal is to support you and your loved ones when navigating the extensive range of living options available to seniors in our community. We are driven by compassion to serve others, particularly seniors.</w:t>
      </w:r>
      <w:r w:rsidR="001A753F">
        <w:rPr>
          <w:rFonts w:ascii="GillSans Light" w:hAnsi="GillSans Light"/>
          <w:sz w:val="26"/>
          <w:szCs w:val="26"/>
        </w:rPr>
        <w:t xml:space="preserve"> </w:t>
      </w:r>
      <w:r w:rsidRPr="001A753F">
        <w:rPr>
          <w:rFonts w:ascii="GillSans Light" w:hAnsi="GillSans Light"/>
          <w:sz w:val="26"/>
          <w:szCs w:val="26"/>
        </w:rPr>
        <w:t>Our personalized approach involves meeting with you directly to guide you through every step of the process. Whether you’re seeking an Independent Living Community, an Assisted Living Community, or a Memory Care home, we’re here to assist you, regardless of the complexity of your needs.</w:t>
      </w:r>
    </w:p>
    <w:p w14:paraId="37E58B1F" w14:textId="77777777" w:rsidR="001600D5" w:rsidRDefault="001600D5" w:rsidP="00631921">
      <w:pPr>
        <w:tabs>
          <w:tab w:val="left" w:pos="0"/>
        </w:tabs>
        <w:rPr>
          <w:rFonts w:ascii="Albertus Extra Bold" w:hAnsi="Albertus Extra Bold"/>
          <w:sz w:val="25"/>
          <w:szCs w:val="25"/>
        </w:rPr>
      </w:pPr>
    </w:p>
    <w:p w14:paraId="061C53F8" w14:textId="7C031899" w:rsidR="0088092B" w:rsidRPr="001A753F" w:rsidRDefault="00D3729F" w:rsidP="00631921">
      <w:pPr>
        <w:tabs>
          <w:tab w:val="left" w:pos="0"/>
        </w:tabs>
        <w:rPr>
          <w:rFonts w:ascii="Albertus Extra Bold" w:hAnsi="Albertus Extra Bold"/>
          <w:sz w:val="25"/>
          <w:szCs w:val="25"/>
        </w:rPr>
      </w:pPr>
      <w:r w:rsidRPr="001A753F">
        <w:rPr>
          <w:rFonts w:ascii="Albertus Extra Bold" w:hAnsi="Albertus Extra Bold"/>
          <w:sz w:val="25"/>
          <w:szCs w:val="25"/>
        </w:rPr>
        <w:t>Senior.</w:t>
      </w:r>
      <w:r w:rsidR="00CB4FC7" w:rsidRPr="001A753F">
        <w:rPr>
          <w:rFonts w:ascii="Albertus Extra Bold" w:hAnsi="Albertus Extra Bold"/>
          <w:sz w:val="25"/>
          <w:szCs w:val="25"/>
        </w:rPr>
        <w:t>O</w:t>
      </w:r>
      <w:r w:rsidRPr="001A753F">
        <w:rPr>
          <w:rFonts w:ascii="Albertus Extra Bold" w:hAnsi="Albertus Extra Bold"/>
          <w:sz w:val="25"/>
          <w:szCs w:val="25"/>
        </w:rPr>
        <w:t>ne</w:t>
      </w:r>
    </w:p>
    <w:p w14:paraId="27F34F0C" w14:textId="79079ECD" w:rsidR="00CB4FC7" w:rsidRPr="001A753F" w:rsidRDefault="0010179B" w:rsidP="001C178C">
      <w:pPr>
        <w:tabs>
          <w:tab w:val="left" w:pos="0"/>
        </w:tabs>
        <w:rPr>
          <w:rFonts w:ascii="Albertus Extra Bold" w:hAnsi="Albertus Extra Bold"/>
          <w:sz w:val="25"/>
          <w:szCs w:val="25"/>
        </w:rPr>
      </w:pPr>
      <w:r w:rsidRPr="001A753F">
        <w:rPr>
          <w:rFonts w:ascii="GillSans Light" w:hAnsi="GillSans Light"/>
          <w:noProof/>
          <w:sz w:val="25"/>
          <w:szCs w:val="25"/>
          <w:lang w:val="en"/>
        </w:rPr>
        <w:drawing>
          <wp:anchor distT="0" distB="0" distL="114300" distR="114300" simplePos="0" relativeHeight="251751936" behindDoc="0" locked="0" layoutInCell="1" allowOverlap="1" wp14:anchorId="2CD55FAF" wp14:editId="73796415">
            <wp:simplePos x="0" y="0"/>
            <wp:positionH relativeFrom="column">
              <wp:posOffset>3516681</wp:posOffset>
            </wp:positionH>
            <wp:positionV relativeFrom="paragraph">
              <wp:posOffset>3827</wp:posOffset>
            </wp:positionV>
            <wp:extent cx="1598140" cy="1598140"/>
            <wp:effectExtent l="0" t="0" r="2540" b="2540"/>
            <wp:wrapNone/>
            <wp:docPr id="13024550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55093" name="Picture 130245509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98140" cy="1598140"/>
                    </a:xfrm>
                    <a:prstGeom prst="rect">
                      <a:avLst/>
                    </a:prstGeom>
                  </pic:spPr>
                </pic:pic>
              </a:graphicData>
            </a:graphic>
            <wp14:sizeRelH relativeFrom="margin">
              <wp14:pctWidth>0</wp14:pctWidth>
            </wp14:sizeRelH>
            <wp14:sizeRelV relativeFrom="margin">
              <wp14:pctHeight>0</wp14:pctHeight>
            </wp14:sizeRelV>
          </wp:anchor>
        </w:drawing>
      </w:r>
    </w:p>
    <w:p w14:paraId="54C39860" w14:textId="1C30081D" w:rsidR="00A92B23" w:rsidRPr="001A753F" w:rsidRDefault="00A92B23" w:rsidP="00A92B23">
      <w:pPr>
        <w:tabs>
          <w:tab w:val="left" w:pos="0"/>
        </w:tabs>
        <w:rPr>
          <w:rFonts w:ascii="GillSans Light" w:hAnsi="GillSans Light"/>
          <w:sz w:val="25"/>
          <w:szCs w:val="25"/>
          <w:lang w:val="en"/>
        </w:rPr>
      </w:pPr>
      <w:r w:rsidRPr="001A753F">
        <w:rPr>
          <w:rFonts w:ascii="GillSans Light" w:hAnsi="GillSans Light"/>
          <w:sz w:val="25"/>
          <w:szCs w:val="25"/>
          <w:lang w:val="en"/>
        </w:rPr>
        <w:t>Tim Hart</w:t>
      </w:r>
      <w:r w:rsidRPr="001A753F">
        <w:rPr>
          <w:rFonts w:ascii="GillSans Light" w:hAnsi="GillSans Light"/>
          <w:sz w:val="25"/>
          <w:szCs w:val="25"/>
          <w:lang w:val="en"/>
        </w:rPr>
        <w:tab/>
      </w:r>
    </w:p>
    <w:p w14:paraId="6EB9868B" w14:textId="09D0C450" w:rsidR="00A92B23" w:rsidRPr="001A753F" w:rsidRDefault="00A92B23" w:rsidP="00A92B23">
      <w:pPr>
        <w:tabs>
          <w:tab w:val="left" w:pos="0"/>
        </w:tabs>
        <w:rPr>
          <w:rFonts w:ascii="GillSans Light" w:hAnsi="GillSans Light"/>
          <w:sz w:val="25"/>
          <w:szCs w:val="25"/>
          <w:lang w:val="en"/>
        </w:rPr>
      </w:pPr>
      <w:r w:rsidRPr="001A753F">
        <w:rPr>
          <w:rFonts w:ascii="GillSans Light" w:hAnsi="GillSans Light"/>
          <w:sz w:val="25"/>
          <w:szCs w:val="25"/>
          <w:lang w:val="en"/>
        </w:rPr>
        <w:t>CEO</w:t>
      </w:r>
    </w:p>
    <w:p w14:paraId="5E6B835F" w14:textId="0C94692B" w:rsidR="00A92B23" w:rsidRPr="001A753F" w:rsidRDefault="00A92B23" w:rsidP="00A92B23">
      <w:pPr>
        <w:tabs>
          <w:tab w:val="left" w:pos="0"/>
        </w:tabs>
        <w:rPr>
          <w:rFonts w:ascii="GillSans Light" w:hAnsi="GillSans Light"/>
          <w:sz w:val="25"/>
          <w:szCs w:val="25"/>
          <w:lang w:val="en"/>
        </w:rPr>
      </w:pPr>
      <w:r w:rsidRPr="001A753F">
        <w:rPr>
          <w:rFonts w:ascii="GillSans Light" w:hAnsi="GillSans Light"/>
          <w:sz w:val="25"/>
          <w:szCs w:val="25"/>
          <w:lang w:val="en"/>
        </w:rPr>
        <w:t>thart@senior.one</w:t>
      </w:r>
    </w:p>
    <w:p w14:paraId="5D9BBD89" w14:textId="197A8DC1" w:rsidR="00A92B23" w:rsidRPr="001A753F" w:rsidRDefault="00A92B23" w:rsidP="00A92B23">
      <w:pPr>
        <w:tabs>
          <w:tab w:val="left" w:pos="0"/>
        </w:tabs>
        <w:rPr>
          <w:rFonts w:ascii="GillSans Light" w:hAnsi="GillSans Light"/>
          <w:sz w:val="25"/>
          <w:szCs w:val="25"/>
          <w:lang w:val="en"/>
        </w:rPr>
      </w:pPr>
      <w:r w:rsidRPr="001A753F">
        <w:rPr>
          <w:rFonts w:ascii="GillSans Light" w:hAnsi="GillSans Light"/>
          <w:sz w:val="25"/>
          <w:szCs w:val="25"/>
          <w:lang w:val="en"/>
        </w:rPr>
        <w:t>M: (404) 583-3519</w:t>
      </w:r>
    </w:p>
    <w:p w14:paraId="3AC30B6F" w14:textId="56219ACB" w:rsidR="00A92B23" w:rsidRPr="001A753F" w:rsidRDefault="00A92B23" w:rsidP="00A92B23">
      <w:pPr>
        <w:tabs>
          <w:tab w:val="left" w:pos="0"/>
        </w:tabs>
        <w:rPr>
          <w:rFonts w:ascii="GillSans Light" w:hAnsi="GillSans Light"/>
          <w:sz w:val="25"/>
          <w:szCs w:val="25"/>
          <w:lang w:val="en"/>
        </w:rPr>
      </w:pPr>
      <w:r w:rsidRPr="001A753F">
        <w:rPr>
          <w:rFonts w:ascii="GillSans Light" w:hAnsi="GillSans Light"/>
          <w:sz w:val="25"/>
          <w:szCs w:val="25"/>
          <w:lang w:val="en"/>
        </w:rPr>
        <w:t>610 Gold Ave SW Suite #202</w:t>
      </w:r>
    </w:p>
    <w:p w14:paraId="533F40AD" w14:textId="2413C599" w:rsidR="0010179B" w:rsidRPr="001A753F" w:rsidRDefault="00A92B23" w:rsidP="00A92B23">
      <w:pPr>
        <w:tabs>
          <w:tab w:val="left" w:pos="0"/>
        </w:tabs>
        <w:rPr>
          <w:rFonts w:ascii="GillSans Light" w:hAnsi="GillSans Light"/>
          <w:sz w:val="25"/>
          <w:szCs w:val="25"/>
          <w:lang w:val="en"/>
        </w:rPr>
      </w:pPr>
      <w:r w:rsidRPr="001A753F">
        <w:rPr>
          <w:rFonts w:ascii="GillSans Light" w:hAnsi="GillSans Light"/>
          <w:sz w:val="25"/>
          <w:szCs w:val="25"/>
          <w:lang w:val="en"/>
        </w:rPr>
        <w:t>ABQ NM 87102</w:t>
      </w:r>
      <w:r w:rsidR="0010179B" w:rsidRPr="001A753F">
        <w:rPr>
          <w:rFonts w:ascii="GillSans Light" w:hAnsi="GillSans Light"/>
          <w:sz w:val="25"/>
          <w:szCs w:val="25"/>
          <w:lang w:val="en"/>
        </w:rPr>
        <w:br/>
      </w:r>
    </w:p>
    <w:p w14:paraId="53FD44AB" w14:textId="439FF358" w:rsidR="0010179B" w:rsidRPr="001A753F" w:rsidRDefault="0010179B" w:rsidP="0010179B">
      <w:pPr>
        <w:tabs>
          <w:tab w:val="left" w:pos="0"/>
        </w:tabs>
        <w:rPr>
          <w:rFonts w:ascii="GillSans Light" w:hAnsi="GillSans Light"/>
          <w:sz w:val="25"/>
          <w:szCs w:val="25"/>
          <w:lang w:val="en"/>
        </w:rPr>
      </w:pPr>
      <w:r w:rsidRPr="001A753F">
        <w:rPr>
          <w:rFonts w:ascii="GillSans Light" w:hAnsi="GillSans Light"/>
          <w:sz w:val="25"/>
          <w:szCs w:val="25"/>
          <w:lang w:val="en"/>
        </w:rPr>
        <w:t>Booth: 46</w:t>
      </w:r>
      <w:r w:rsidRPr="001A753F">
        <w:rPr>
          <w:rFonts w:ascii="GillSans Light" w:hAnsi="GillSans Light"/>
          <w:sz w:val="25"/>
          <w:szCs w:val="25"/>
          <w:lang w:val="en"/>
        </w:rPr>
        <w:br/>
      </w:r>
      <w:r w:rsidRPr="001A753F">
        <w:rPr>
          <w:rFonts w:ascii="GillSans Light" w:hAnsi="GillSans Light"/>
          <w:sz w:val="25"/>
          <w:szCs w:val="25"/>
          <w:lang w:val="en"/>
        </w:rPr>
        <w:br/>
        <w:t>We're committed to transforming the aging experience for every senior by eliminating care fragmentation, and providing continuous, patient-centered navigation from the first care decision to the last.</w:t>
      </w:r>
    </w:p>
    <w:p w14:paraId="36403348" w14:textId="77777777" w:rsidR="0010179B" w:rsidRPr="001A753F" w:rsidRDefault="0010179B" w:rsidP="0010179B">
      <w:pPr>
        <w:tabs>
          <w:tab w:val="left" w:pos="0"/>
        </w:tabs>
        <w:rPr>
          <w:rFonts w:ascii="GillSans Light" w:hAnsi="GillSans Light"/>
          <w:sz w:val="12"/>
          <w:szCs w:val="12"/>
          <w:lang w:val="en"/>
        </w:rPr>
      </w:pPr>
    </w:p>
    <w:p w14:paraId="57FC1EDB" w14:textId="6B5AB0A3" w:rsidR="0010179B" w:rsidRPr="001A753F" w:rsidRDefault="0010179B" w:rsidP="0010179B">
      <w:pPr>
        <w:tabs>
          <w:tab w:val="left" w:pos="0"/>
        </w:tabs>
        <w:rPr>
          <w:rFonts w:ascii="GillSans Light" w:hAnsi="GillSans Light"/>
          <w:sz w:val="25"/>
          <w:szCs w:val="25"/>
          <w:lang w:val="en"/>
        </w:rPr>
      </w:pPr>
      <w:r w:rsidRPr="001A753F">
        <w:rPr>
          <w:rFonts w:ascii="GillSans Light" w:hAnsi="GillSans Light"/>
          <w:sz w:val="25"/>
          <w:szCs w:val="25"/>
          <w:lang w:val="en"/>
        </w:rPr>
        <w:t xml:space="preserve">Senior.One combines technology with personalized care guidance by local licensed social workers. Our software serves as a digital home base, connecting and creating a unified network across the continuum of care. Our local licensed social workers leverage this comprehensive system to coordinate care effectively, guiding seniors through decisions and transitions. </w:t>
      </w:r>
    </w:p>
    <w:p w14:paraId="7E389F42" w14:textId="77777777" w:rsidR="0010179B" w:rsidRPr="001A753F" w:rsidRDefault="0010179B" w:rsidP="0010179B">
      <w:pPr>
        <w:tabs>
          <w:tab w:val="left" w:pos="0"/>
        </w:tabs>
        <w:rPr>
          <w:rFonts w:ascii="GillSans Light" w:hAnsi="GillSans Light"/>
          <w:sz w:val="12"/>
          <w:szCs w:val="12"/>
          <w:lang w:val="en"/>
        </w:rPr>
      </w:pPr>
    </w:p>
    <w:p w14:paraId="5D428FCD" w14:textId="2075970B" w:rsidR="0010179B" w:rsidRPr="001A753F" w:rsidRDefault="0010179B" w:rsidP="0010179B">
      <w:pPr>
        <w:tabs>
          <w:tab w:val="left" w:pos="0"/>
        </w:tabs>
        <w:rPr>
          <w:rFonts w:ascii="GillSans Light" w:hAnsi="GillSans Light"/>
          <w:sz w:val="25"/>
          <w:szCs w:val="25"/>
          <w:lang w:val="en"/>
        </w:rPr>
      </w:pPr>
      <w:r w:rsidRPr="001A753F">
        <w:rPr>
          <w:rFonts w:ascii="GillSans Light" w:hAnsi="GillSans Light"/>
          <w:sz w:val="25"/>
          <w:szCs w:val="25"/>
          <w:lang w:val="en"/>
        </w:rPr>
        <w:t>By integrating advanced technology, expert human guidance, and continuous support, Senior.One creates a comprehensive solution to navigate the complex senior care landscape. We bridge the gaps in the fragmented industry, providing the tools and expertise needed for informed decision-making and seamless care coordination throughout the aging journey.</w:t>
      </w:r>
    </w:p>
    <w:p w14:paraId="2E673AB7" w14:textId="6DB587BE" w:rsidR="001A753F" w:rsidRPr="001A753F" w:rsidRDefault="001A753F" w:rsidP="00294F38">
      <w:pPr>
        <w:tabs>
          <w:tab w:val="left" w:pos="0"/>
        </w:tabs>
        <w:rPr>
          <w:rFonts w:ascii="Albertus Extra Bold" w:hAnsi="Albertus Extra Bold"/>
          <w:sz w:val="25"/>
          <w:szCs w:val="25"/>
        </w:rPr>
      </w:pPr>
    </w:p>
    <w:p w14:paraId="2225E3A6" w14:textId="77777777" w:rsidR="001600D5" w:rsidRDefault="001600D5" w:rsidP="00294F38">
      <w:pPr>
        <w:tabs>
          <w:tab w:val="left" w:pos="0"/>
        </w:tabs>
        <w:rPr>
          <w:rFonts w:ascii="Albertus Extra Bold" w:hAnsi="Albertus Extra Bold"/>
          <w:sz w:val="25"/>
          <w:szCs w:val="25"/>
        </w:rPr>
      </w:pPr>
    </w:p>
    <w:p w14:paraId="19D83166" w14:textId="77777777" w:rsidR="00BD68E8" w:rsidRDefault="00BD68E8" w:rsidP="00294F38">
      <w:pPr>
        <w:tabs>
          <w:tab w:val="left" w:pos="0"/>
        </w:tabs>
        <w:rPr>
          <w:rFonts w:ascii="Albertus Extra Bold" w:hAnsi="Albertus Extra Bold"/>
          <w:sz w:val="25"/>
          <w:szCs w:val="25"/>
        </w:rPr>
      </w:pPr>
    </w:p>
    <w:p w14:paraId="117CB9A2" w14:textId="77777777" w:rsidR="00BD68E8" w:rsidRDefault="00BD68E8" w:rsidP="00294F38">
      <w:pPr>
        <w:tabs>
          <w:tab w:val="left" w:pos="0"/>
        </w:tabs>
        <w:rPr>
          <w:rFonts w:ascii="Albertus Extra Bold" w:hAnsi="Albertus Extra Bold"/>
          <w:sz w:val="25"/>
          <w:szCs w:val="25"/>
        </w:rPr>
      </w:pPr>
    </w:p>
    <w:p w14:paraId="4CBEA8D3" w14:textId="77777777" w:rsidR="00BD68E8" w:rsidRDefault="00BD68E8" w:rsidP="00294F38">
      <w:pPr>
        <w:tabs>
          <w:tab w:val="left" w:pos="0"/>
        </w:tabs>
        <w:rPr>
          <w:rFonts w:ascii="Albertus Extra Bold" w:hAnsi="Albertus Extra Bold"/>
          <w:sz w:val="25"/>
          <w:szCs w:val="25"/>
        </w:rPr>
      </w:pPr>
    </w:p>
    <w:p w14:paraId="6E4A4508" w14:textId="77777777" w:rsidR="00BD68E8" w:rsidRDefault="00BD68E8" w:rsidP="00294F38">
      <w:pPr>
        <w:tabs>
          <w:tab w:val="left" w:pos="0"/>
        </w:tabs>
        <w:rPr>
          <w:rFonts w:ascii="Albertus Extra Bold" w:hAnsi="Albertus Extra Bold"/>
          <w:sz w:val="25"/>
          <w:szCs w:val="25"/>
        </w:rPr>
      </w:pPr>
    </w:p>
    <w:p w14:paraId="70BC928F" w14:textId="77777777" w:rsidR="00BD68E8" w:rsidRDefault="00BD68E8" w:rsidP="00294F38">
      <w:pPr>
        <w:tabs>
          <w:tab w:val="left" w:pos="0"/>
        </w:tabs>
        <w:rPr>
          <w:rFonts w:ascii="Albertus Extra Bold" w:hAnsi="Albertus Extra Bold"/>
          <w:sz w:val="25"/>
          <w:szCs w:val="25"/>
        </w:rPr>
      </w:pPr>
    </w:p>
    <w:p w14:paraId="38B95045" w14:textId="77777777" w:rsidR="00BD68E8" w:rsidRDefault="00BD68E8" w:rsidP="00294F38">
      <w:pPr>
        <w:tabs>
          <w:tab w:val="left" w:pos="0"/>
        </w:tabs>
        <w:rPr>
          <w:rFonts w:ascii="Albertus Extra Bold" w:hAnsi="Albertus Extra Bold"/>
          <w:sz w:val="25"/>
          <w:szCs w:val="25"/>
        </w:rPr>
      </w:pPr>
    </w:p>
    <w:p w14:paraId="6AB99391" w14:textId="77777777" w:rsidR="00BD68E8" w:rsidRDefault="00BD68E8" w:rsidP="00294F38">
      <w:pPr>
        <w:tabs>
          <w:tab w:val="left" w:pos="0"/>
        </w:tabs>
        <w:rPr>
          <w:rFonts w:ascii="Albertus Extra Bold" w:hAnsi="Albertus Extra Bold"/>
          <w:sz w:val="25"/>
          <w:szCs w:val="25"/>
        </w:rPr>
      </w:pPr>
    </w:p>
    <w:p w14:paraId="164501B3" w14:textId="77777777" w:rsidR="00BD68E8" w:rsidRDefault="00BD68E8" w:rsidP="00294F38">
      <w:pPr>
        <w:tabs>
          <w:tab w:val="left" w:pos="0"/>
        </w:tabs>
        <w:rPr>
          <w:rFonts w:ascii="Albertus Extra Bold" w:hAnsi="Albertus Extra Bold"/>
          <w:sz w:val="25"/>
          <w:szCs w:val="25"/>
        </w:rPr>
      </w:pPr>
    </w:p>
    <w:p w14:paraId="07107216" w14:textId="77777777" w:rsidR="00BD68E8" w:rsidRDefault="00BD68E8" w:rsidP="00294F38">
      <w:pPr>
        <w:tabs>
          <w:tab w:val="left" w:pos="0"/>
        </w:tabs>
        <w:rPr>
          <w:rFonts w:ascii="Albertus Extra Bold" w:hAnsi="Albertus Extra Bold"/>
          <w:sz w:val="25"/>
          <w:szCs w:val="25"/>
        </w:rPr>
      </w:pPr>
    </w:p>
    <w:p w14:paraId="0D4678FE" w14:textId="77777777" w:rsidR="00BD68E8" w:rsidRDefault="00BD68E8" w:rsidP="00294F38">
      <w:pPr>
        <w:tabs>
          <w:tab w:val="left" w:pos="0"/>
        </w:tabs>
        <w:rPr>
          <w:rFonts w:ascii="Albertus Extra Bold" w:hAnsi="Albertus Extra Bold"/>
          <w:sz w:val="25"/>
          <w:szCs w:val="25"/>
        </w:rPr>
      </w:pPr>
    </w:p>
    <w:p w14:paraId="03C5C067" w14:textId="77777777" w:rsidR="00BD68E8" w:rsidRDefault="00BD68E8" w:rsidP="00294F38">
      <w:pPr>
        <w:tabs>
          <w:tab w:val="left" w:pos="0"/>
        </w:tabs>
        <w:rPr>
          <w:rFonts w:ascii="Albertus Extra Bold" w:hAnsi="Albertus Extra Bold"/>
          <w:sz w:val="25"/>
          <w:szCs w:val="25"/>
        </w:rPr>
      </w:pPr>
    </w:p>
    <w:p w14:paraId="58CD21F6" w14:textId="77777777" w:rsidR="00BD68E8" w:rsidRDefault="00BD68E8" w:rsidP="00294F38">
      <w:pPr>
        <w:tabs>
          <w:tab w:val="left" w:pos="0"/>
        </w:tabs>
        <w:rPr>
          <w:rFonts w:ascii="Albertus Extra Bold" w:hAnsi="Albertus Extra Bold"/>
          <w:sz w:val="25"/>
          <w:szCs w:val="25"/>
        </w:rPr>
      </w:pPr>
    </w:p>
    <w:p w14:paraId="2A6EBC40" w14:textId="77777777" w:rsidR="00BD68E8" w:rsidRDefault="00BD68E8" w:rsidP="00294F38">
      <w:pPr>
        <w:tabs>
          <w:tab w:val="left" w:pos="0"/>
        </w:tabs>
        <w:rPr>
          <w:rFonts w:ascii="Albertus Extra Bold" w:hAnsi="Albertus Extra Bold"/>
          <w:sz w:val="25"/>
          <w:szCs w:val="25"/>
        </w:rPr>
      </w:pPr>
    </w:p>
    <w:p w14:paraId="1A148B8D" w14:textId="77777777" w:rsidR="00BD68E8" w:rsidRDefault="00BD68E8" w:rsidP="00294F38">
      <w:pPr>
        <w:tabs>
          <w:tab w:val="left" w:pos="0"/>
        </w:tabs>
        <w:rPr>
          <w:rFonts w:ascii="Albertus Extra Bold" w:hAnsi="Albertus Extra Bold"/>
          <w:sz w:val="25"/>
          <w:szCs w:val="25"/>
        </w:rPr>
      </w:pPr>
    </w:p>
    <w:p w14:paraId="57A3B4F0" w14:textId="77777777" w:rsidR="00BD68E8" w:rsidRDefault="00BD68E8" w:rsidP="00294F38">
      <w:pPr>
        <w:tabs>
          <w:tab w:val="left" w:pos="0"/>
        </w:tabs>
        <w:rPr>
          <w:rFonts w:ascii="Albertus Extra Bold" w:hAnsi="Albertus Extra Bold"/>
          <w:sz w:val="25"/>
          <w:szCs w:val="25"/>
        </w:rPr>
      </w:pPr>
    </w:p>
    <w:p w14:paraId="32B4D9C9" w14:textId="77777777" w:rsidR="00BD68E8" w:rsidRDefault="00BD68E8" w:rsidP="00294F38">
      <w:pPr>
        <w:tabs>
          <w:tab w:val="left" w:pos="0"/>
        </w:tabs>
        <w:rPr>
          <w:rFonts w:ascii="Albertus Extra Bold" w:hAnsi="Albertus Extra Bold"/>
          <w:sz w:val="25"/>
          <w:szCs w:val="25"/>
        </w:rPr>
      </w:pPr>
    </w:p>
    <w:p w14:paraId="12CAE542" w14:textId="77777777" w:rsidR="00BD68E8" w:rsidRDefault="00BD68E8" w:rsidP="00294F38">
      <w:pPr>
        <w:tabs>
          <w:tab w:val="left" w:pos="0"/>
        </w:tabs>
        <w:rPr>
          <w:rFonts w:ascii="Albertus Extra Bold" w:hAnsi="Albertus Extra Bold"/>
          <w:sz w:val="25"/>
          <w:szCs w:val="25"/>
        </w:rPr>
      </w:pPr>
    </w:p>
    <w:p w14:paraId="32D42A8F" w14:textId="77777777" w:rsidR="00BD68E8" w:rsidRDefault="00BD68E8" w:rsidP="00294F38">
      <w:pPr>
        <w:tabs>
          <w:tab w:val="left" w:pos="0"/>
        </w:tabs>
        <w:rPr>
          <w:rFonts w:ascii="Albertus Extra Bold" w:hAnsi="Albertus Extra Bold"/>
          <w:sz w:val="25"/>
          <w:szCs w:val="25"/>
        </w:rPr>
      </w:pPr>
    </w:p>
    <w:p w14:paraId="6A590EC0" w14:textId="77777777" w:rsidR="00BD68E8" w:rsidRDefault="00BD68E8" w:rsidP="00294F38">
      <w:pPr>
        <w:tabs>
          <w:tab w:val="left" w:pos="0"/>
        </w:tabs>
        <w:rPr>
          <w:rFonts w:ascii="Albertus Extra Bold" w:hAnsi="Albertus Extra Bold"/>
          <w:sz w:val="25"/>
          <w:szCs w:val="25"/>
        </w:rPr>
      </w:pPr>
    </w:p>
    <w:p w14:paraId="58ADED0F" w14:textId="77777777" w:rsidR="00BD68E8" w:rsidRDefault="00BD68E8" w:rsidP="00294F38">
      <w:pPr>
        <w:tabs>
          <w:tab w:val="left" w:pos="0"/>
        </w:tabs>
        <w:rPr>
          <w:rFonts w:ascii="Albertus Extra Bold" w:hAnsi="Albertus Extra Bold"/>
          <w:sz w:val="25"/>
          <w:szCs w:val="25"/>
        </w:rPr>
      </w:pPr>
    </w:p>
    <w:p w14:paraId="0C5E69B1" w14:textId="77777777" w:rsidR="00BD68E8" w:rsidRDefault="00BD68E8" w:rsidP="00294F38">
      <w:pPr>
        <w:tabs>
          <w:tab w:val="left" w:pos="0"/>
        </w:tabs>
        <w:rPr>
          <w:rFonts w:ascii="Albertus Extra Bold" w:hAnsi="Albertus Extra Bold"/>
          <w:sz w:val="25"/>
          <w:szCs w:val="25"/>
        </w:rPr>
      </w:pPr>
    </w:p>
    <w:p w14:paraId="0BC50720" w14:textId="77777777" w:rsidR="00BD68E8" w:rsidRDefault="00BD68E8" w:rsidP="00294F38">
      <w:pPr>
        <w:tabs>
          <w:tab w:val="left" w:pos="0"/>
        </w:tabs>
        <w:rPr>
          <w:rFonts w:ascii="Albertus Extra Bold" w:hAnsi="Albertus Extra Bold"/>
          <w:sz w:val="25"/>
          <w:szCs w:val="25"/>
        </w:rPr>
      </w:pPr>
    </w:p>
    <w:p w14:paraId="73FB71F2" w14:textId="77777777" w:rsidR="00BD68E8" w:rsidRDefault="00BD68E8" w:rsidP="00294F38">
      <w:pPr>
        <w:tabs>
          <w:tab w:val="left" w:pos="0"/>
        </w:tabs>
        <w:rPr>
          <w:rFonts w:ascii="Albertus Extra Bold" w:hAnsi="Albertus Extra Bold"/>
          <w:sz w:val="25"/>
          <w:szCs w:val="25"/>
        </w:rPr>
      </w:pPr>
    </w:p>
    <w:p w14:paraId="4BAE9740" w14:textId="77777777" w:rsidR="00BD68E8" w:rsidRDefault="00BD68E8" w:rsidP="00294F38">
      <w:pPr>
        <w:tabs>
          <w:tab w:val="left" w:pos="0"/>
        </w:tabs>
        <w:rPr>
          <w:rFonts w:ascii="Albertus Extra Bold" w:hAnsi="Albertus Extra Bold"/>
          <w:sz w:val="25"/>
          <w:szCs w:val="25"/>
        </w:rPr>
      </w:pPr>
    </w:p>
    <w:p w14:paraId="625619DC" w14:textId="104F4249" w:rsidR="00294F38" w:rsidRPr="001A753F" w:rsidRDefault="008C7562" w:rsidP="00294F38">
      <w:pPr>
        <w:tabs>
          <w:tab w:val="left" w:pos="0"/>
        </w:tabs>
        <w:rPr>
          <w:rFonts w:ascii="Albertus Extra Bold" w:hAnsi="Albertus Extra Bold"/>
          <w:sz w:val="25"/>
          <w:szCs w:val="25"/>
        </w:rPr>
      </w:pPr>
      <w:r>
        <w:rPr>
          <w:rFonts w:ascii="GillSans Light" w:hAnsi="GillSans Light"/>
          <w:noProof/>
          <w:sz w:val="25"/>
          <w:szCs w:val="25"/>
          <w:lang w:val="de-DE"/>
        </w:rPr>
        <w:drawing>
          <wp:anchor distT="0" distB="0" distL="114300" distR="114300" simplePos="0" relativeHeight="251798016" behindDoc="0" locked="0" layoutInCell="1" allowOverlap="1" wp14:anchorId="77228934" wp14:editId="673C9818">
            <wp:simplePos x="0" y="0"/>
            <wp:positionH relativeFrom="column">
              <wp:posOffset>3970020</wp:posOffset>
            </wp:positionH>
            <wp:positionV relativeFrom="paragraph">
              <wp:posOffset>141605</wp:posOffset>
            </wp:positionV>
            <wp:extent cx="1417320" cy="1417320"/>
            <wp:effectExtent l="0" t="0" r="0" b="0"/>
            <wp:wrapNone/>
            <wp:docPr id="21334299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29952" name="Picture 213342995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14:sizeRelH relativeFrom="margin">
              <wp14:pctWidth>0</wp14:pctWidth>
            </wp14:sizeRelH>
            <wp14:sizeRelV relativeFrom="margin">
              <wp14:pctHeight>0</wp14:pctHeight>
            </wp14:sizeRelV>
          </wp:anchor>
        </w:drawing>
      </w:r>
      <w:r w:rsidR="00294F38" w:rsidRPr="001A753F">
        <w:rPr>
          <w:rFonts w:ascii="Albertus Extra Bold" w:hAnsi="Albertus Extra Bold"/>
          <w:sz w:val="25"/>
          <w:szCs w:val="25"/>
        </w:rPr>
        <w:t>Seva Medical – Mobile Primary Care</w:t>
      </w:r>
    </w:p>
    <w:p w14:paraId="56AE2C8C" w14:textId="77777777" w:rsidR="00294F38" w:rsidRPr="001A753F" w:rsidRDefault="00294F38" w:rsidP="00294F38">
      <w:pPr>
        <w:tabs>
          <w:tab w:val="left" w:pos="0"/>
        </w:tabs>
        <w:rPr>
          <w:rFonts w:ascii="GillSans Light" w:hAnsi="GillSans Light" w:cstheme="majorHAnsi"/>
          <w:sz w:val="25"/>
          <w:szCs w:val="25"/>
        </w:rPr>
      </w:pPr>
    </w:p>
    <w:p w14:paraId="29E65501" w14:textId="77777777" w:rsidR="00BD68E8" w:rsidRDefault="00BD68E8" w:rsidP="005F2305">
      <w:pPr>
        <w:tabs>
          <w:tab w:val="left" w:pos="0"/>
        </w:tabs>
        <w:rPr>
          <w:rFonts w:ascii="GillSans Light" w:hAnsi="GillSans Light"/>
          <w:sz w:val="25"/>
          <w:szCs w:val="25"/>
        </w:rPr>
      </w:pPr>
    </w:p>
    <w:p w14:paraId="398163E9" w14:textId="77777777" w:rsidR="00BD68E8" w:rsidRDefault="00BD68E8" w:rsidP="005F2305">
      <w:pPr>
        <w:tabs>
          <w:tab w:val="left" w:pos="0"/>
        </w:tabs>
        <w:rPr>
          <w:rFonts w:ascii="GillSans Light" w:hAnsi="GillSans Light"/>
          <w:sz w:val="25"/>
          <w:szCs w:val="25"/>
        </w:rPr>
      </w:pPr>
    </w:p>
    <w:p w14:paraId="3E04CB7A" w14:textId="0457DB36" w:rsidR="005F2305" w:rsidRPr="001A753F" w:rsidRDefault="005F2305" w:rsidP="005F2305">
      <w:pPr>
        <w:tabs>
          <w:tab w:val="left" w:pos="0"/>
        </w:tabs>
        <w:rPr>
          <w:rFonts w:ascii="GillSans Light" w:hAnsi="GillSans Light"/>
          <w:sz w:val="25"/>
          <w:szCs w:val="25"/>
        </w:rPr>
      </w:pPr>
      <w:r w:rsidRPr="001A753F">
        <w:rPr>
          <w:rFonts w:ascii="GillSans Light" w:hAnsi="GillSans Light"/>
          <w:sz w:val="25"/>
          <w:szCs w:val="25"/>
        </w:rPr>
        <w:t>BobbieJo Covey</w:t>
      </w:r>
    </w:p>
    <w:p w14:paraId="58FEED85" w14:textId="6A73585A" w:rsidR="005F2305" w:rsidRPr="001A753F" w:rsidRDefault="005F2305" w:rsidP="005F2305">
      <w:pPr>
        <w:tabs>
          <w:tab w:val="left" w:pos="0"/>
        </w:tabs>
        <w:rPr>
          <w:rFonts w:ascii="GillSans Light" w:hAnsi="GillSans Light"/>
          <w:sz w:val="25"/>
          <w:szCs w:val="25"/>
        </w:rPr>
      </w:pPr>
      <w:r w:rsidRPr="001A753F">
        <w:rPr>
          <w:rFonts w:ascii="GillSans Light" w:hAnsi="GillSans Light"/>
          <w:sz w:val="25"/>
          <w:szCs w:val="25"/>
        </w:rPr>
        <w:t>Chief Operating Officers</w:t>
      </w:r>
    </w:p>
    <w:p w14:paraId="46EAFE3A" w14:textId="1FE76310" w:rsidR="005F2305" w:rsidRPr="001A753F" w:rsidRDefault="005F2305" w:rsidP="005F2305">
      <w:pPr>
        <w:tabs>
          <w:tab w:val="left" w:pos="0"/>
        </w:tabs>
        <w:rPr>
          <w:rFonts w:ascii="GillSans Light" w:hAnsi="GillSans Light"/>
          <w:sz w:val="25"/>
          <w:szCs w:val="25"/>
        </w:rPr>
      </w:pPr>
      <w:r w:rsidRPr="001A753F">
        <w:rPr>
          <w:rFonts w:ascii="GillSans Light" w:hAnsi="GillSans Light"/>
          <w:sz w:val="25"/>
          <w:szCs w:val="25"/>
        </w:rPr>
        <w:t>11120 NE 33</w:t>
      </w:r>
      <w:r w:rsidRPr="001A753F">
        <w:rPr>
          <w:rFonts w:ascii="GillSans Light" w:hAnsi="GillSans Light"/>
          <w:sz w:val="25"/>
          <w:szCs w:val="25"/>
          <w:vertAlign w:val="superscript"/>
        </w:rPr>
        <w:t>rd</w:t>
      </w:r>
      <w:r w:rsidRPr="001A753F">
        <w:rPr>
          <w:rFonts w:ascii="GillSans Light" w:hAnsi="GillSans Light"/>
          <w:sz w:val="25"/>
          <w:szCs w:val="25"/>
        </w:rPr>
        <w:t xml:space="preserve"> Place, Suite 202</w:t>
      </w:r>
    </w:p>
    <w:p w14:paraId="373D8078" w14:textId="77777777" w:rsidR="005F2305" w:rsidRPr="001A753F" w:rsidRDefault="005F2305" w:rsidP="005F2305">
      <w:pPr>
        <w:tabs>
          <w:tab w:val="left" w:pos="0"/>
        </w:tabs>
        <w:rPr>
          <w:sz w:val="25"/>
          <w:szCs w:val="25"/>
          <w:lang w:val="de-DE"/>
        </w:rPr>
      </w:pPr>
      <w:r w:rsidRPr="001A753F">
        <w:rPr>
          <w:rFonts w:ascii="GillSans Light" w:hAnsi="GillSans Light"/>
          <w:sz w:val="25"/>
          <w:szCs w:val="25"/>
          <w:lang w:val="de-DE"/>
        </w:rPr>
        <w:t>Bellevue, WA 98004</w:t>
      </w:r>
      <w:r w:rsidRPr="001A753F">
        <w:rPr>
          <w:sz w:val="25"/>
          <w:szCs w:val="25"/>
          <w:lang w:val="de-DE"/>
        </w:rPr>
        <w:t xml:space="preserve"> </w:t>
      </w:r>
    </w:p>
    <w:p w14:paraId="6CF94270" w14:textId="2671D84F" w:rsidR="005F2305" w:rsidRPr="001A753F" w:rsidRDefault="005F2305" w:rsidP="005F2305">
      <w:pPr>
        <w:tabs>
          <w:tab w:val="left" w:pos="0"/>
        </w:tabs>
        <w:rPr>
          <w:rFonts w:ascii="GillSans Light" w:hAnsi="GillSans Light"/>
          <w:sz w:val="25"/>
          <w:szCs w:val="25"/>
          <w:lang w:val="de-DE"/>
        </w:rPr>
      </w:pPr>
      <w:r w:rsidRPr="001A753F">
        <w:rPr>
          <w:rFonts w:ascii="GillSans Light" w:hAnsi="GillSans Light"/>
          <w:sz w:val="25"/>
          <w:szCs w:val="25"/>
          <w:lang w:val="de-DE"/>
        </w:rPr>
        <w:t>b.covey@sevamedical.org</w:t>
      </w:r>
    </w:p>
    <w:p w14:paraId="77315D29" w14:textId="77777777" w:rsidR="00294F38" w:rsidRPr="001A753F" w:rsidRDefault="00294F38" w:rsidP="00294F38">
      <w:pPr>
        <w:tabs>
          <w:tab w:val="left" w:pos="0"/>
        </w:tabs>
        <w:rPr>
          <w:rFonts w:ascii="GillSans Light" w:hAnsi="GillSans Light" w:cstheme="majorHAnsi"/>
          <w:sz w:val="14"/>
          <w:szCs w:val="14"/>
          <w:lang w:val="de-DE"/>
        </w:rPr>
      </w:pPr>
    </w:p>
    <w:p w14:paraId="4EFD7D67" w14:textId="066C58EF" w:rsidR="005F2305" w:rsidRPr="001A753F" w:rsidRDefault="005F2305" w:rsidP="00294F38">
      <w:pPr>
        <w:tabs>
          <w:tab w:val="left" w:pos="0"/>
        </w:tabs>
        <w:rPr>
          <w:rFonts w:ascii="GillSans Light" w:hAnsi="GillSans Light" w:cstheme="majorHAnsi"/>
          <w:sz w:val="25"/>
          <w:szCs w:val="25"/>
          <w:lang w:val="de-DE"/>
        </w:rPr>
      </w:pPr>
      <w:r w:rsidRPr="001A753F">
        <w:rPr>
          <w:rFonts w:ascii="GillSans Light" w:hAnsi="GillSans Light" w:cstheme="majorHAnsi"/>
          <w:sz w:val="25"/>
          <w:szCs w:val="25"/>
          <w:lang w:val="de-DE"/>
        </w:rPr>
        <w:t>Booth 35</w:t>
      </w:r>
    </w:p>
    <w:p w14:paraId="2FB22C13" w14:textId="659A45C4" w:rsidR="00294F38" w:rsidRPr="001A753F" w:rsidRDefault="00294F38" w:rsidP="00294F38">
      <w:pPr>
        <w:tabs>
          <w:tab w:val="left" w:pos="0"/>
        </w:tabs>
        <w:rPr>
          <w:rFonts w:ascii="GillSans Light" w:hAnsi="GillSans Light" w:cstheme="majorHAnsi"/>
          <w:sz w:val="16"/>
          <w:szCs w:val="16"/>
          <w:lang w:val="de-DE"/>
        </w:rPr>
      </w:pPr>
    </w:p>
    <w:p w14:paraId="1C2AE5CA" w14:textId="3BCFD885"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Seva Medical delivers mobile primary care across Albuquerque, Rio Rancho, and coming soon to Santa Fe through experienced Nurse Practitioners and Physician Assistants, providing compassionate, consistent healthcare directly in Assisted Living and Memory Care communities. Our routine in-person visits reduce transportation needs and ensure continuity of care.</w:t>
      </w:r>
    </w:p>
    <w:p w14:paraId="40F3122B" w14:textId="77777777" w:rsidR="00294F38" w:rsidRPr="001A753F" w:rsidRDefault="00294F38" w:rsidP="00294F38">
      <w:pPr>
        <w:tabs>
          <w:tab w:val="left" w:pos="0"/>
        </w:tabs>
        <w:rPr>
          <w:rFonts w:ascii="GillSans Light" w:hAnsi="GillSans Light" w:cstheme="majorHAnsi"/>
          <w:sz w:val="25"/>
          <w:szCs w:val="25"/>
        </w:rPr>
      </w:pPr>
    </w:p>
    <w:p w14:paraId="34BE3A32" w14:textId="60E15E7F"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In addition to in-person visits, our telemedicine services include:</w:t>
      </w:r>
    </w:p>
    <w:p w14:paraId="552A003B" w14:textId="77777777" w:rsidR="00294F38" w:rsidRPr="001A753F" w:rsidRDefault="00294F38" w:rsidP="00294F38">
      <w:pPr>
        <w:tabs>
          <w:tab w:val="left" w:pos="0"/>
        </w:tabs>
        <w:rPr>
          <w:rFonts w:ascii="GillSans Light" w:hAnsi="GillSans Light" w:cstheme="majorHAnsi"/>
          <w:sz w:val="25"/>
          <w:szCs w:val="25"/>
        </w:rPr>
      </w:pPr>
    </w:p>
    <w:p w14:paraId="00CB5268" w14:textId="77777777"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w:t>
      </w:r>
      <w:r w:rsidRPr="001A753F">
        <w:rPr>
          <w:rFonts w:ascii="GillSans Light" w:hAnsi="GillSans Light" w:cstheme="majorHAnsi"/>
          <w:sz w:val="25"/>
          <w:szCs w:val="25"/>
        </w:rPr>
        <w:tab/>
        <w:t>Urgent move-ins within 12 to 24 hours to support your marketing team, complete PPOC paperwork, and assign a primary care provider</w:t>
      </w:r>
    </w:p>
    <w:p w14:paraId="132502C7" w14:textId="77777777"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w:t>
      </w:r>
      <w:r w:rsidRPr="001A753F">
        <w:rPr>
          <w:rFonts w:ascii="GillSans Light" w:hAnsi="GillSans Light" w:cstheme="majorHAnsi"/>
          <w:sz w:val="25"/>
          <w:szCs w:val="25"/>
        </w:rPr>
        <w:tab/>
        <w:t>Monthly medication reviews to maintain state compliance</w:t>
      </w:r>
    </w:p>
    <w:p w14:paraId="0DE8391B" w14:textId="77777777"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w:t>
      </w:r>
      <w:r w:rsidRPr="001A753F">
        <w:rPr>
          <w:rFonts w:ascii="GillSans Light" w:hAnsi="GillSans Light" w:cstheme="majorHAnsi"/>
          <w:sz w:val="25"/>
          <w:szCs w:val="25"/>
        </w:rPr>
        <w:tab/>
        <w:t>Support for non-emergency issues like urinary symptoms and wound care referrals</w:t>
      </w:r>
    </w:p>
    <w:p w14:paraId="20E37141" w14:textId="77777777"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w:t>
      </w:r>
      <w:r w:rsidRPr="001A753F">
        <w:rPr>
          <w:rFonts w:ascii="GillSans Light" w:hAnsi="GillSans Light" w:cstheme="majorHAnsi"/>
          <w:sz w:val="25"/>
          <w:szCs w:val="25"/>
        </w:rPr>
        <w:tab/>
        <w:t>Coordination of home health and hospice referrals</w:t>
      </w:r>
    </w:p>
    <w:p w14:paraId="507C7B6E" w14:textId="77777777"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w:t>
      </w:r>
      <w:r w:rsidRPr="001A753F">
        <w:rPr>
          <w:rFonts w:ascii="GillSans Light" w:hAnsi="GillSans Light" w:cstheme="majorHAnsi"/>
          <w:sz w:val="25"/>
          <w:szCs w:val="25"/>
        </w:rPr>
        <w:tab/>
        <w:t>Partnerships with mobile labs for blood draws, urine pickups, and other diagnostics</w:t>
      </w:r>
    </w:p>
    <w:p w14:paraId="5297FE9E" w14:textId="77777777"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w:t>
      </w:r>
      <w:r w:rsidRPr="001A753F">
        <w:rPr>
          <w:rFonts w:ascii="GillSans Light" w:hAnsi="GillSans Light" w:cstheme="majorHAnsi"/>
          <w:sz w:val="25"/>
          <w:szCs w:val="25"/>
        </w:rPr>
        <w:tab/>
        <w:t>After-hours night and weekend triage available to your staff</w:t>
      </w:r>
    </w:p>
    <w:p w14:paraId="2FEA1B97" w14:textId="77777777" w:rsidR="00294F38" w:rsidRPr="001A753F" w:rsidRDefault="00294F38" w:rsidP="00294F38">
      <w:pPr>
        <w:tabs>
          <w:tab w:val="left" w:pos="0"/>
        </w:tabs>
        <w:rPr>
          <w:rFonts w:ascii="GillSans Light" w:hAnsi="GillSans Light" w:cstheme="majorHAnsi"/>
          <w:sz w:val="25"/>
          <w:szCs w:val="25"/>
        </w:rPr>
      </w:pPr>
    </w:p>
    <w:p w14:paraId="2C0FD8DA" w14:textId="480CD8E8"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Our Chronic Care Management program proactively monitors high-risk residents and develops personalized care plans focused on prevention and wellness.</w:t>
      </w:r>
    </w:p>
    <w:p w14:paraId="76FEFAC9" w14:textId="77777777" w:rsidR="00294F38"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We accept Medicare, Medicaid, Aetna, BCBS, Humana, Navajo Nation, Presbyterian Health, Railroad Medicare, Tricare, Cigna, Western Sky, United Healthcare/Oxford, and can verify VA eligibility.</w:t>
      </w:r>
    </w:p>
    <w:p w14:paraId="0C9440F2" w14:textId="77777777" w:rsidR="00294F38" w:rsidRPr="001A753F" w:rsidRDefault="00294F38" w:rsidP="00294F38">
      <w:pPr>
        <w:tabs>
          <w:tab w:val="left" w:pos="0"/>
        </w:tabs>
        <w:rPr>
          <w:rFonts w:ascii="GillSans Light" w:hAnsi="GillSans Light" w:cstheme="majorHAnsi"/>
          <w:sz w:val="25"/>
          <w:szCs w:val="25"/>
        </w:rPr>
      </w:pPr>
    </w:p>
    <w:p w14:paraId="09DC3FEC" w14:textId="2EE7D7D3" w:rsidR="006A0BEB" w:rsidRPr="001A753F" w:rsidRDefault="00294F38" w:rsidP="00294F38">
      <w:pPr>
        <w:tabs>
          <w:tab w:val="left" w:pos="0"/>
        </w:tabs>
        <w:rPr>
          <w:rFonts w:ascii="GillSans Light" w:hAnsi="GillSans Light" w:cstheme="majorHAnsi"/>
          <w:sz w:val="25"/>
          <w:szCs w:val="25"/>
        </w:rPr>
      </w:pPr>
      <w:r w:rsidRPr="001A753F">
        <w:rPr>
          <w:rFonts w:ascii="GillSans Light" w:hAnsi="GillSans Light" w:cstheme="majorHAnsi"/>
          <w:sz w:val="25"/>
          <w:szCs w:val="25"/>
        </w:rPr>
        <w:t>There are no fees or contracts required for communities or patients to partner with Seva Medical. We look forward to supporting your team and helping your residents get the care they need—when and where they need it.</w:t>
      </w:r>
    </w:p>
    <w:p w14:paraId="761D1D53" w14:textId="77777777" w:rsidR="006A0BEB" w:rsidRPr="001A753F" w:rsidRDefault="006A0BEB" w:rsidP="006C2176">
      <w:pPr>
        <w:tabs>
          <w:tab w:val="left" w:pos="0"/>
        </w:tabs>
        <w:rPr>
          <w:rFonts w:ascii="Albertus Extra Bold" w:hAnsi="Albertus Extra Bold"/>
          <w:sz w:val="25"/>
          <w:szCs w:val="25"/>
        </w:rPr>
      </w:pPr>
    </w:p>
    <w:p w14:paraId="703C0569" w14:textId="77777777" w:rsidR="001600D5" w:rsidRDefault="001600D5" w:rsidP="006C2176">
      <w:pPr>
        <w:tabs>
          <w:tab w:val="left" w:pos="0"/>
        </w:tabs>
        <w:rPr>
          <w:rFonts w:ascii="Albertus Extra Bold" w:hAnsi="Albertus Extra Bold"/>
          <w:sz w:val="26"/>
          <w:szCs w:val="26"/>
        </w:rPr>
      </w:pPr>
    </w:p>
    <w:p w14:paraId="6185A99D" w14:textId="77777777" w:rsidR="001600D5" w:rsidRDefault="001600D5" w:rsidP="006C2176">
      <w:pPr>
        <w:tabs>
          <w:tab w:val="left" w:pos="0"/>
        </w:tabs>
        <w:rPr>
          <w:rFonts w:ascii="Albertus Extra Bold" w:hAnsi="Albertus Extra Bold"/>
          <w:sz w:val="26"/>
          <w:szCs w:val="26"/>
        </w:rPr>
      </w:pPr>
    </w:p>
    <w:p w14:paraId="35DA42D9" w14:textId="77777777" w:rsidR="001600D5" w:rsidRDefault="001600D5" w:rsidP="006C2176">
      <w:pPr>
        <w:tabs>
          <w:tab w:val="left" w:pos="0"/>
        </w:tabs>
        <w:rPr>
          <w:rFonts w:ascii="Albertus Extra Bold" w:hAnsi="Albertus Extra Bold"/>
          <w:sz w:val="26"/>
          <w:szCs w:val="26"/>
        </w:rPr>
      </w:pPr>
    </w:p>
    <w:p w14:paraId="5DF5C3F1" w14:textId="77777777" w:rsidR="001600D5" w:rsidRDefault="001600D5" w:rsidP="006C2176">
      <w:pPr>
        <w:tabs>
          <w:tab w:val="left" w:pos="0"/>
        </w:tabs>
        <w:rPr>
          <w:rFonts w:ascii="Albertus Extra Bold" w:hAnsi="Albertus Extra Bold"/>
          <w:sz w:val="26"/>
          <w:szCs w:val="26"/>
        </w:rPr>
      </w:pPr>
    </w:p>
    <w:p w14:paraId="76EC67EF" w14:textId="77777777" w:rsidR="001600D5" w:rsidRDefault="001600D5" w:rsidP="006C2176">
      <w:pPr>
        <w:tabs>
          <w:tab w:val="left" w:pos="0"/>
        </w:tabs>
        <w:rPr>
          <w:rFonts w:ascii="Albertus Extra Bold" w:hAnsi="Albertus Extra Bold"/>
          <w:sz w:val="26"/>
          <w:szCs w:val="26"/>
        </w:rPr>
      </w:pPr>
    </w:p>
    <w:p w14:paraId="799D5FB3" w14:textId="77777777" w:rsidR="001600D5" w:rsidRDefault="001600D5" w:rsidP="006C2176">
      <w:pPr>
        <w:tabs>
          <w:tab w:val="left" w:pos="0"/>
        </w:tabs>
        <w:rPr>
          <w:rFonts w:ascii="Albertus Extra Bold" w:hAnsi="Albertus Extra Bold"/>
          <w:sz w:val="26"/>
          <w:szCs w:val="26"/>
        </w:rPr>
      </w:pPr>
    </w:p>
    <w:p w14:paraId="6F020236" w14:textId="77777777" w:rsidR="001600D5" w:rsidRDefault="001600D5" w:rsidP="006C2176">
      <w:pPr>
        <w:tabs>
          <w:tab w:val="left" w:pos="0"/>
        </w:tabs>
        <w:rPr>
          <w:rFonts w:ascii="Albertus Extra Bold" w:hAnsi="Albertus Extra Bold"/>
          <w:sz w:val="26"/>
          <w:szCs w:val="26"/>
        </w:rPr>
      </w:pPr>
    </w:p>
    <w:p w14:paraId="307C0E98" w14:textId="77777777" w:rsidR="001600D5" w:rsidRDefault="001600D5" w:rsidP="006C2176">
      <w:pPr>
        <w:tabs>
          <w:tab w:val="left" w:pos="0"/>
        </w:tabs>
        <w:rPr>
          <w:rFonts w:ascii="Albertus Extra Bold" w:hAnsi="Albertus Extra Bold"/>
          <w:sz w:val="26"/>
          <w:szCs w:val="26"/>
        </w:rPr>
      </w:pPr>
    </w:p>
    <w:p w14:paraId="5764D17F" w14:textId="77777777" w:rsidR="001600D5" w:rsidRDefault="001600D5" w:rsidP="006C2176">
      <w:pPr>
        <w:tabs>
          <w:tab w:val="left" w:pos="0"/>
        </w:tabs>
        <w:rPr>
          <w:rFonts w:ascii="Albertus Extra Bold" w:hAnsi="Albertus Extra Bold"/>
          <w:sz w:val="26"/>
          <w:szCs w:val="26"/>
        </w:rPr>
      </w:pPr>
    </w:p>
    <w:p w14:paraId="6A911114" w14:textId="77777777" w:rsidR="00BD68E8" w:rsidRDefault="00BD68E8" w:rsidP="006C2176">
      <w:pPr>
        <w:tabs>
          <w:tab w:val="left" w:pos="0"/>
        </w:tabs>
        <w:rPr>
          <w:rFonts w:ascii="Albertus Extra Bold" w:hAnsi="Albertus Extra Bold"/>
          <w:sz w:val="26"/>
          <w:szCs w:val="26"/>
        </w:rPr>
      </w:pPr>
    </w:p>
    <w:p w14:paraId="2CD2FC4C" w14:textId="77777777" w:rsidR="001600D5" w:rsidRDefault="001600D5" w:rsidP="006C2176">
      <w:pPr>
        <w:tabs>
          <w:tab w:val="left" w:pos="0"/>
        </w:tabs>
        <w:rPr>
          <w:rFonts w:ascii="Albertus Extra Bold" w:hAnsi="Albertus Extra Bold"/>
          <w:sz w:val="26"/>
          <w:szCs w:val="26"/>
        </w:rPr>
      </w:pPr>
    </w:p>
    <w:p w14:paraId="00DCE9EF" w14:textId="77777777" w:rsidR="001600D5" w:rsidRDefault="001600D5" w:rsidP="006C2176">
      <w:pPr>
        <w:tabs>
          <w:tab w:val="left" w:pos="0"/>
        </w:tabs>
        <w:rPr>
          <w:rFonts w:ascii="Albertus Extra Bold" w:hAnsi="Albertus Extra Bold"/>
          <w:sz w:val="26"/>
          <w:szCs w:val="26"/>
        </w:rPr>
      </w:pPr>
    </w:p>
    <w:p w14:paraId="4C329BDC" w14:textId="77777777" w:rsidR="001600D5" w:rsidRDefault="001600D5" w:rsidP="006C2176">
      <w:pPr>
        <w:tabs>
          <w:tab w:val="left" w:pos="0"/>
        </w:tabs>
        <w:rPr>
          <w:rFonts w:ascii="Albertus Extra Bold" w:hAnsi="Albertus Extra Bold"/>
          <w:sz w:val="26"/>
          <w:szCs w:val="26"/>
        </w:rPr>
      </w:pPr>
    </w:p>
    <w:p w14:paraId="476B1A38" w14:textId="36072C13" w:rsidR="006C2176" w:rsidRPr="001A753F" w:rsidRDefault="00D3729F" w:rsidP="006C2176">
      <w:pPr>
        <w:tabs>
          <w:tab w:val="left" w:pos="0"/>
        </w:tabs>
        <w:rPr>
          <w:rFonts w:ascii="Albertus Extra Bold" w:hAnsi="Albertus Extra Bold"/>
          <w:sz w:val="26"/>
          <w:szCs w:val="26"/>
        </w:rPr>
      </w:pPr>
      <w:r w:rsidRPr="001A753F">
        <w:rPr>
          <w:rFonts w:ascii="Albertus Extra Bold" w:hAnsi="Albertus Extra Bold"/>
          <w:sz w:val="26"/>
          <w:szCs w:val="26"/>
        </w:rPr>
        <w:t>Shamrock Foods</w:t>
      </w:r>
    </w:p>
    <w:p w14:paraId="77741A44" w14:textId="47F8CB8A" w:rsidR="006C2176" w:rsidRPr="001A753F" w:rsidRDefault="006C2176" w:rsidP="006C2176">
      <w:pPr>
        <w:tabs>
          <w:tab w:val="left" w:pos="0"/>
        </w:tabs>
        <w:rPr>
          <w:rFonts w:ascii="GillSans Light" w:hAnsi="GillSans Light"/>
          <w:sz w:val="26"/>
          <w:szCs w:val="26"/>
        </w:rPr>
      </w:pPr>
    </w:p>
    <w:p w14:paraId="7D038BC2" w14:textId="4E287DAE" w:rsidR="006C2176" w:rsidRPr="001A753F" w:rsidRDefault="006C2176" w:rsidP="006C2176">
      <w:pPr>
        <w:tabs>
          <w:tab w:val="left" w:pos="0"/>
        </w:tabs>
        <w:rPr>
          <w:rFonts w:ascii="GillSans Light" w:hAnsi="GillSans Light"/>
          <w:sz w:val="26"/>
          <w:szCs w:val="26"/>
        </w:rPr>
      </w:pPr>
      <w:r w:rsidRPr="001A753F">
        <w:rPr>
          <w:rFonts w:ascii="GillSans Light" w:hAnsi="GillSans Light"/>
          <w:sz w:val="26"/>
          <w:szCs w:val="26"/>
        </w:rPr>
        <w:t>Rich Jackson</w:t>
      </w:r>
    </w:p>
    <w:p w14:paraId="54B4B207" w14:textId="482BEA80" w:rsidR="006C2176" w:rsidRPr="001A753F" w:rsidRDefault="00E94B25" w:rsidP="006C2176">
      <w:pPr>
        <w:tabs>
          <w:tab w:val="left" w:pos="0"/>
        </w:tabs>
        <w:rPr>
          <w:rFonts w:ascii="GillSans Light" w:hAnsi="GillSans Light"/>
          <w:sz w:val="26"/>
          <w:szCs w:val="26"/>
        </w:rPr>
      </w:pPr>
      <w:r w:rsidRPr="001A753F">
        <w:rPr>
          <w:rFonts w:ascii="GillSans Light" w:hAnsi="GillSans Light"/>
          <w:noProof/>
          <w:sz w:val="26"/>
          <w:szCs w:val="26"/>
        </w:rPr>
        <w:drawing>
          <wp:anchor distT="0" distB="0" distL="114300" distR="114300" simplePos="0" relativeHeight="251724288" behindDoc="0" locked="0" layoutInCell="1" allowOverlap="1" wp14:anchorId="293125E3" wp14:editId="44DBC0C0">
            <wp:simplePos x="0" y="0"/>
            <wp:positionH relativeFrom="column">
              <wp:posOffset>3696345</wp:posOffset>
            </wp:positionH>
            <wp:positionV relativeFrom="paragraph">
              <wp:posOffset>25831</wp:posOffset>
            </wp:positionV>
            <wp:extent cx="1619573" cy="1124006"/>
            <wp:effectExtent l="0" t="0" r="0" b="0"/>
            <wp:wrapNone/>
            <wp:docPr id="14348092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09246" name="Picture 30"/>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627503" cy="1129509"/>
                    </a:xfrm>
                    <a:prstGeom prst="rect">
                      <a:avLst/>
                    </a:prstGeom>
                    <a:noFill/>
                  </pic:spPr>
                </pic:pic>
              </a:graphicData>
            </a:graphic>
            <wp14:sizeRelH relativeFrom="margin">
              <wp14:pctWidth>0</wp14:pctWidth>
            </wp14:sizeRelH>
            <wp14:sizeRelV relativeFrom="margin">
              <wp14:pctHeight>0</wp14:pctHeight>
            </wp14:sizeRelV>
          </wp:anchor>
        </w:drawing>
      </w:r>
      <w:r w:rsidR="006C2176" w:rsidRPr="001A753F">
        <w:rPr>
          <w:rFonts w:ascii="GillSans Light" w:hAnsi="GillSans Light"/>
          <w:sz w:val="26"/>
          <w:szCs w:val="26"/>
        </w:rPr>
        <w:t>District Sales Manager – Healthcare</w:t>
      </w:r>
    </w:p>
    <w:p w14:paraId="3ECCBC12" w14:textId="19F431EC" w:rsidR="006C2176" w:rsidRPr="001A753F" w:rsidRDefault="006C2176" w:rsidP="006C2176">
      <w:pPr>
        <w:tabs>
          <w:tab w:val="left" w:pos="0"/>
        </w:tabs>
        <w:rPr>
          <w:rFonts w:ascii="GillSans Light" w:hAnsi="GillSans Light"/>
          <w:sz w:val="26"/>
          <w:szCs w:val="26"/>
        </w:rPr>
      </w:pPr>
      <w:r w:rsidRPr="001A753F">
        <w:rPr>
          <w:rFonts w:ascii="GillSans Light" w:hAnsi="GillSans Light"/>
          <w:sz w:val="26"/>
          <w:szCs w:val="26"/>
        </w:rPr>
        <w:t xml:space="preserve">22000 E 28TH Ave </w:t>
      </w:r>
    </w:p>
    <w:p w14:paraId="0C15962E" w14:textId="503E1E9A" w:rsidR="006C2176" w:rsidRPr="001A753F" w:rsidRDefault="006C2176" w:rsidP="006C2176">
      <w:pPr>
        <w:tabs>
          <w:tab w:val="left" w:pos="0"/>
        </w:tabs>
        <w:rPr>
          <w:rFonts w:ascii="GillSans Light" w:hAnsi="GillSans Light"/>
          <w:sz w:val="26"/>
          <w:szCs w:val="26"/>
        </w:rPr>
      </w:pPr>
      <w:r w:rsidRPr="001A753F">
        <w:rPr>
          <w:rFonts w:ascii="GillSans Light" w:hAnsi="GillSans Light"/>
          <w:sz w:val="26"/>
          <w:szCs w:val="26"/>
        </w:rPr>
        <w:t>Aurora, CO  80019</w:t>
      </w:r>
    </w:p>
    <w:p w14:paraId="332F0A33" w14:textId="69D230A5" w:rsidR="006C2176" w:rsidRPr="001A753F" w:rsidRDefault="006C2176" w:rsidP="006C2176">
      <w:pPr>
        <w:tabs>
          <w:tab w:val="left" w:pos="0"/>
        </w:tabs>
        <w:rPr>
          <w:rFonts w:ascii="GillSans Light" w:hAnsi="GillSans Light"/>
          <w:sz w:val="26"/>
          <w:szCs w:val="26"/>
        </w:rPr>
      </w:pPr>
      <w:r w:rsidRPr="001A753F">
        <w:rPr>
          <w:rFonts w:ascii="GillSans Light" w:hAnsi="GillSans Light"/>
          <w:sz w:val="26"/>
          <w:szCs w:val="26"/>
        </w:rPr>
        <w:t>M: (719) 426-0409</w:t>
      </w:r>
    </w:p>
    <w:p w14:paraId="2EA715CE" w14:textId="24807470" w:rsidR="006C2176" w:rsidRPr="001A753F" w:rsidRDefault="006C2176" w:rsidP="006C2176">
      <w:pPr>
        <w:tabs>
          <w:tab w:val="left" w:pos="0"/>
        </w:tabs>
        <w:rPr>
          <w:rFonts w:ascii="GillSans Light" w:hAnsi="GillSans Light"/>
          <w:sz w:val="26"/>
          <w:szCs w:val="26"/>
        </w:rPr>
      </w:pPr>
      <w:r w:rsidRPr="001A753F">
        <w:rPr>
          <w:rFonts w:ascii="GillSans Light" w:hAnsi="GillSans Light"/>
          <w:sz w:val="26"/>
          <w:szCs w:val="26"/>
        </w:rPr>
        <w:t>Rich_Jackson@ShamrockFoods.com</w:t>
      </w:r>
    </w:p>
    <w:p w14:paraId="03A69CD4" w14:textId="33F8E24A" w:rsidR="0088092B" w:rsidRPr="001A753F" w:rsidRDefault="0088092B" w:rsidP="001C178C">
      <w:pPr>
        <w:tabs>
          <w:tab w:val="left" w:pos="0"/>
        </w:tabs>
        <w:rPr>
          <w:rFonts w:ascii="GillSans Light" w:hAnsi="GillSans Light"/>
          <w:sz w:val="26"/>
          <w:szCs w:val="26"/>
        </w:rPr>
      </w:pPr>
    </w:p>
    <w:p w14:paraId="49EB7D7A" w14:textId="4967F7D4" w:rsidR="006C2176" w:rsidRPr="001A753F" w:rsidRDefault="006C2176" w:rsidP="001C178C">
      <w:pPr>
        <w:tabs>
          <w:tab w:val="left" w:pos="0"/>
        </w:tabs>
        <w:rPr>
          <w:rFonts w:ascii="GillSans Light" w:hAnsi="GillSans Light"/>
          <w:sz w:val="26"/>
          <w:szCs w:val="26"/>
        </w:rPr>
      </w:pPr>
      <w:r w:rsidRPr="001A753F">
        <w:rPr>
          <w:rFonts w:ascii="GillSans Light" w:hAnsi="GillSans Light"/>
          <w:sz w:val="26"/>
          <w:szCs w:val="26"/>
        </w:rPr>
        <w:t>Booth: 17</w:t>
      </w:r>
    </w:p>
    <w:p w14:paraId="152C20D9" w14:textId="77777777" w:rsidR="006C2176" w:rsidRPr="001A753F" w:rsidRDefault="006C2176" w:rsidP="001C178C">
      <w:pPr>
        <w:tabs>
          <w:tab w:val="left" w:pos="0"/>
        </w:tabs>
        <w:rPr>
          <w:rFonts w:ascii="GillSans Light" w:hAnsi="GillSans Light"/>
          <w:sz w:val="26"/>
          <w:szCs w:val="26"/>
        </w:rPr>
      </w:pPr>
    </w:p>
    <w:p w14:paraId="67FA6EB9" w14:textId="77777777" w:rsidR="00E94B25" w:rsidRPr="001A753F" w:rsidRDefault="00E94B25" w:rsidP="00E94B25">
      <w:pPr>
        <w:pStyle w:val="NormalWeb"/>
        <w:rPr>
          <w:rFonts w:ascii="GillSans Light" w:hAnsi="GillSans Light" w:cs="Arial"/>
          <w:color w:val="333399"/>
          <w:sz w:val="26"/>
          <w:szCs w:val="26"/>
        </w:rPr>
      </w:pPr>
      <w:r w:rsidRPr="001A753F">
        <w:rPr>
          <w:rFonts w:ascii="GillSans Light" w:hAnsi="GillSans Light" w:cs="Arial"/>
          <w:color w:val="333399"/>
          <w:sz w:val="26"/>
          <w:szCs w:val="26"/>
        </w:rPr>
        <w:t xml:space="preserve">Shamrock Foods began in 1922 with a small dairy in Tucson, Arizona. One hundred years later, we’re still family-owned, forward-thinking, and managed by the same principles of treating associates as family, and customers and suppliers as friends. And the values that brought us here are the same ones that will guide us into the future. </w:t>
      </w:r>
    </w:p>
    <w:p w14:paraId="0D76A5E6" w14:textId="77777777" w:rsidR="00E94B25" w:rsidRPr="001A753F" w:rsidRDefault="00E94B25" w:rsidP="00E94B25">
      <w:pPr>
        <w:pStyle w:val="NormalWeb"/>
        <w:rPr>
          <w:rFonts w:ascii="GillSans Light" w:hAnsi="GillSans Light" w:cs="Arial"/>
          <w:color w:val="333399"/>
          <w:sz w:val="26"/>
          <w:szCs w:val="26"/>
        </w:rPr>
      </w:pPr>
      <w:r w:rsidRPr="001A753F">
        <w:rPr>
          <w:rFonts w:ascii="GillSans Light" w:hAnsi="GillSans Light" w:cs="Arial"/>
          <w:color w:val="333399"/>
          <w:sz w:val="26"/>
          <w:szCs w:val="26"/>
        </w:rPr>
        <w:t xml:space="preserve">Today Shamrock Foods is a nationally-ranked, family-owned and -operated, Forbes 500 company and is the largest independent foodservice distributor in the West.  Shamrock Foods serves restaurant, healthcare, hospitality and institutional foodservice customers throughout the Western US with six warehouses located in Arizona, Colorado, New Mexico, Southern California, Montana and Idaho.  Shamrock Foods Company specializes in the manufacturing and distribution of quality food and food-related products through a family of companies, including Shamrock Farms – one of the largest family-owned and operated dairies nationwide.  </w:t>
      </w:r>
    </w:p>
    <w:p w14:paraId="3EED4334" w14:textId="4EFD02DE" w:rsidR="00E94B25" w:rsidRPr="001A753F" w:rsidRDefault="00E94B25" w:rsidP="00E94B25">
      <w:pPr>
        <w:pStyle w:val="NormalWeb"/>
        <w:rPr>
          <w:rFonts w:ascii="GillSans Light" w:hAnsi="GillSans Light" w:cs="Arial"/>
          <w:color w:val="333399"/>
          <w:sz w:val="26"/>
          <w:szCs w:val="26"/>
        </w:rPr>
      </w:pPr>
      <w:r w:rsidRPr="001A753F">
        <w:rPr>
          <w:rFonts w:ascii="GillSans Light" w:hAnsi="GillSans Light" w:cs="Arial"/>
          <w:color w:val="333399"/>
          <w:sz w:val="26"/>
          <w:szCs w:val="26"/>
        </w:rPr>
        <w:t>Shamrock Foods offers a specialized management and healthcare sales team, including Registered Dietitians, Certified Dietary Managers, Registered Sanitarian, and Chefs, to ensure your success. From regulatory guidance to controlling costs, our mission is to drive resident and guest satisfaction.  For a fresh approach to the unique needs and challenges of the healthcare industry, hospitals, long-term care and other institutional programs trust the dedicated, experienced healthcare team at Shamrock Foods. After all, we offer solutions for special dietary needs, nutritional analysis, compliance with regulations, menu cycling and more.  We’ll go far, together</w:t>
      </w:r>
      <w:r w:rsidR="00F8571C" w:rsidRPr="001A753F">
        <w:rPr>
          <w:rFonts w:ascii="GillSans Light" w:hAnsi="GillSans Light" w:cs="Arial"/>
          <w:color w:val="333399"/>
          <w:sz w:val="26"/>
          <w:szCs w:val="26"/>
        </w:rPr>
        <w:t xml:space="preserve"> a</w:t>
      </w:r>
      <w:r w:rsidRPr="001A753F">
        <w:rPr>
          <w:rFonts w:ascii="GillSans Light" w:hAnsi="GillSans Light" w:cs="Arial"/>
          <w:color w:val="333399"/>
          <w:sz w:val="26"/>
          <w:szCs w:val="26"/>
        </w:rPr>
        <w:t>s one Shamrock family.</w:t>
      </w:r>
    </w:p>
    <w:p w14:paraId="5CE91FE0" w14:textId="77777777" w:rsidR="001A753F" w:rsidRDefault="001A753F" w:rsidP="00D3729F">
      <w:pPr>
        <w:tabs>
          <w:tab w:val="left" w:pos="0"/>
        </w:tabs>
        <w:rPr>
          <w:rFonts w:ascii="Albertus Extra Bold" w:hAnsi="Albertus Extra Bold"/>
          <w:sz w:val="26"/>
          <w:szCs w:val="26"/>
        </w:rPr>
      </w:pPr>
    </w:p>
    <w:p w14:paraId="107AF1BD" w14:textId="77777777" w:rsidR="001A753F" w:rsidRDefault="001A753F" w:rsidP="00D3729F">
      <w:pPr>
        <w:tabs>
          <w:tab w:val="left" w:pos="0"/>
        </w:tabs>
        <w:rPr>
          <w:rFonts w:ascii="Albertus Extra Bold" w:hAnsi="Albertus Extra Bold"/>
          <w:sz w:val="26"/>
          <w:szCs w:val="26"/>
        </w:rPr>
      </w:pPr>
    </w:p>
    <w:p w14:paraId="15E0D9E7" w14:textId="77777777" w:rsidR="001A753F" w:rsidRDefault="001A753F" w:rsidP="00D3729F">
      <w:pPr>
        <w:tabs>
          <w:tab w:val="left" w:pos="0"/>
        </w:tabs>
        <w:rPr>
          <w:rFonts w:ascii="Albertus Extra Bold" w:hAnsi="Albertus Extra Bold"/>
          <w:sz w:val="26"/>
          <w:szCs w:val="26"/>
        </w:rPr>
      </w:pPr>
    </w:p>
    <w:p w14:paraId="1ECB95D2" w14:textId="77777777" w:rsidR="001600D5" w:rsidRDefault="001600D5" w:rsidP="00D3729F">
      <w:pPr>
        <w:tabs>
          <w:tab w:val="left" w:pos="0"/>
        </w:tabs>
        <w:rPr>
          <w:rFonts w:ascii="Albertus Extra Bold" w:hAnsi="Albertus Extra Bold"/>
          <w:sz w:val="26"/>
          <w:szCs w:val="26"/>
        </w:rPr>
      </w:pPr>
    </w:p>
    <w:p w14:paraId="330B57DA" w14:textId="77777777" w:rsidR="001600D5" w:rsidRDefault="001600D5" w:rsidP="00D3729F">
      <w:pPr>
        <w:tabs>
          <w:tab w:val="left" w:pos="0"/>
        </w:tabs>
        <w:rPr>
          <w:rFonts w:ascii="Albertus Extra Bold" w:hAnsi="Albertus Extra Bold"/>
          <w:sz w:val="26"/>
          <w:szCs w:val="26"/>
        </w:rPr>
      </w:pPr>
    </w:p>
    <w:p w14:paraId="18276591" w14:textId="77777777" w:rsidR="001600D5" w:rsidRDefault="001600D5" w:rsidP="00D3729F">
      <w:pPr>
        <w:tabs>
          <w:tab w:val="left" w:pos="0"/>
        </w:tabs>
        <w:rPr>
          <w:rFonts w:ascii="Albertus Extra Bold" w:hAnsi="Albertus Extra Bold"/>
          <w:sz w:val="26"/>
          <w:szCs w:val="26"/>
        </w:rPr>
      </w:pPr>
    </w:p>
    <w:p w14:paraId="7EC61A87" w14:textId="77777777" w:rsidR="001600D5" w:rsidRDefault="001600D5" w:rsidP="00D3729F">
      <w:pPr>
        <w:tabs>
          <w:tab w:val="left" w:pos="0"/>
        </w:tabs>
        <w:rPr>
          <w:rFonts w:ascii="Albertus Extra Bold" w:hAnsi="Albertus Extra Bold"/>
          <w:sz w:val="26"/>
          <w:szCs w:val="26"/>
        </w:rPr>
      </w:pPr>
    </w:p>
    <w:p w14:paraId="16CF2E64" w14:textId="77777777" w:rsidR="001600D5" w:rsidRDefault="001600D5" w:rsidP="00D3729F">
      <w:pPr>
        <w:tabs>
          <w:tab w:val="left" w:pos="0"/>
        </w:tabs>
        <w:rPr>
          <w:rFonts w:ascii="Albertus Extra Bold" w:hAnsi="Albertus Extra Bold"/>
          <w:sz w:val="26"/>
          <w:szCs w:val="26"/>
        </w:rPr>
      </w:pPr>
    </w:p>
    <w:p w14:paraId="417BEE7F" w14:textId="77777777" w:rsidR="001600D5" w:rsidRDefault="001600D5" w:rsidP="00D3729F">
      <w:pPr>
        <w:tabs>
          <w:tab w:val="left" w:pos="0"/>
        </w:tabs>
        <w:rPr>
          <w:rFonts w:ascii="Albertus Extra Bold" w:hAnsi="Albertus Extra Bold"/>
          <w:sz w:val="26"/>
          <w:szCs w:val="26"/>
        </w:rPr>
      </w:pPr>
    </w:p>
    <w:p w14:paraId="2D53366F" w14:textId="77777777" w:rsidR="001600D5" w:rsidRDefault="001600D5" w:rsidP="00D3729F">
      <w:pPr>
        <w:tabs>
          <w:tab w:val="left" w:pos="0"/>
        </w:tabs>
        <w:rPr>
          <w:rFonts w:ascii="Albertus Extra Bold" w:hAnsi="Albertus Extra Bold"/>
          <w:sz w:val="26"/>
          <w:szCs w:val="26"/>
        </w:rPr>
      </w:pPr>
    </w:p>
    <w:p w14:paraId="1F70E7F7" w14:textId="77777777" w:rsidR="001600D5" w:rsidRDefault="001600D5" w:rsidP="00D3729F">
      <w:pPr>
        <w:tabs>
          <w:tab w:val="left" w:pos="0"/>
        </w:tabs>
        <w:rPr>
          <w:rFonts w:ascii="Albertus Extra Bold" w:hAnsi="Albertus Extra Bold"/>
          <w:sz w:val="26"/>
          <w:szCs w:val="26"/>
        </w:rPr>
      </w:pPr>
    </w:p>
    <w:p w14:paraId="429544DF" w14:textId="77777777" w:rsidR="001600D5" w:rsidRDefault="001600D5" w:rsidP="00D3729F">
      <w:pPr>
        <w:tabs>
          <w:tab w:val="left" w:pos="0"/>
        </w:tabs>
        <w:rPr>
          <w:rFonts w:ascii="Albertus Extra Bold" w:hAnsi="Albertus Extra Bold"/>
          <w:sz w:val="26"/>
          <w:szCs w:val="26"/>
        </w:rPr>
      </w:pPr>
    </w:p>
    <w:p w14:paraId="0F86145A" w14:textId="77777777" w:rsidR="001600D5" w:rsidRDefault="001600D5" w:rsidP="00D3729F">
      <w:pPr>
        <w:tabs>
          <w:tab w:val="left" w:pos="0"/>
        </w:tabs>
        <w:rPr>
          <w:rFonts w:ascii="Albertus Extra Bold" w:hAnsi="Albertus Extra Bold"/>
          <w:sz w:val="26"/>
          <w:szCs w:val="26"/>
        </w:rPr>
      </w:pPr>
    </w:p>
    <w:p w14:paraId="05D4310A" w14:textId="5798A438" w:rsidR="00D3729F" w:rsidRPr="001A753F" w:rsidRDefault="00D3729F" w:rsidP="00D3729F">
      <w:pPr>
        <w:tabs>
          <w:tab w:val="left" w:pos="0"/>
        </w:tabs>
        <w:rPr>
          <w:rFonts w:ascii="Albertus Extra Bold" w:hAnsi="Albertus Extra Bold"/>
          <w:sz w:val="26"/>
          <w:szCs w:val="26"/>
        </w:rPr>
      </w:pPr>
      <w:r w:rsidRPr="001A753F">
        <w:rPr>
          <w:rFonts w:ascii="Albertus Extra Bold" w:hAnsi="Albertus Extra Bold"/>
          <w:sz w:val="26"/>
          <w:szCs w:val="26"/>
        </w:rPr>
        <w:t>SNF Wound Care</w:t>
      </w:r>
    </w:p>
    <w:p w14:paraId="647DCAB8" w14:textId="489E7F14" w:rsidR="00FE381E" w:rsidRPr="001A753F" w:rsidRDefault="002B03B7" w:rsidP="00D3729F">
      <w:pPr>
        <w:tabs>
          <w:tab w:val="left" w:pos="0"/>
        </w:tabs>
        <w:rPr>
          <w:rFonts w:ascii="GillSans Light" w:hAnsi="GillSans Light"/>
          <w:sz w:val="26"/>
          <w:szCs w:val="26"/>
        </w:rPr>
      </w:pPr>
      <w:r w:rsidRPr="001A753F">
        <w:rPr>
          <w:rFonts w:ascii="GillSans Light" w:hAnsi="GillSans Light"/>
          <w:noProof/>
          <w:sz w:val="26"/>
          <w:szCs w:val="26"/>
        </w:rPr>
        <w:drawing>
          <wp:anchor distT="0" distB="0" distL="114300" distR="114300" simplePos="0" relativeHeight="251667968" behindDoc="0" locked="0" layoutInCell="1" allowOverlap="1" wp14:anchorId="0677353A" wp14:editId="13272514">
            <wp:simplePos x="0" y="0"/>
            <wp:positionH relativeFrom="column">
              <wp:posOffset>3695883</wp:posOffset>
            </wp:positionH>
            <wp:positionV relativeFrom="paragraph">
              <wp:posOffset>10429</wp:posOffset>
            </wp:positionV>
            <wp:extent cx="1639430" cy="1479130"/>
            <wp:effectExtent l="0" t="0" r="0" b="0"/>
            <wp:wrapNone/>
            <wp:docPr id="861893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39430" cy="1479130"/>
                    </a:xfrm>
                    <a:prstGeom prst="rect">
                      <a:avLst/>
                    </a:prstGeom>
                    <a:noFill/>
                  </pic:spPr>
                </pic:pic>
              </a:graphicData>
            </a:graphic>
            <wp14:sizeRelH relativeFrom="margin">
              <wp14:pctWidth>0</wp14:pctWidth>
            </wp14:sizeRelH>
            <wp14:sizeRelV relativeFrom="margin">
              <wp14:pctHeight>0</wp14:pctHeight>
            </wp14:sizeRelV>
          </wp:anchor>
        </w:drawing>
      </w:r>
    </w:p>
    <w:p w14:paraId="76FCDC20" w14:textId="5A79F329" w:rsidR="00FE381E" w:rsidRPr="001A753F" w:rsidRDefault="00FE381E" w:rsidP="00D3729F">
      <w:pPr>
        <w:tabs>
          <w:tab w:val="left" w:pos="0"/>
        </w:tabs>
        <w:rPr>
          <w:rFonts w:ascii="GillSans Light" w:hAnsi="GillSans Light"/>
          <w:sz w:val="26"/>
          <w:szCs w:val="26"/>
        </w:rPr>
      </w:pPr>
    </w:p>
    <w:p w14:paraId="38164A61" w14:textId="0AD280A9" w:rsidR="00FE381E" w:rsidRPr="001A753F" w:rsidRDefault="00FE381E" w:rsidP="00FE381E">
      <w:pPr>
        <w:tabs>
          <w:tab w:val="left" w:pos="0"/>
        </w:tabs>
        <w:rPr>
          <w:rFonts w:ascii="GillSans Light" w:hAnsi="GillSans Light"/>
          <w:sz w:val="26"/>
          <w:szCs w:val="26"/>
          <w:lang w:val="de-DE"/>
        </w:rPr>
      </w:pPr>
      <w:r w:rsidRPr="001A753F">
        <w:rPr>
          <w:rFonts w:ascii="GillSans Light" w:hAnsi="GillSans Light"/>
          <w:sz w:val="26"/>
          <w:szCs w:val="26"/>
          <w:lang w:val="de-DE"/>
        </w:rPr>
        <w:t>Dr. Payam Tehrani, M.D.</w:t>
      </w:r>
    </w:p>
    <w:p w14:paraId="4A303438" w14:textId="758CEB5C" w:rsidR="00FE381E" w:rsidRPr="001A753F" w:rsidRDefault="00FE381E" w:rsidP="00FE381E">
      <w:pPr>
        <w:tabs>
          <w:tab w:val="left" w:pos="0"/>
        </w:tabs>
        <w:rPr>
          <w:rFonts w:ascii="GillSans Light" w:hAnsi="GillSans Light"/>
          <w:sz w:val="26"/>
          <w:szCs w:val="26"/>
        </w:rPr>
      </w:pPr>
      <w:r w:rsidRPr="001A753F">
        <w:rPr>
          <w:rFonts w:ascii="GillSans Light" w:hAnsi="GillSans Light"/>
          <w:sz w:val="26"/>
          <w:szCs w:val="26"/>
        </w:rPr>
        <w:t>SNF Wound Care</w:t>
      </w:r>
    </w:p>
    <w:p w14:paraId="36501F09" w14:textId="536C7B7D" w:rsidR="00FE381E" w:rsidRPr="001A753F" w:rsidRDefault="00FE381E" w:rsidP="00FE381E">
      <w:pPr>
        <w:tabs>
          <w:tab w:val="left" w:pos="0"/>
        </w:tabs>
        <w:rPr>
          <w:rFonts w:ascii="GillSans Light" w:hAnsi="GillSans Light"/>
          <w:sz w:val="26"/>
          <w:szCs w:val="26"/>
        </w:rPr>
      </w:pPr>
      <w:r w:rsidRPr="001A753F">
        <w:rPr>
          <w:rFonts w:ascii="GillSans Light" w:hAnsi="GillSans Light"/>
          <w:sz w:val="26"/>
          <w:szCs w:val="26"/>
        </w:rPr>
        <w:t>310.270.6181 (cell)</w:t>
      </w:r>
    </w:p>
    <w:p w14:paraId="3AC37C2E" w14:textId="2124925A" w:rsidR="00FE381E" w:rsidRPr="001A753F" w:rsidRDefault="00FE381E" w:rsidP="00FE381E">
      <w:pPr>
        <w:tabs>
          <w:tab w:val="left" w:pos="0"/>
        </w:tabs>
        <w:rPr>
          <w:rFonts w:ascii="GillSans Light" w:hAnsi="GillSans Light"/>
          <w:sz w:val="26"/>
          <w:szCs w:val="26"/>
        </w:rPr>
      </w:pPr>
      <w:r w:rsidRPr="001A753F">
        <w:rPr>
          <w:rFonts w:ascii="GillSans Light" w:hAnsi="GillSans Light"/>
          <w:sz w:val="26"/>
          <w:szCs w:val="26"/>
        </w:rPr>
        <w:t>833.DR.WOUND (office phone)</w:t>
      </w:r>
    </w:p>
    <w:p w14:paraId="54EC900B" w14:textId="595CC485" w:rsidR="00D3729F" w:rsidRPr="001A753F" w:rsidRDefault="00FE381E" w:rsidP="00FE381E">
      <w:pPr>
        <w:tabs>
          <w:tab w:val="left" w:pos="0"/>
        </w:tabs>
        <w:rPr>
          <w:rFonts w:ascii="GillSans Light" w:hAnsi="GillSans Light"/>
          <w:sz w:val="26"/>
          <w:szCs w:val="26"/>
        </w:rPr>
      </w:pPr>
      <w:r w:rsidRPr="001A753F">
        <w:rPr>
          <w:rFonts w:ascii="GillSans Light" w:hAnsi="GillSans Light"/>
          <w:sz w:val="26"/>
          <w:szCs w:val="26"/>
        </w:rPr>
        <w:t>833.379.6863 (office fax)</w:t>
      </w:r>
    </w:p>
    <w:p w14:paraId="1706A9B4" w14:textId="0A25F08A" w:rsidR="00FE381E" w:rsidRPr="001A753F" w:rsidRDefault="00FE381E" w:rsidP="00FE381E">
      <w:pPr>
        <w:tabs>
          <w:tab w:val="left" w:pos="0"/>
        </w:tabs>
        <w:rPr>
          <w:rFonts w:ascii="GillSans Light" w:hAnsi="GillSans Light"/>
          <w:sz w:val="26"/>
          <w:szCs w:val="26"/>
        </w:rPr>
      </w:pPr>
    </w:p>
    <w:p w14:paraId="7E56E4E6" w14:textId="7848229A" w:rsidR="002B03B7" w:rsidRPr="001A753F" w:rsidRDefault="00FE381E" w:rsidP="00FE381E">
      <w:pPr>
        <w:tabs>
          <w:tab w:val="left" w:pos="0"/>
        </w:tabs>
        <w:rPr>
          <w:sz w:val="26"/>
          <w:szCs w:val="26"/>
        </w:rPr>
      </w:pPr>
      <w:r w:rsidRPr="001A753F">
        <w:rPr>
          <w:rFonts w:ascii="GillSans Light" w:hAnsi="GillSans Light"/>
          <w:sz w:val="26"/>
          <w:szCs w:val="26"/>
        </w:rPr>
        <w:t>Booth:</w:t>
      </w:r>
      <w:r w:rsidR="002B03B7" w:rsidRPr="001A753F">
        <w:rPr>
          <w:rFonts w:ascii="GillSans Light" w:hAnsi="GillSans Light"/>
          <w:sz w:val="26"/>
          <w:szCs w:val="26"/>
        </w:rPr>
        <w:t xml:space="preserve"> 2</w:t>
      </w:r>
      <w:r w:rsidR="004B2EFD" w:rsidRPr="001A753F">
        <w:rPr>
          <w:rFonts w:ascii="GillSans Light" w:hAnsi="GillSans Light"/>
          <w:sz w:val="26"/>
          <w:szCs w:val="26"/>
        </w:rPr>
        <w:t>0</w:t>
      </w:r>
    </w:p>
    <w:p w14:paraId="7857C8FC" w14:textId="5C1CB77B" w:rsidR="002B03B7" w:rsidRPr="001A753F" w:rsidRDefault="002B03B7" w:rsidP="00FE381E">
      <w:pPr>
        <w:tabs>
          <w:tab w:val="left" w:pos="0"/>
        </w:tabs>
        <w:rPr>
          <w:sz w:val="26"/>
          <w:szCs w:val="26"/>
        </w:rPr>
      </w:pPr>
    </w:p>
    <w:p w14:paraId="72C8DBB0" w14:textId="1B0947B8" w:rsidR="00FE381E" w:rsidRPr="001A753F" w:rsidRDefault="002B03B7" w:rsidP="00FE381E">
      <w:pPr>
        <w:tabs>
          <w:tab w:val="left" w:pos="0"/>
        </w:tabs>
        <w:rPr>
          <w:rFonts w:ascii="GillSans Light" w:hAnsi="GillSans Light"/>
          <w:sz w:val="26"/>
          <w:szCs w:val="26"/>
        </w:rPr>
      </w:pPr>
      <w:r w:rsidRPr="001A753F">
        <w:rPr>
          <w:rFonts w:ascii="GillSans Light" w:hAnsi="GillSans Light"/>
          <w:sz w:val="26"/>
          <w:szCs w:val="26"/>
        </w:rPr>
        <w:t>SNF Wound Care ensures quality Wound Care continuity and consistency across the board for our Partnered Skilled Nursing Facilities by placing your patients at the center of the care continuum.</w:t>
      </w:r>
    </w:p>
    <w:p w14:paraId="59A2FE8F" w14:textId="37589CF9" w:rsidR="00D3729F" w:rsidRPr="001A753F" w:rsidRDefault="00D3729F" w:rsidP="00D3729F">
      <w:pPr>
        <w:tabs>
          <w:tab w:val="left" w:pos="0"/>
        </w:tabs>
        <w:rPr>
          <w:rFonts w:ascii="GillSans Light" w:hAnsi="GillSans Light"/>
          <w:sz w:val="26"/>
          <w:szCs w:val="26"/>
        </w:rPr>
      </w:pPr>
    </w:p>
    <w:p w14:paraId="49FB7477" w14:textId="25E39EBE" w:rsidR="00827BD5" w:rsidRPr="001A753F" w:rsidRDefault="00827BD5" w:rsidP="00D3729F">
      <w:pPr>
        <w:tabs>
          <w:tab w:val="left" w:pos="0"/>
        </w:tabs>
        <w:rPr>
          <w:rFonts w:ascii="GillSans Light" w:hAnsi="GillSans Light"/>
          <w:sz w:val="26"/>
          <w:szCs w:val="26"/>
        </w:rPr>
      </w:pPr>
    </w:p>
    <w:p w14:paraId="59A802BA" w14:textId="52CFB8A8" w:rsidR="005F2305" w:rsidRPr="001A753F" w:rsidRDefault="005F2305" w:rsidP="005F2305">
      <w:pPr>
        <w:tabs>
          <w:tab w:val="left" w:pos="0"/>
        </w:tabs>
        <w:rPr>
          <w:rFonts w:ascii="Albertus Extra Bold" w:hAnsi="Albertus Extra Bold"/>
          <w:sz w:val="26"/>
          <w:szCs w:val="26"/>
        </w:rPr>
      </w:pPr>
      <w:r w:rsidRPr="001A753F">
        <w:rPr>
          <w:rFonts w:ascii="Albertus Extra Bold" w:hAnsi="Albertus Extra Bold"/>
          <w:sz w:val="26"/>
          <w:szCs w:val="26"/>
        </w:rPr>
        <w:t>Sonoran Mobile Wound Care</w:t>
      </w:r>
    </w:p>
    <w:p w14:paraId="30A3AD40" w14:textId="77777777" w:rsidR="005F2305" w:rsidRPr="001A753F" w:rsidRDefault="005F2305" w:rsidP="005F2305">
      <w:pPr>
        <w:tabs>
          <w:tab w:val="left" w:pos="0"/>
        </w:tabs>
        <w:rPr>
          <w:rFonts w:ascii="GillSans Light" w:hAnsi="GillSans Light"/>
          <w:sz w:val="26"/>
          <w:szCs w:val="26"/>
        </w:rPr>
      </w:pPr>
    </w:p>
    <w:p w14:paraId="380D8FF1" w14:textId="77777777" w:rsidR="00D41BF6"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Caroline Kerr</w:t>
      </w:r>
    </w:p>
    <w:p w14:paraId="7B57DACD" w14:textId="1680A3F1" w:rsidR="00D41BF6"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Territory Director, NM</w:t>
      </w:r>
    </w:p>
    <w:p w14:paraId="514D6048" w14:textId="26CBCA3E" w:rsidR="00D41BF6" w:rsidRPr="001A753F" w:rsidRDefault="00D41BF6" w:rsidP="00D41BF6">
      <w:pPr>
        <w:tabs>
          <w:tab w:val="left" w:pos="0"/>
        </w:tabs>
        <w:rPr>
          <w:rFonts w:ascii="GillSans Light" w:hAnsi="GillSans Light"/>
          <w:sz w:val="26"/>
          <w:szCs w:val="26"/>
        </w:rPr>
      </w:pPr>
      <w:r w:rsidRPr="001A753F">
        <w:rPr>
          <w:rFonts w:ascii="GillSans Light" w:hAnsi="GillSans Light"/>
          <w:noProof/>
          <w:sz w:val="26"/>
          <w:szCs w:val="26"/>
        </w:rPr>
        <w:drawing>
          <wp:anchor distT="0" distB="0" distL="114300" distR="114300" simplePos="0" relativeHeight="251788800" behindDoc="0" locked="0" layoutInCell="1" allowOverlap="1" wp14:anchorId="57B045A6" wp14:editId="4D4ABF89">
            <wp:simplePos x="0" y="0"/>
            <wp:positionH relativeFrom="column">
              <wp:posOffset>3848100</wp:posOffset>
            </wp:positionH>
            <wp:positionV relativeFrom="paragraph">
              <wp:posOffset>5715</wp:posOffset>
            </wp:positionV>
            <wp:extent cx="1743075" cy="600075"/>
            <wp:effectExtent l="0" t="0" r="9525" b="9525"/>
            <wp:wrapNone/>
            <wp:docPr id="497699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pic:spPr>
                </pic:pic>
              </a:graphicData>
            </a:graphic>
          </wp:anchor>
        </w:drawing>
      </w:r>
      <w:r w:rsidRPr="001A753F">
        <w:rPr>
          <w:rFonts w:ascii="GillSans Light" w:hAnsi="GillSans Light"/>
          <w:sz w:val="26"/>
          <w:szCs w:val="26"/>
        </w:rPr>
        <w:t xml:space="preserve">Sonoran Mobile Wound Care </w:t>
      </w:r>
    </w:p>
    <w:p w14:paraId="20738532" w14:textId="4044B475" w:rsidR="00D41BF6"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704-860-3755</w:t>
      </w:r>
    </w:p>
    <w:p w14:paraId="0AC99D3E" w14:textId="77777777" w:rsidR="00D41BF6"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caroline@sonoranvein.com</w:t>
      </w:r>
    </w:p>
    <w:p w14:paraId="6A2C20C8" w14:textId="7479D036" w:rsidR="00D41BF6" w:rsidRPr="001A753F" w:rsidRDefault="00D41BF6" w:rsidP="00D41BF6">
      <w:pPr>
        <w:tabs>
          <w:tab w:val="left" w:pos="0"/>
        </w:tabs>
        <w:rPr>
          <w:rFonts w:ascii="GillSans Light" w:hAnsi="GillSans Light"/>
          <w:sz w:val="26"/>
          <w:szCs w:val="26"/>
        </w:rPr>
      </w:pPr>
      <w:hyperlink r:id="rId78" w:history="1">
        <w:r w:rsidRPr="001A753F">
          <w:rPr>
            <w:rStyle w:val="Hyperlink"/>
            <w:rFonts w:ascii="GillSans Light" w:hAnsi="GillSans Light"/>
            <w:sz w:val="26"/>
            <w:szCs w:val="26"/>
          </w:rPr>
          <w:t>www.sonoranvein.com</w:t>
        </w:r>
      </w:hyperlink>
    </w:p>
    <w:p w14:paraId="0DBD9EEA" w14:textId="77777777" w:rsidR="00D41BF6" w:rsidRPr="001A753F" w:rsidRDefault="00D41BF6" w:rsidP="00D41BF6">
      <w:pPr>
        <w:tabs>
          <w:tab w:val="left" w:pos="0"/>
        </w:tabs>
        <w:rPr>
          <w:rFonts w:ascii="GillSans Light" w:hAnsi="GillSans Light"/>
          <w:sz w:val="26"/>
          <w:szCs w:val="26"/>
        </w:rPr>
      </w:pPr>
    </w:p>
    <w:p w14:paraId="5E7E131F" w14:textId="406F6D37" w:rsidR="005F2305" w:rsidRPr="001A753F" w:rsidRDefault="005F2305" w:rsidP="00D41BF6">
      <w:pPr>
        <w:tabs>
          <w:tab w:val="left" w:pos="0"/>
        </w:tabs>
        <w:rPr>
          <w:rFonts w:ascii="GillSans Light" w:hAnsi="GillSans Light"/>
          <w:sz w:val="26"/>
          <w:szCs w:val="26"/>
        </w:rPr>
      </w:pPr>
      <w:r w:rsidRPr="001A753F">
        <w:rPr>
          <w:rFonts w:ascii="GillSans Light" w:hAnsi="GillSans Light"/>
          <w:sz w:val="26"/>
          <w:szCs w:val="26"/>
        </w:rPr>
        <w:t>Booth 41</w:t>
      </w:r>
    </w:p>
    <w:p w14:paraId="10EDEFF7" w14:textId="7C8C152D" w:rsidR="00D41BF6" w:rsidRPr="001A753F" w:rsidRDefault="00D41BF6" w:rsidP="005F2305">
      <w:pPr>
        <w:tabs>
          <w:tab w:val="left" w:pos="0"/>
        </w:tabs>
        <w:rPr>
          <w:rFonts w:ascii="GillSans Light" w:hAnsi="GillSans Light"/>
          <w:sz w:val="26"/>
          <w:szCs w:val="26"/>
        </w:rPr>
      </w:pPr>
    </w:p>
    <w:p w14:paraId="3FB12130" w14:textId="1C78FEC8" w:rsidR="005F2305" w:rsidRPr="001A753F" w:rsidRDefault="00D41BF6" w:rsidP="005F2305">
      <w:pPr>
        <w:tabs>
          <w:tab w:val="left" w:pos="0"/>
        </w:tabs>
        <w:rPr>
          <w:rFonts w:ascii="GillSans Light" w:hAnsi="GillSans Light"/>
          <w:sz w:val="26"/>
          <w:szCs w:val="26"/>
        </w:rPr>
      </w:pPr>
      <w:r w:rsidRPr="001A753F">
        <w:rPr>
          <w:rFonts w:ascii="GillSans Light" w:hAnsi="GillSans Light"/>
          <w:sz w:val="26"/>
          <w:szCs w:val="26"/>
        </w:rPr>
        <w:t>A chronic wound or ulcer that does not heal within four weeks’ time frame, despite adequate management, may require advanced care with our outpatient program. The wound care specialist at Sonoran focus on using patient evaluations to determine the treatment that will be most effective for you and your condition. Saving patients from unnecessary or avoidable lower limb amputations is our mission! Services offered include testing, treatments, and follow-up care for patients with limb-threatening conditions such as diabetic foot ulcers, advanced peripheral vascular disease, acute infections, and deformities. Amputations related to the complications of peripheral vascular disease, or diabetes mellitus, are the most common cause of lower-extremity amputations. Approximately 50,000-60,000 major lower-extremity amputations are performed each year in the U.S. because of diabetes-related complications.</w:t>
      </w:r>
    </w:p>
    <w:p w14:paraId="33CEC5C8" w14:textId="574CAE65" w:rsidR="00D41BF6" w:rsidRPr="001A753F" w:rsidRDefault="00D41BF6" w:rsidP="005F2305">
      <w:pPr>
        <w:tabs>
          <w:tab w:val="left" w:pos="0"/>
        </w:tabs>
        <w:rPr>
          <w:rFonts w:ascii="GillSans Light" w:hAnsi="GillSans Light"/>
          <w:sz w:val="26"/>
          <w:szCs w:val="26"/>
        </w:rPr>
      </w:pPr>
    </w:p>
    <w:p w14:paraId="5737C248" w14:textId="77777777" w:rsidR="00D41BF6" w:rsidRPr="001A753F" w:rsidRDefault="00D41BF6" w:rsidP="005F2305">
      <w:pPr>
        <w:tabs>
          <w:tab w:val="left" w:pos="0"/>
        </w:tabs>
        <w:rPr>
          <w:rFonts w:ascii="Albertus Extra Bold" w:hAnsi="Albertus Extra Bold"/>
          <w:sz w:val="26"/>
          <w:szCs w:val="26"/>
        </w:rPr>
      </w:pPr>
    </w:p>
    <w:p w14:paraId="592D4399" w14:textId="77777777" w:rsidR="00D41BF6" w:rsidRDefault="00D41BF6" w:rsidP="005F2305">
      <w:pPr>
        <w:tabs>
          <w:tab w:val="left" w:pos="0"/>
        </w:tabs>
        <w:rPr>
          <w:rFonts w:ascii="Albertus Extra Bold" w:hAnsi="Albertus Extra Bold"/>
          <w:sz w:val="26"/>
          <w:szCs w:val="26"/>
        </w:rPr>
      </w:pPr>
    </w:p>
    <w:p w14:paraId="18EBE184" w14:textId="77777777" w:rsidR="001A753F" w:rsidRDefault="001A753F" w:rsidP="005F2305">
      <w:pPr>
        <w:tabs>
          <w:tab w:val="left" w:pos="0"/>
        </w:tabs>
        <w:rPr>
          <w:rFonts w:ascii="Albertus Extra Bold" w:hAnsi="Albertus Extra Bold"/>
          <w:sz w:val="26"/>
          <w:szCs w:val="26"/>
        </w:rPr>
      </w:pPr>
    </w:p>
    <w:p w14:paraId="048DFA76" w14:textId="38873580" w:rsidR="005F2305" w:rsidRPr="001A753F" w:rsidRDefault="005F2305" w:rsidP="005F2305">
      <w:pPr>
        <w:tabs>
          <w:tab w:val="left" w:pos="0"/>
        </w:tabs>
        <w:rPr>
          <w:rFonts w:ascii="GillSans Light" w:hAnsi="GillSans Light"/>
          <w:sz w:val="26"/>
          <w:szCs w:val="26"/>
        </w:rPr>
      </w:pPr>
      <w:r w:rsidRPr="001A753F">
        <w:rPr>
          <w:rFonts w:ascii="Albertus Extra Bold" w:hAnsi="Albertus Extra Bold"/>
          <w:sz w:val="26"/>
          <w:szCs w:val="26"/>
        </w:rPr>
        <w:lastRenderedPageBreak/>
        <w:t>SoundChoice Hearing</w:t>
      </w:r>
    </w:p>
    <w:p w14:paraId="4C91D69C" w14:textId="7BA11535" w:rsidR="005F2305" w:rsidRPr="001A753F" w:rsidRDefault="00D41BF6" w:rsidP="005F2305">
      <w:pPr>
        <w:tabs>
          <w:tab w:val="left" w:pos="0"/>
        </w:tabs>
        <w:rPr>
          <w:rFonts w:ascii="GillSans Light" w:hAnsi="GillSans Light"/>
          <w:sz w:val="26"/>
          <w:szCs w:val="26"/>
        </w:rPr>
      </w:pPr>
      <w:r w:rsidRPr="001A753F">
        <w:rPr>
          <w:rFonts w:ascii="GillSans Light" w:hAnsi="GillSans Light"/>
          <w:noProof/>
          <w:sz w:val="26"/>
          <w:szCs w:val="26"/>
        </w:rPr>
        <w:drawing>
          <wp:anchor distT="0" distB="0" distL="114300" distR="114300" simplePos="0" relativeHeight="251789824" behindDoc="0" locked="0" layoutInCell="1" allowOverlap="1" wp14:anchorId="4226461C" wp14:editId="6DB78424">
            <wp:simplePos x="0" y="0"/>
            <wp:positionH relativeFrom="margin">
              <wp:align>right</wp:align>
            </wp:positionH>
            <wp:positionV relativeFrom="paragraph">
              <wp:posOffset>184150</wp:posOffset>
            </wp:positionV>
            <wp:extent cx="2381250" cy="953731"/>
            <wp:effectExtent l="0" t="0" r="0" b="0"/>
            <wp:wrapNone/>
            <wp:docPr id="18025802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0" cy="953731"/>
                    </a:xfrm>
                    <a:prstGeom prst="rect">
                      <a:avLst/>
                    </a:prstGeom>
                    <a:noFill/>
                  </pic:spPr>
                </pic:pic>
              </a:graphicData>
            </a:graphic>
            <wp14:sizeRelH relativeFrom="margin">
              <wp14:pctWidth>0</wp14:pctWidth>
            </wp14:sizeRelH>
            <wp14:sizeRelV relativeFrom="margin">
              <wp14:pctHeight>0</wp14:pctHeight>
            </wp14:sizeRelV>
          </wp:anchor>
        </w:drawing>
      </w:r>
    </w:p>
    <w:p w14:paraId="676499A6" w14:textId="60432927" w:rsidR="00D41BF6" w:rsidRPr="00D41BF6" w:rsidRDefault="00D41BF6" w:rsidP="00D41BF6">
      <w:pPr>
        <w:tabs>
          <w:tab w:val="left" w:pos="0"/>
        </w:tabs>
        <w:rPr>
          <w:rFonts w:ascii="GillSans Light" w:hAnsi="GillSans Light"/>
          <w:sz w:val="26"/>
          <w:szCs w:val="26"/>
        </w:rPr>
      </w:pPr>
      <w:r w:rsidRPr="00D41BF6">
        <w:rPr>
          <w:rFonts w:ascii="GillSans Light" w:hAnsi="GillSans Light"/>
          <w:sz w:val="26"/>
          <w:szCs w:val="26"/>
        </w:rPr>
        <w:t xml:space="preserve">Chrissy Pease </w:t>
      </w:r>
      <w:r w:rsidRPr="00D41BF6">
        <w:rPr>
          <w:rFonts w:ascii="GillSans Light" w:hAnsi="GillSans Light"/>
          <w:sz w:val="26"/>
          <w:szCs w:val="26"/>
        </w:rPr>
        <w:br/>
        <w:t>Hearing Specialist</w:t>
      </w:r>
    </w:p>
    <w:p w14:paraId="377ACC6F" w14:textId="77777777" w:rsidR="00D41BF6"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 xml:space="preserve">4811 Hardware Dr. NE Suite C-2 </w:t>
      </w:r>
    </w:p>
    <w:p w14:paraId="7C3C4CF1" w14:textId="743B6E68" w:rsidR="00D41BF6"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Albuquerque, NM 87109</w:t>
      </w:r>
    </w:p>
    <w:p w14:paraId="4DB462A1" w14:textId="2DE2B306" w:rsidR="00D41BF6"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 xml:space="preserve">5600 Coors Blvd NW Suite A-5  </w:t>
      </w:r>
    </w:p>
    <w:p w14:paraId="7F544D46" w14:textId="1D2DA85F" w:rsidR="006A0BEB"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Albuquerque, NM 87120</w:t>
      </w:r>
    </w:p>
    <w:p w14:paraId="452CAF7F" w14:textId="77777777" w:rsidR="00D41BF6" w:rsidRPr="00D41BF6" w:rsidRDefault="00D41BF6" w:rsidP="00D41BF6">
      <w:pPr>
        <w:tabs>
          <w:tab w:val="left" w:pos="0"/>
        </w:tabs>
        <w:rPr>
          <w:rFonts w:ascii="GillSans Light" w:hAnsi="GillSans Light"/>
          <w:sz w:val="26"/>
          <w:szCs w:val="26"/>
        </w:rPr>
      </w:pPr>
      <w:r w:rsidRPr="00D41BF6">
        <w:rPr>
          <w:rFonts w:ascii="GillSans Light" w:hAnsi="GillSans Light"/>
          <w:sz w:val="26"/>
          <w:szCs w:val="26"/>
        </w:rPr>
        <w:t>505.341.1300</w:t>
      </w:r>
    </w:p>
    <w:p w14:paraId="48839F42" w14:textId="5E557F17" w:rsidR="00827BD5" w:rsidRPr="001A753F" w:rsidRDefault="00D41BF6" w:rsidP="00D41BF6">
      <w:pPr>
        <w:tabs>
          <w:tab w:val="left" w:pos="0"/>
        </w:tabs>
        <w:rPr>
          <w:rFonts w:ascii="GillSans Light" w:hAnsi="GillSans Light"/>
          <w:sz w:val="26"/>
          <w:szCs w:val="26"/>
        </w:rPr>
      </w:pPr>
      <w:hyperlink r:id="rId80" w:tgtFrame="_blank" w:history="1">
        <w:r w:rsidRPr="001A753F">
          <w:rPr>
            <w:rStyle w:val="Hyperlink"/>
            <w:rFonts w:ascii="GillSans Light" w:hAnsi="GillSans Light"/>
            <w:sz w:val="26"/>
            <w:szCs w:val="26"/>
          </w:rPr>
          <w:t>chrissy@soundchoiceofabq.com</w:t>
        </w:r>
      </w:hyperlink>
    </w:p>
    <w:p w14:paraId="6CC42309" w14:textId="77777777" w:rsidR="00D41BF6" w:rsidRPr="001A753F" w:rsidRDefault="00D41BF6" w:rsidP="00D41BF6">
      <w:pPr>
        <w:tabs>
          <w:tab w:val="left" w:pos="0"/>
        </w:tabs>
        <w:rPr>
          <w:rFonts w:ascii="GillSans Light" w:hAnsi="GillSans Light"/>
          <w:sz w:val="26"/>
          <w:szCs w:val="26"/>
        </w:rPr>
      </w:pPr>
    </w:p>
    <w:p w14:paraId="49D8EAB2" w14:textId="2803C360" w:rsidR="00D41BF6" w:rsidRPr="001A753F" w:rsidRDefault="00D41BF6" w:rsidP="00D3729F">
      <w:pPr>
        <w:tabs>
          <w:tab w:val="left" w:pos="0"/>
        </w:tabs>
        <w:rPr>
          <w:rFonts w:ascii="GillSans Light" w:hAnsi="GillSans Light"/>
          <w:sz w:val="26"/>
          <w:szCs w:val="26"/>
        </w:rPr>
      </w:pPr>
      <w:r w:rsidRPr="001A753F">
        <w:rPr>
          <w:rFonts w:ascii="GillSans Light" w:hAnsi="GillSans Light"/>
          <w:sz w:val="26"/>
          <w:szCs w:val="26"/>
        </w:rPr>
        <w:t xml:space="preserve">Booth: 1 </w:t>
      </w:r>
    </w:p>
    <w:p w14:paraId="72ABC15C" w14:textId="77777777" w:rsidR="00D41BF6" w:rsidRPr="001A753F" w:rsidRDefault="00D41BF6" w:rsidP="00D3729F">
      <w:pPr>
        <w:tabs>
          <w:tab w:val="left" w:pos="0"/>
        </w:tabs>
        <w:rPr>
          <w:rFonts w:ascii="GillSans Light" w:hAnsi="GillSans Light"/>
          <w:sz w:val="26"/>
          <w:szCs w:val="26"/>
        </w:rPr>
      </w:pPr>
    </w:p>
    <w:p w14:paraId="4FBCDFA5" w14:textId="77777777" w:rsidR="00D41BF6"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 xml:space="preserve">When it comes to customer service in the hearing health care industry, our providers have over 50 years of experience changing lives for the better for people experiencing hearing loss! </w:t>
      </w:r>
    </w:p>
    <w:p w14:paraId="3C2CF0B5" w14:textId="77777777" w:rsidR="00D41BF6" w:rsidRPr="001A753F" w:rsidRDefault="00D41BF6" w:rsidP="00D41BF6">
      <w:pPr>
        <w:tabs>
          <w:tab w:val="left" w:pos="0"/>
        </w:tabs>
        <w:rPr>
          <w:rFonts w:ascii="GillSans Light" w:hAnsi="GillSans Light"/>
          <w:sz w:val="26"/>
          <w:szCs w:val="26"/>
        </w:rPr>
      </w:pPr>
    </w:p>
    <w:p w14:paraId="1BDC9895" w14:textId="77777777" w:rsidR="00D41BF6" w:rsidRPr="001A753F" w:rsidRDefault="00D41BF6" w:rsidP="00D41BF6">
      <w:pPr>
        <w:tabs>
          <w:tab w:val="left" w:pos="0"/>
        </w:tabs>
        <w:rPr>
          <w:rFonts w:ascii="GillSans Light" w:hAnsi="GillSans Light"/>
          <w:sz w:val="26"/>
          <w:szCs w:val="26"/>
        </w:rPr>
      </w:pPr>
      <w:r w:rsidRPr="001A753F">
        <w:rPr>
          <w:rFonts w:ascii="GillSans Light" w:hAnsi="GillSans Light"/>
          <w:sz w:val="26"/>
          <w:szCs w:val="26"/>
        </w:rPr>
        <w:t>We have become experts in providing excellent patient care.  SoundChoice Hearing has become advocates in outreach, marketing and networking within the hearing community and have built strong relationships with many hearing specialists, audiologists, senior care representatives and primary care physicians.</w:t>
      </w:r>
    </w:p>
    <w:p w14:paraId="620695AF" w14:textId="77777777" w:rsidR="00D41BF6" w:rsidRPr="001A753F" w:rsidRDefault="00D41BF6" w:rsidP="00D41BF6">
      <w:pPr>
        <w:tabs>
          <w:tab w:val="left" w:pos="0"/>
        </w:tabs>
        <w:rPr>
          <w:rFonts w:ascii="GillSans Light" w:hAnsi="GillSans Light"/>
          <w:sz w:val="26"/>
          <w:szCs w:val="26"/>
        </w:rPr>
      </w:pPr>
    </w:p>
    <w:p w14:paraId="0C85ADA2" w14:textId="47A22642" w:rsidR="00D41BF6" w:rsidRPr="001A753F" w:rsidRDefault="00D41BF6" w:rsidP="00D41BF6">
      <w:pPr>
        <w:tabs>
          <w:tab w:val="left" w:pos="0"/>
        </w:tabs>
        <w:rPr>
          <w:rFonts w:ascii="Albertus Extra Bold" w:hAnsi="Albertus Extra Bold"/>
          <w:sz w:val="26"/>
          <w:szCs w:val="26"/>
        </w:rPr>
      </w:pPr>
      <w:r w:rsidRPr="001A753F">
        <w:rPr>
          <w:rFonts w:ascii="GillSans Light" w:hAnsi="GillSans Light"/>
          <w:sz w:val="26"/>
          <w:szCs w:val="26"/>
        </w:rPr>
        <w:t>We are passionate about educating the public regarding untreated hearing loss and the many</w:t>
      </w:r>
      <w:r w:rsidRPr="001A753F">
        <w:rPr>
          <w:rFonts w:ascii="GillSans Light" w:hAnsi="GillSans Light"/>
          <w:sz w:val="26"/>
          <w:szCs w:val="26"/>
        </w:rPr>
        <w:t xml:space="preserve"> </w:t>
      </w:r>
      <w:r w:rsidRPr="001A753F">
        <w:rPr>
          <w:rFonts w:ascii="GillSans Light" w:hAnsi="GillSans Light"/>
          <w:sz w:val="26"/>
          <w:szCs w:val="26"/>
        </w:rPr>
        <w:t>implications. We offer free hearing tests and consults to adults over the age of 18 and we accept all insurance.  SoundChoice would like to partner with the community to assist patients with their journey to a better quality of life through better hearing!</w:t>
      </w:r>
    </w:p>
    <w:p w14:paraId="0EADDF8B" w14:textId="77777777" w:rsidR="00D41BF6" w:rsidRPr="001A753F" w:rsidRDefault="00D41BF6" w:rsidP="00D3729F">
      <w:pPr>
        <w:tabs>
          <w:tab w:val="left" w:pos="0"/>
        </w:tabs>
        <w:rPr>
          <w:rFonts w:ascii="Albertus Extra Bold" w:hAnsi="Albertus Extra Bold"/>
          <w:sz w:val="26"/>
          <w:szCs w:val="26"/>
        </w:rPr>
      </w:pPr>
    </w:p>
    <w:p w14:paraId="3585C4A6" w14:textId="77777777" w:rsidR="00D41BF6" w:rsidRPr="001A753F" w:rsidRDefault="00D41BF6" w:rsidP="00D3729F">
      <w:pPr>
        <w:tabs>
          <w:tab w:val="left" w:pos="0"/>
        </w:tabs>
        <w:rPr>
          <w:rFonts w:ascii="Albertus Extra Bold" w:hAnsi="Albertus Extra Bold"/>
          <w:sz w:val="26"/>
          <w:szCs w:val="26"/>
        </w:rPr>
      </w:pPr>
      <w:bookmarkStart w:id="6" w:name="_Hlk205891180"/>
    </w:p>
    <w:p w14:paraId="11C539A8" w14:textId="77777777" w:rsidR="00D41BF6" w:rsidRPr="001A753F" w:rsidRDefault="00D41BF6" w:rsidP="00D3729F">
      <w:pPr>
        <w:tabs>
          <w:tab w:val="left" w:pos="0"/>
        </w:tabs>
        <w:rPr>
          <w:rFonts w:ascii="Albertus Extra Bold" w:hAnsi="Albertus Extra Bold"/>
          <w:sz w:val="26"/>
          <w:szCs w:val="26"/>
        </w:rPr>
      </w:pPr>
    </w:p>
    <w:p w14:paraId="617080DE" w14:textId="67D5D7D0" w:rsidR="002B03B7" w:rsidRPr="001A753F" w:rsidRDefault="003B0E3C" w:rsidP="00D3729F">
      <w:pPr>
        <w:tabs>
          <w:tab w:val="left" w:pos="0"/>
        </w:tabs>
        <w:rPr>
          <w:rFonts w:ascii="GillSans Light" w:hAnsi="GillSans Light"/>
          <w:sz w:val="26"/>
          <w:szCs w:val="26"/>
        </w:rPr>
      </w:pPr>
      <w:r w:rsidRPr="001A753F">
        <w:rPr>
          <w:rFonts w:ascii="Albertus Extra Bold" w:hAnsi="Albertus Extra Bold"/>
          <w:sz w:val="26"/>
          <w:szCs w:val="26"/>
        </w:rPr>
        <w:t>Stotler Hayes Group, LLC</w:t>
      </w:r>
    </w:p>
    <w:p w14:paraId="6175AEFC" w14:textId="77777777" w:rsidR="00407E81" w:rsidRPr="001A753F" w:rsidRDefault="00407E81" w:rsidP="00407E81">
      <w:pPr>
        <w:tabs>
          <w:tab w:val="left" w:pos="0"/>
        </w:tabs>
        <w:rPr>
          <w:rFonts w:ascii="GillSans Light" w:hAnsi="GillSans Light"/>
          <w:sz w:val="26"/>
          <w:szCs w:val="26"/>
        </w:rPr>
      </w:pPr>
      <w:r w:rsidRPr="001A753F">
        <w:rPr>
          <w:rFonts w:ascii="GillSans Light" w:hAnsi="GillSans Light"/>
          <w:sz w:val="26"/>
          <w:szCs w:val="26"/>
        </w:rPr>
        <w:t>Ashley Harrison Shudan</w:t>
      </w:r>
    </w:p>
    <w:p w14:paraId="7AC6E4B1" w14:textId="77777777" w:rsidR="00407E81" w:rsidRPr="001A753F" w:rsidRDefault="00407E81" w:rsidP="00407E81">
      <w:pPr>
        <w:tabs>
          <w:tab w:val="left" w:pos="0"/>
        </w:tabs>
        <w:rPr>
          <w:rFonts w:ascii="GillSans Light" w:hAnsi="GillSans Light"/>
          <w:sz w:val="26"/>
          <w:szCs w:val="26"/>
        </w:rPr>
      </w:pPr>
      <w:r w:rsidRPr="001A753F">
        <w:rPr>
          <w:rFonts w:ascii="GillSans Light" w:hAnsi="GillSans Light"/>
          <w:sz w:val="26"/>
          <w:szCs w:val="26"/>
        </w:rPr>
        <w:t>Senior Partner, Client Development Director</w:t>
      </w:r>
    </w:p>
    <w:p w14:paraId="57865DAB" w14:textId="77777777" w:rsidR="00407E81" w:rsidRPr="001A753F" w:rsidRDefault="00407E81" w:rsidP="00407E81">
      <w:pPr>
        <w:tabs>
          <w:tab w:val="left" w:pos="0"/>
        </w:tabs>
        <w:rPr>
          <w:rFonts w:ascii="GillSans Light" w:hAnsi="GillSans Light"/>
          <w:sz w:val="26"/>
          <w:szCs w:val="26"/>
        </w:rPr>
      </w:pPr>
      <w:r w:rsidRPr="001A753F">
        <w:rPr>
          <w:rFonts w:ascii="GillSans Light" w:hAnsi="GillSans Light"/>
          <w:sz w:val="26"/>
          <w:szCs w:val="26"/>
        </w:rPr>
        <w:t xml:space="preserve">297 Willbrook Blvd. </w:t>
      </w:r>
    </w:p>
    <w:p w14:paraId="3B4050C3" w14:textId="01C757F7" w:rsidR="00407E81" w:rsidRPr="001A753F" w:rsidRDefault="00407E81" w:rsidP="00407E81">
      <w:pPr>
        <w:tabs>
          <w:tab w:val="left" w:pos="0"/>
        </w:tabs>
        <w:rPr>
          <w:rFonts w:ascii="GillSans Light" w:hAnsi="GillSans Light"/>
          <w:sz w:val="26"/>
          <w:szCs w:val="26"/>
        </w:rPr>
      </w:pPr>
      <w:r w:rsidRPr="001A753F">
        <w:rPr>
          <w:rFonts w:ascii="GillSans Light" w:hAnsi="GillSans Light"/>
          <w:sz w:val="26"/>
          <w:szCs w:val="26"/>
        </w:rPr>
        <w:t>Pawleys Island, South Carolina, 29585</w:t>
      </w:r>
    </w:p>
    <w:p w14:paraId="2D67296D" w14:textId="77777777" w:rsidR="00407E81" w:rsidRPr="001A753F" w:rsidRDefault="00407E81" w:rsidP="00407E81">
      <w:pPr>
        <w:tabs>
          <w:tab w:val="left" w:pos="0"/>
        </w:tabs>
        <w:rPr>
          <w:rFonts w:ascii="GillSans Light" w:hAnsi="GillSans Light"/>
          <w:sz w:val="26"/>
          <w:szCs w:val="26"/>
        </w:rPr>
      </w:pPr>
      <w:r w:rsidRPr="001A753F">
        <w:rPr>
          <w:rFonts w:ascii="GillSans Light" w:hAnsi="GillSans Light"/>
          <w:sz w:val="26"/>
          <w:szCs w:val="26"/>
        </w:rPr>
        <w:t>843.235.9871</w:t>
      </w:r>
    </w:p>
    <w:p w14:paraId="2261315F" w14:textId="69ACF33E" w:rsidR="003B0E3C" w:rsidRDefault="00407E81" w:rsidP="00407E81">
      <w:pPr>
        <w:tabs>
          <w:tab w:val="left" w:pos="0"/>
        </w:tabs>
        <w:rPr>
          <w:rFonts w:ascii="GillSans Light" w:hAnsi="GillSans Light"/>
          <w:sz w:val="26"/>
          <w:szCs w:val="26"/>
        </w:rPr>
      </w:pPr>
      <w:r w:rsidRPr="001A753F">
        <w:rPr>
          <w:rFonts w:ascii="GillSans Light" w:hAnsi="GillSans Light"/>
          <w:sz w:val="26"/>
          <w:szCs w:val="26"/>
        </w:rPr>
        <w:t>888.497.7390</w:t>
      </w:r>
    </w:p>
    <w:p w14:paraId="61A25BB7" w14:textId="42B5B113" w:rsidR="005C1AB9" w:rsidRPr="001A753F" w:rsidRDefault="005C1AB9" w:rsidP="00407E81">
      <w:pPr>
        <w:tabs>
          <w:tab w:val="left" w:pos="0"/>
        </w:tabs>
        <w:rPr>
          <w:rFonts w:ascii="GillSans Light" w:hAnsi="GillSans Light"/>
          <w:sz w:val="26"/>
          <w:szCs w:val="26"/>
        </w:rPr>
      </w:pPr>
      <w:hyperlink r:id="rId81" w:history="1">
        <w:r w:rsidRPr="005C1AB9">
          <w:rPr>
            <w:rStyle w:val="Hyperlink"/>
            <w:rFonts w:ascii="GillSans Light" w:hAnsi="GillSans Light"/>
            <w:sz w:val="26"/>
            <w:szCs w:val="26"/>
          </w:rPr>
          <w:t>www.stotlerhayes.com</w:t>
        </w:r>
      </w:hyperlink>
      <w:r w:rsidRPr="005C1AB9">
        <w:rPr>
          <w:rFonts w:ascii="GillSans Light" w:hAnsi="GillSans Light"/>
          <w:sz w:val="26"/>
          <w:szCs w:val="26"/>
        </w:rPr>
        <w:t>. </w:t>
      </w:r>
    </w:p>
    <w:p w14:paraId="32870B40" w14:textId="77777777" w:rsidR="00407E81" w:rsidRPr="001A753F" w:rsidRDefault="00407E81" w:rsidP="00407E81">
      <w:pPr>
        <w:tabs>
          <w:tab w:val="left" w:pos="0"/>
        </w:tabs>
        <w:rPr>
          <w:rFonts w:ascii="GillSans Light" w:hAnsi="GillSans Light"/>
          <w:sz w:val="26"/>
          <w:szCs w:val="26"/>
        </w:rPr>
      </w:pPr>
    </w:p>
    <w:p w14:paraId="05AFD917" w14:textId="7B9B4C7E" w:rsidR="003B0E3C" w:rsidRPr="001A753F" w:rsidRDefault="003B0E3C" w:rsidP="003B0E3C">
      <w:pPr>
        <w:tabs>
          <w:tab w:val="left" w:pos="0"/>
        </w:tabs>
        <w:rPr>
          <w:rFonts w:ascii="GillSans Light" w:hAnsi="GillSans Light"/>
          <w:sz w:val="26"/>
          <w:szCs w:val="26"/>
        </w:rPr>
      </w:pPr>
      <w:r w:rsidRPr="001A753F">
        <w:rPr>
          <w:rFonts w:ascii="GillSans Light" w:hAnsi="GillSans Light"/>
          <w:sz w:val="26"/>
          <w:szCs w:val="26"/>
        </w:rPr>
        <w:tab/>
        <w:t xml:space="preserve"> </w:t>
      </w:r>
    </w:p>
    <w:p w14:paraId="07F811AB" w14:textId="7F9C99C2" w:rsidR="003B0E3C" w:rsidRPr="001A753F" w:rsidRDefault="003B0E3C" w:rsidP="003B0E3C">
      <w:pPr>
        <w:tabs>
          <w:tab w:val="left" w:pos="0"/>
        </w:tabs>
        <w:rPr>
          <w:rFonts w:ascii="GillSans Light" w:hAnsi="GillSans Light"/>
          <w:sz w:val="26"/>
          <w:szCs w:val="26"/>
        </w:rPr>
      </w:pPr>
      <w:r w:rsidRPr="001A753F">
        <w:rPr>
          <w:rFonts w:ascii="GillSans Light" w:hAnsi="GillSans Light"/>
          <w:sz w:val="26"/>
          <w:szCs w:val="26"/>
        </w:rPr>
        <w:t>Booth:</w:t>
      </w:r>
      <w:r w:rsidR="004B2EFD" w:rsidRPr="001A753F">
        <w:rPr>
          <w:rFonts w:ascii="GillSans Light" w:hAnsi="GillSans Light"/>
          <w:sz w:val="26"/>
          <w:szCs w:val="26"/>
        </w:rPr>
        <w:t xml:space="preserve"> 2</w:t>
      </w:r>
      <w:r w:rsidR="00407E81" w:rsidRPr="001A753F">
        <w:rPr>
          <w:rFonts w:ascii="GillSans Light" w:hAnsi="GillSans Light"/>
          <w:sz w:val="26"/>
          <w:szCs w:val="26"/>
        </w:rPr>
        <w:t>5</w:t>
      </w:r>
    </w:p>
    <w:p w14:paraId="254077EA" w14:textId="4F27AD80" w:rsidR="003B0E3C" w:rsidRPr="001A753F" w:rsidRDefault="003B0E3C" w:rsidP="003B0E3C">
      <w:pPr>
        <w:tabs>
          <w:tab w:val="left" w:pos="0"/>
        </w:tabs>
        <w:rPr>
          <w:rFonts w:ascii="GillSans Light" w:hAnsi="GillSans Light"/>
          <w:sz w:val="26"/>
          <w:szCs w:val="26"/>
        </w:rPr>
      </w:pPr>
    </w:p>
    <w:p w14:paraId="37FAD0D1" w14:textId="5C79ECCD" w:rsidR="003B0E3C" w:rsidRPr="001A753F" w:rsidRDefault="003B0E3C" w:rsidP="003B0E3C">
      <w:pPr>
        <w:tabs>
          <w:tab w:val="left" w:pos="0"/>
        </w:tabs>
        <w:rPr>
          <w:rFonts w:ascii="GillSans Light" w:hAnsi="GillSans Light"/>
          <w:sz w:val="26"/>
          <w:szCs w:val="26"/>
        </w:rPr>
      </w:pPr>
      <w:r w:rsidRPr="001A753F">
        <w:rPr>
          <w:rFonts w:ascii="GillSans Light" w:hAnsi="GillSans Light"/>
          <w:sz w:val="26"/>
          <w:szCs w:val="26"/>
        </w:rPr>
        <w:t xml:space="preserve">Stotler Hayes Group, LLC is a national, boutique law firm focused on optimizing recovery for health care providers through Medicaid, Medicare, private collections, training, and education. Our attorneys are licensed in, and represent clients before, federal and state courts and agencies in a majority of states around the country. </w:t>
      </w:r>
    </w:p>
    <w:bookmarkEnd w:id="6"/>
    <w:p w14:paraId="759CF98D" w14:textId="77777777" w:rsidR="003B0E3C" w:rsidRPr="001A753F" w:rsidRDefault="003B0E3C" w:rsidP="003B0E3C">
      <w:pPr>
        <w:tabs>
          <w:tab w:val="left" w:pos="0"/>
        </w:tabs>
        <w:rPr>
          <w:rFonts w:ascii="GillSans Light" w:hAnsi="GillSans Light"/>
          <w:sz w:val="26"/>
          <w:szCs w:val="26"/>
        </w:rPr>
      </w:pPr>
    </w:p>
    <w:p w14:paraId="29B3C574" w14:textId="77777777" w:rsidR="00407E81" w:rsidRPr="001A753F" w:rsidRDefault="00407E81" w:rsidP="00407E81">
      <w:pPr>
        <w:tabs>
          <w:tab w:val="left" w:pos="0"/>
        </w:tabs>
        <w:rPr>
          <w:rFonts w:ascii="Albertus Extra Bold" w:hAnsi="Albertus Extra Bold"/>
          <w:b/>
          <w:bCs/>
          <w:noProof/>
          <w:sz w:val="26"/>
          <w:szCs w:val="26"/>
        </w:rPr>
      </w:pPr>
    </w:p>
    <w:p w14:paraId="621F3B05" w14:textId="77777777" w:rsidR="00407E81" w:rsidRPr="001A753F" w:rsidRDefault="00407E81" w:rsidP="00407E81">
      <w:pPr>
        <w:tabs>
          <w:tab w:val="left" w:pos="0"/>
        </w:tabs>
        <w:rPr>
          <w:rFonts w:ascii="Albertus Extra Bold" w:hAnsi="Albertus Extra Bold"/>
          <w:b/>
          <w:bCs/>
          <w:noProof/>
          <w:sz w:val="26"/>
          <w:szCs w:val="26"/>
        </w:rPr>
      </w:pPr>
    </w:p>
    <w:p w14:paraId="14480B08" w14:textId="77777777" w:rsidR="00407E81" w:rsidRPr="001A753F" w:rsidRDefault="00407E81" w:rsidP="00407E81">
      <w:pPr>
        <w:tabs>
          <w:tab w:val="left" w:pos="0"/>
        </w:tabs>
        <w:rPr>
          <w:rFonts w:ascii="Albertus Extra Bold" w:hAnsi="Albertus Extra Bold"/>
          <w:b/>
          <w:bCs/>
          <w:noProof/>
          <w:sz w:val="26"/>
          <w:szCs w:val="26"/>
        </w:rPr>
      </w:pPr>
    </w:p>
    <w:p w14:paraId="4AD9BFB5" w14:textId="62F300D1" w:rsidR="00407E81" w:rsidRPr="001A753F" w:rsidRDefault="00407E81" w:rsidP="00407E81">
      <w:pPr>
        <w:tabs>
          <w:tab w:val="left" w:pos="0"/>
        </w:tabs>
        <w:rPr>
          <w:rFonts w:ascii="Albertus Extra Bold" w:hAnsi="Albertus Extra Bold"/>
          <w:b/>
          <w:bCs/>
          <w:noProof/>
          <w:sz w:val="26"/>
          <w:szCs w:val="26"/>
        </w:rPr>
      </w:pPr>
      <w:r w:rsidRPr="001A753F">
        <w:rPr>
          <w:rFonts w:ascii="Albertus Extra Bold" w:hAnsi="Albertus Extra Bold"/>
          <w:b/>
          <w:bCs/>
          <w:noProof/>
          <w:sz w:val="26"/>
          <w:szCs w:val="26"/>
        </w:rPr>
        <w:t>SYNCRONYS Health Information Exchange</w:t>
      </w:r>
    </w:p>
    <w:p w14:paraId="1E9C6AC2" w14:textId="77777777" w:rsidR="00407E81" w:rsidRPr="001A753F" w:rsidRDefault="00407E81" w:rsidP="00407E81">
      <w:pPr>
        <w:tabs>
          <w:tab w:val="left" w:pos="0"/>
        </w:tabs>
        <w:rPr>
          <w:rFonts w:ascii="Albertus Extra Bold" w:hAnsi="Albertus Extra Bold"/>
          <w:noProof/>
          <w:sz w:val="26"/>
          <w:szCs w:val="26"/>
        </w:rPr>
      </w:pPr>
    </w:p>
    <w:p w14:paraId="71B84C72" w14:textId="6D74C6C3"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759104" behindDoc="0" locked="0" layoutInCell="1" allowOverlap="1" wp14:anchorId="586FB5FF" wp14:editId="020A5C7E">
            <wp:simplePos x="0" y="0"/>
            <wp:positionH relativeFrom="margin">
              <wp:align>right</wp:align>
            </wp:positionH>
            <wp:positionV relativeFrom="paragraph">
              <wp:posOffset>67378</wp:posOffset>
            </wp:positionV>
            <wp:extent cx="1942496" cy="1350577"/>
            <wp:effectExtent l="0" t="0" r="635" b="2540"/>
            <wp:wrapNone/>
            <wp:docPr id="2073756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42496" cy="1350577"/>
                    </a:xfrm>
                    <a:prstGeom prst="rect">
                      <a:avLst/>
                    </a:prstGeom>
                    <a:noFill/>
                  </pic:spPr>
                </pic:pic>
              </a:graphicData>
            </a:graphic>
            <wp14:sizeRelH relativeFrom="margin">
              <wp14:pctWidth>0</wp14:pctWidth>
            </wp14:sizeRelH>
            <wp14:sizeRelV relativeFrom="margin">
              <wp14:pctHeight>0</wp14:pctHeight>
            </wp14:sizeRelV>
          </wp:anchor>
        </w:drawing>
      </w:r>
      <w:r w:rsidRPr="001A753F">
        <w:rPr>
          <w:rFonts w:ascii="GillSans Light" w:hAnsi="GillSans Light"/>
          <w:noProof/>
          <w:sz w:val="26"/>
          <w:szCs w:val="26"/>
        </w:rPr>
        <w:t>Phil Gibbs, MHA</w:t>
      </w:r>
      <w:r w:rsidRPr="001A753F">
        <w:rPr>
          <w:rFonts w:ascii="GillSans Light" w:hAnsi="GillSans Light"/>
          <w:noProof/>
          <w:sz w:val="26"/>
          <w:szCs w:val="26"/>
        </w:rPr>
        <w:br/>
        <w:t>SYNCRONYS</w:t>
      </w:r>
      <w:r w:rsidRPr="001A753F">
        <w:rPr>
          <w:rFonts w:ascii="GillSans Light" w:hAnsi="GillSans Light"/>
          <w:noProof/>
          <w:sz w:val="26"/>
          <w:szCs w:val="26"/>
        </w:rPr>
        <w:br/>
        <w:t>Director of Customer Engagement</w:t>
      </w:r>
    </w:p>
    <w:p w14:paraId="7BCC4E26" w14:textId="77777777"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t>5338 Montgomery Boulevard NE, Suite 400  </w:t>
      </w:r>
    </w:p>
    <w:p w14:paraId="4659A58E" w14:textId="46992279" w:rsidR="00407E81" w:rsidRPr="001A753F" w:rsidRDefault="00407E81" w:rsidP="00407E81">
      <w:pPr>
        <w:tabs>
          <w:tab w:val="left" w:pos="0"/>
        </w:tabs>
        <w:rPr>
          <w:rFonts w:ascii="GillSans Light" w:hAnsi="GillSans Light"/>
          <w:noProof/>
          <w:sz w:val="26"/>
          <w:szCs w:val="26"/>
          <w:u w:val="single"/>
        </w:rPr>
      </w:pPr>
      <w:r w:rsidRPr="001A753F">
        <w:rPr>
          <w:rFonts w:ascii="GillSans Light" w:hAnsi="GillSans Light"/>
          <w:noProof/>
          <w:sz w:val="26"/>
          <w:szCs w:val="26"/>
        </w:rPr>
        <w:t>Albuquerque, NM  87109                                          </w:t>
      </w:r>
      <w:r w:rsidRPr="001A753F">
        <w:rPr>
          <w:rFonts w:ascii="GillSans Light" w:hAnsi="GillSans Light"/>
          <w:noProof/>
          <w:sz w:val="26"/>
          <w:szCs w:val="26"/>
        </w:rPr>
        <w:br/>
        <w:t>505.336.2096</w:t>
      </w:r>
      <w:r w:rsidRPr="001A753F">
        <w:rPr>
          <w:rFonts w:ascii="GillSans Light" w:hAnsi="GillSans Light"/>
          <w:noProof/>
          <w:sz w:val="26"/>
          <w:szCs w:val="26"/>
        </w:rPr>
        <w:br/>
      </w:r>
      <w:hyperlink r:id="rId83" w:history="1">
        <w:r w:rsidRPr="001A753F">
          <w:rPr>
            <w:rStyle w:val="Hyperlink"/>
            <w:rFonts w:ascii="GillSans Light" w:hAnsi="GillSans Light"/>
            <w:noProof/>
            <w:sz w:val="26"/>
            <w:szCs w:val="26"/>
          </w:rPr>
          <w:t>pgibbs@syncronys.org</w:t>
        </w:r>
      </w:hyperlink>
    </w:p>
    <w:p w14:paraId="7831010A" w14:textId="77777777" w:rsidR="00407E81" w:rsidRPr="001A753F" w:rsidRDefault="00407E81" w:rsidP="00407E81">
      <w:pPr>
        <w:tabs>
          <w:tab w:val="left" w:pos="0"/>
        </w:tabs>
        <w:rPr>
          <w:rFonts w:ascii="GillSans Light" w:hAnsi="GillSans Light"/>
          <w:noProof/>
          <w:sz w:val="26"/>
          <w:szCs w:val="26"/>
        </w:rPr>
      </w:pPr>
      <w:hyperlink r:id="rId84" w:history="1">
        <w:r w:rsidRPr="001A753F">
          <w:rPr>
            <w:rStyle w:val="Hyperlink"/>
            <w:rFonts w:ascii="GillSans Light" w:hAnsi="GillSans Light"/>
            <w:noProof/>
            <w:sz w:val="26"/>
            <w:szCs w:val="26"/>
          </w:rPr>
          <w:t>https://www.syncronys.org/</w:t>
        </w:r>
      </w:hyperlink>
      <w:r w:rsidRPr="001A753F">
        <w:rPr>
          <w:rFonts w:ascii="GillSans Light" w:hAnsi="GillSans Light"/>
          <w:noProof/>
          <w:sz w:val="26"/>
          <w:szCs w:val="26"/>
        </w:rPr>
        <w:t xml:space="preserve">    </w:t>
      </w:r>
    </w:p>
    <w:p w14:paraId="0B01CF47" w14:textId="77777777" w:rsidR="00407E81" w:rsidRPr="001A753F" w:rsidRDefault="00407E81" w:rsidP="00407E81">
      <w:pPr>
        <w:tabs>
          <w:tab w:val="left" w:pos="0"/>
        </w:tabs>
        <w:rPr>
          <w:rFonts w:ascii="GillSans Light" w:hAnsi="GillSans Light"/>
          <w:noProof/>
          <w:sz w:val="26"/>
          <w:szCs w:val="26"/>
        </w:rPr>
      </w:pPr>
    </w:p>
    <w:p w14:paraId="5F7986F8" w14:textId="056839AB"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t xml:space="preserve">Booth: </w:t>
      </w:r>
      <w:r w:rsidR="00C31CEA">
        <w:rPr>
          <w:rFonts w:ascii="GillSans Light" w:hAnsi="GillSans Light"/>
          <w:noProof/>
          <w:sz w:val="26"/>
          <w:szCs w:val="26"/>
        </w:rPr>
        <w:t>12</w:t>
      </w:r>
    </w:p>
    <w:p w14:paraId="543BD06D" w14:textId="77777777" w:rsidR="00407E81" w:rsidRPr="001A753F" w:rsidRDefault="00407E81" w:rsidP="00407E81">
      <w:pPr>
        <w:tabs>
          <w:tab w:val="left" w:pos="0"/>
        </w:tabs>
        <w:rPr>
          <w:rFonts w:ascii="GillSans Light" w:hAnsi="GillSans Light"/>
          <w:noProof/>
          <w:sz w:val="26"/>
          <w:szCs w:val="26"/>
        </w:rPr>
      </w:pPr>
    </w:p>
    <w:p w14:paraId="15B7DADD" w14:textId="77777777" w:rsidR="00407E81" w:rsidRPr="001A753F" w:rsidRDefault="00407E81" w:rsidP="00407E81">
      <w:pPr>
        <w:tabs>
          <w:tab w:val="left" w:pos="0"/>
        </w:tabs>
        <w:rPr>
          <w:rFonts w:ascii="GillSans Light" w:hAnsi="GillSans Light"/>
          <w:noProof/>
          <w:sz w:val="26"/>
          <w:szCs w:val="26"/>
        </w:rPr>
      </w:pPr>
      <w:r w:rsidRPr="001A753F">
        <w:rPr>
          <w:rFonts w:ascii="GillSans Light" w:hAnsi="GillSans Light"/>
          <w:noProof/>
          <w:sz w:val="26"/>
          <w:szCs w:val="26"/>
        </w:rPr>
        <w:t>SYNCRONYS is the designated health information exchange for the state of New Mexico, committed to the delivery of critical and comprehensive patient care data to hospitals, health plans, Federally Qualified Health Centers, pharmacies, clinicians, and public health. SYNCRONYS understands the importance of continuously evolving the health information sharing ecosystem to engage all stakeholders successfully and sustainably in the process of health information sharing. </w:t>
      </w:r>
    </w:p>
    <w:p w14:paraId="7032D0DF" w14:textId="77777777" w:rsidR="00407E81" w:rsidRPr="001A753F" w:rsidRDefault="00407E81" w:rsidP="001C178C">
      <w:pPr>
        <w:tabs>
          <w:tab w:val="left" w:pos="0"/>
        </w:tabs>
        <w:rPr>
          <w:rFonts w:ascii="Albertus Extra Bold" w:hAnsi="Albertus Extra Bold"/>
          <w:noProof/>
          <w:sz w:val="26"/>
          <w:szCs w:val="26"/>
        </w:rPr>
      </w:pPr>
    </w:p>
    <w:p w14:paraId="4724FF8E" w14:textId="77777777" w:rsidR="0083525B" w:rsidRPr="001A753F" w:rsidRDefault="0083525B" w:rsidP="001C178C">
      <w:pPr>
        <w:tabs>
          <w:tab w:val="left" w:pos="0"/>
        </w:tabs>
        <w:rPr>
          <w:rFonts w:ascii="Albertus Extra Bold" w:hAnsi="Albertus Extra Bold"/>
          <w:noProof/>
          <w:sz w:val="26"/>
          <w:szCs w:val="26"/>
        </w:rPr>
      </w:pPr>
    </w:p>
    <w:p w14:paraId="74A71C0B" w14:textId="77777777" w:rsidR="0083525B" w:rsidRPr="001A753F" w:rsidRDefault="0083525B" w:rsidP="001C178C">
      <w:pPr>
        <w:tabs>
          <w:tab w:val="left" w:pos="0"/>
        </w:tabs>
        <w:rPr>
          <w:rFonts w:ascii="Albertus Extra Bold" w:hAnsi="Albertus Extra Bold"/>
          <w:noProof/>
          <w:sz w:val="26"/>
          <w:szCs w:val="26"/>
        </w:rPr>
      </w:pPr>
    </w:p>
    <w:p w14:paraId="7BB329CE" w14:textId="7EA936BB" w:rsidR="005F2305" w:rsidRPr="001A753F" w:rsidRDefault="005F2305" w:rsidP="005F2305">
      <w:pPr>
        <w:tabs>
          <w:tab w:val="left" w:pos="0"/>
        </w:tabs>
        <w:rPr>
          <w:rFonts w:ascii="Albertus Extra Bold" w:hAnsi="Albertus Extra Bold"/>
          <w:b/>
          <w:bCs/>
          <w:noProof/>
          <w:sz w:val="26"/>
          <w:szCs w:val="26"/>
        </w:rPr>
      </w:pPr>
      <w:r w:rsidRPr="001A753F">
        <w:rPr>
          <w:rFonts w:ascii="Albertus Extra Bold" w:hAnsi="Albertus Extra Bold"/>
          <w:b/>
          <w:bCs/>
          <w:noProof/>
          <w:sz w:val="26"/>
          <w:szCs w:val="26"/>
        </w:rPr>
        <w:t>Teva Medical Affairs</w:t>
      </w:r>
    </w:p>
    <w:p w14:paraId="79F3E741" w14:textId="3CA59693" w:rsidR="005F2305" w:rsidRPr="001A753F" w:rsidRDefault="00DF554C" w:rsidP="005F2305">
      <w:pPr>
        <w:tabs>
          <w:tab w:val="left" w:pos="0"/>
        </w:tabs>
        <w:rPr>
          <w:rFonts w:ascii="Albertus Extra Bold" w:hAnsi="Albertus Extra Bold"/>
          <w:noProof/>
          <w:sz w:val="26"/>
          <w:szCs w:val="26"/>
        </w:rPr>
      </w:pPr>
      <w:r>
        <w:rPr>
          <w:rFonts w:ascii="Albertus Extra Bold" w:hAnsi="Albertus Extra Bold"/>
          <w:noProof/>
          <w:sz w:val="26"/>
          <w:szCs w:val="26"/>
        </w:rPr>
        <w:drawing>
          <wp:anchor distT="0" distB="0" distL="114300" distR="114300" simplePos="0" relativeHeight="251799040" behindDoc="0" locked="0" layoutInCell="1" allowOverlap="1" wp14:anchorId="72FF38C2" wp14:editId="327DDDE3">
            <wp:simplePos x="0" y="0"/>
            <wp:positionH relativeFrom="column">
              <wp:posOffset>3684905</wp:posOffset>
            </wp:positionH>
            <wp:positionV relativeFrom="paragraph">
              <wp:posOffset>8890</wp:posOffset>
            </wp:positionV>
            <wp:extent cx="2105809" cy="771525"/>
            <wp:effectExtent l="0" t="0" r="8890" b="0"/>
            <wp:wrapNone/>
            <wp:docPr id="8311002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00256" name="Picture 831100256"/>
                    <pic:cNvPicPr/>
                  </pic:nvPicPr>
                  <pic:blipFill>
                    <a:blip r:embed="rId85">
                      <a:extLst>
                        <a:ext uri="{28A0092B-C50C-407E-A947-70E740481C1C}">
                          <a14:useLocalDpi xmlns:a14="http://schemas.microsoft.com/office/drawing/2010/main" val="0"/>
                        </a:ext>
                      </a:extLst>
                    </a:blip>
                    <a:stretch>
                      <a:fillRect/>
                    </a:stretch>
                  </pic:blipFill>
                  <pic:spPr>
                    <a:xfrm>
                      <a:off x="0" y="0"/>
                      <a:ext cx="2105809" cy="771525"/>
                    </a:xfrm>
                    <a:prstGeom prst="rect">
                      <a:avLst/>
                    </a:prstGeom>
                  </pic:spPr>
                </pic:pic>
              </a:graphicData>
            </a:graphic>
            <wp14:sizeRelH relativeFrom="margin">
              <wp14:pctWidth>0</wp14:pctWidth>
            </wp14:sizeRelH>
            <wp14:sizeRelV relativeFrom="margin">
              <wp14:pctHeight>0</wp14:pctHeight>
            </wp14:sizeRelV>
          </wp:anchor>
        </w:drawing>
      </w:r>
    </w:p>
    <w:p w14:paraId="238F1F14" w14:textId="1269C37E" w:rsidR="00E75678" w:rsidRPr="00E75678" w:rsidRDefault="00E75678" w:rsidP="00E75678">
      <w:pPr>
        <w:tabs>
          <w:tab w:val="left" w:pos="0"/>
        </w:tabs>
        <w:rPr>
          <w:rFonts w:ascii="GillSans Light" w:hAnsi="GillSans Light"/>
          <w:noProof/>
          <w:sz w:val="26"/>
          <w:szCs w:val="26"/>
        </w:rPr>
      </w:pPr>
      <w:r w:rsidRPr="00E75678">
        <w:rPr>
          <w:rFonts w:ascii="GillSans Light" w:hAnsi="GillSans Light"/>
          <w:noProof/>
          <w:sz w:val="26"/>
          <w:szCs w:val="26"/>
        </w:rPr>
        <w:t xml:space="preserve">John Moore </w:t>
      </w:r>
    </w:p>
    <w:p w14:paraId="44A81A6B" w14:textId="7E7D69EC" w:rsidR="00E75678" w:rsidRPr="00E75678" w:rsidRDefault="00E75678" w:rsidP="00E75678">
      <w:pPr>
        <w:tabs>
          <w:tab w:val="left" w:pos="0"/>
        </w:tabs>
        <w:rPr>
          <w:rFonts w:ascii="GillSans Light" w:hAnsi="GillSans Light"/>
          <w:noProof/>
          <w:sz w:val="26"/>
          <w:szCs w:val="26"/>
        </w:rPr>
      </w:pPr>
      <w:r w:rsidRPr="00E75678">
        <w:rPr>
          <w:rFonts w:ascii="GillSans Light" w:hAnsi="GillSans Light"/>
          <w:noProof/>
          <w:sz w:val="26"/>
          <w:szCs w:val="26"/>
        </w:rPr>
        <w:t>Clinical Science Liaison</w:t>
      </w:r>
    </w:p>
    <w:p w14:paraId="000A5C65" w14:textId="2413C467" w:rsidR="00E75678" w:rsidRPr="00E75678" w:rsidRDefault="00E75678" w:rsidP="00E75678">
      <w:pPr>
        <w:tabs>
          <w:tab w:val="left" w:pos="0"/>
        </w:tabs>
        <w:rPr>
          <w:rFonts w:ascii="GillSans Light" w:hAnsi="GillSans Light"/>
          <w:noProof/>
          <w:sz w:val="26"/>
          <w:szCs w:val="26"/>
        </w:rPr>
      </w:pPr>
      <w:r w:rsidRPr="00E75678">
        <w:rPr>
          <w:rFonts w:ascii="GillSans Light" w:hAnsi="GillSans Light"/>
          <w:noProof/>
          <w:sz w:val="26"/>
          <w:szCs w:val="26"/>
        </w:rPr>
        <w:t>(888) 838-2872</w:t>
      </w:r>
    </w:p>
    <w:p w14:paraId="28873E7F" w14:textId="6872F896" w:rsidR="00E75678" w:rsidRPr="00E75678" w:rsidRDefault="00E75678" w:rsidP="00E75678">
      <w:pPr>
        <w:tabs>
          <w:tab w:val="left" w:pos="0"/>
        </w:tabs>
        <w:rPr>
          <w:rFonts w:ascii="GillSans Light" w:hAnsi="GillSans Light"/>
          <w:noProof/>
          <w:sz w:val="26"/>
          <w:szCs w:val="26"/>
        </w:rPr>
      </w:pPr>
      <w:r w:rsidRPr="00E75678">
        <w:rPr>
          <w:rFonts w:ascii="GillSans Light" w:hAnsi="GillSans Light"/>
          <w:noProof/>
          <w:sz w:val="26"/>
          <w:szCs w:val="26"/>
        </w:rPr>
        <w:t>400 Interpace Pkwy #3, Parsippany, NJ 07054</w:t>
      </w:r>
    </w:p>
    <w:p w14:paraId="677563A1" w14:textId="1DB78270" w:rsidR="00E75678" w:rsidRPr="00E75678" w:rsidRDefault="00E75678" w:rsidP="00E75678">
      <w:pPr>
        <w:tabs>
          <w:tab w:val="left" w:pos="0"/>
        </w:tabs>
        <w:rPr>
          <w:rFonts w:ascii="GillSans Light" w:hAnsi="GillSans Light"/>
          <w:noProof/>
          <w:sz w:val="26"/>
          <w:szCs w:val="26"/>
        </w:rPr>
      </w:pPr>
      <w:r w:rsidRPr="00E75678">
        <w:rPr>
          <w:rFonts w:ascii="GillSans Light" w:hAnsi="GillSans Light"/>
          <w:noProof/>
          <w:sz w:val="26"/>
          <w:szCs w:val="26"/>
        </w:rPr>
        <w:t>john.moore@tevapharm.com</w:t>
      </w:r>
    </w:p>
    <w:p w14:paraId="43696A20" w14:textId="77777777" w:rsidR="003E3D38" w:rsidRDefault="003E3D38" w:rsidP="003E3D38">
      <w:pPr>
        <w:tabs>
          <w:tab w:val="left" w:pos="0"/>
        </w:tabs>
        <w:rPr>
          <w:rFonts w:ascii="GillSans Light" w:hAnsi="GillSans Light"/>
          <w:noProof/>
          <w:sz w:val="26"/>
          <w:szCs w:val="26"/>
        </w:rPr>
      </w:pPr>
    </w:p>
    <w:p w14:paraId="64C9E063" w14:textId="128DEE40" w:rsidR="003E3D38" w:rsidRDefault="00DF554C" w:rsidP="003E3D38">
      <w:pPr>
        <w:tabs>
          <w:tab w:val="left" w:pos="0"/>
        </w:tabs>
        <w:rPr>
          <w:rFonts w:ascii="GillSans Light" w:hAnsi="GillSans Light"/>
          <w:noProof/>
          <w:sz w:val="26"/>
          <w:szCs w:val="26"/>
        </w:rPr>
      </w:pPr>
      <w:r>
        <w:rPr>
          <w:rFonts w:ascii="GillSans Light" w:hAnsi="GillSans Light"/>
          <w:noProof/>
          <w:sz w:val="26"/>
          <w:szCs w:val="26"/>
        </w:rPr>
        <w:t>Booth:</w:t>
      </w:r>
      <w:r w:rsidR="00C31CEA">
        <w:rPr>
          <w:rFonts w:ascii="GillSans Light" w:hAnsi="GillSans Light"/>
          <w:noProof/>
          <w:sz w:val="26"/>
          <w:szCs w:val="26"/>
        </w:rPr>
        <w:t xml:space="preserve"> 50</w:t>
      </w:r>
    </w:p>
    <w:p w14:paraId="74829D4D" w14:textId="77777777" w:rsidR="00DF554C" w:rsidRDefault="00DF554C" w:rsidP="003E3D38">
      <w:pPr>
        <w:tabs>
          <w:tab w:val="left" w:pos="0"/>
        </w:tabs>
        <w:rPr>
          <w:rFonts w:ascii="GillSans Light" w:hAnsi="GillSans Light"/>
          <w:noProof/>
          <w:sz w:val="26"/>
          <w:szCs w:val="26"/>
        </w:rPr>
      </w:pPr>
    </w:p>
    <w:p w14:paraId="04C98AF6" w14:textId="4F9F0409" w:rsidR="0083525B" w:rsidRPr="001A753F" w:rsidRDefault="005C1AB9" w:rsidP="001C178C">
      <w:pPr>
        <w:tabs>
          <w:tab w:val="left" w:pos="0"/>
        </w:tabs>
        <w:rPr>
          <w:rFonts w:ascii="Albertus Extra Bold" w:hAnsi="Albertus Extra Bold"/>
          <w:noProof/>
          <w:sz w:val="26"/>
          <w:szCs w:val="26"/>
        </w:rPr>
      </w:pPr>
      <w:r w:rsidRPr="005C1AB9">
        <w:rPr>
          <w:rFonts w:ascii="GillSans Light" w:hAnsi="GillSans Light"/>
          <w:noProof/>
          <w:sz w:val="26"/>
          <w:szCs w:val="26"/>
        </w:rPr>
        <w:t>Teva Medical Affairs is dedicated to advancing patient care through scientific excellence, education, and collaboration with the healthcare community. We partner with clinicians, researchers, and advocacy organizations to address unmet medical needs and improve health outcomes across a wide range of therapeutic areas. At Teva Medical Affairs, our commitment is to empower healthcare providers and support patients in achieving better health and quality of life.</w:t>
      </w:r>
    </w:p>
    <w:p w14:paraId="5D7999F0" w14:textId="77777777" w:rsidR="0083525B" w:rsidRPr="001A753F" w:rsidRDefault="0083525B" w:rsidP="001C178C">
      <w:pPr>
        <w:tabs>
          <w:tab w:val="left" w:pos="0"/>
        </w:tabs>
        <w:rPr>
          <w:rFonts w:ascii="Albertus Extra Bold" w:hAnsi="Albertus Extra Bold"/>
          <w:noProof/>
          <w:sz w:val="26"/>
          <w:szCs w:val="26"/>
        </w:rPr>
      </w:pPr>
    </w:p>
    <w:p w14:paraId="2692F6E6" w14:textId="77777777" w:rsidR="000D029D" w:rsidRPr="001A753F" w:rsidRDefault="000D029D" w:rsidP="0083525B">
      <w:pPr>
        <w:tabs>
          <w:tab w:val="left" w:pos="0"/>
        </w:tabs>
        <w:rPr>
          <w:rFonts w:ascii="Albertus Extra Bold" w:hAnsi="Albertus Extra Bold"/>
          <w:b/>
          <w:bCs/>
          <w:noProof/>
          <w:sz w:val="26"/>
          <w:szCs w:val="26"/>
        </w:rPr>
      </w:pPr>
    </w:p>
    <w:p w14:paraId="514B6A48" w14:textId="77777777" w:rsidR="000D029D" w:rsidRDefault="000D029D" w:rsidP="0083525B">
      <w:pPr>
        <w:tabs>
          <w:tab w:val="left" w:pos="0"/>
        </w:tabs>
        <w:rPr>
          <w:rFonts w:ascii="Albertus Extra Bold" w:hAnsi="Albertus Extra Bold"/>
          <w:b/>
          <w:bCs/>
          <w:noProof/>
          <w:sz w:val="26"/>
          <w:szCs w:val="26"/>
        </w:rPr>
      </w:pPr>
    </w:p>
    <w:p w14:paraId="272E276D" w14:textId="77777777" w:rsidR="001A753F" w:rsidRDefault="001A753F" w:rsidP="0083525B">
      <w:pPr>
        <w:tabs>
          <w:tab w:val="left" w:pos="0"/>
        </w:tabs>
        <w:rPr>
          <w:rFonts w:ascii="Albertus Extra Bold" w:hAnsi="Albertus Extra Bold"/>
          <w:b/>
          <w:bCs/>
          <w:noProof/>
          <w:sz w:val="26"/>
          <w:szCs w:val="26"/>
        </w:rPr>
      </w:pPr>
    </w:p>
    <w:p w14:paraId="37D076D6" w14:textId="77777777" w:rsidR="001A753F" w:rsidRDefault="001A753F" w:rsidP="0083525B">
      <w:pPr>
        <w:tabs>
          <w:tab w:val="left" w:pos="0"/>
        </w:tabs>
        <w:rPr>
          <w:rFonts w:ascii="Albertus Extra Bold" w:hAnsi="Albertus Extra Bold"/>
          <w:b/>
          <w:bCs/>
          <w:noProof/>
          <w:sz w:val="26"/>
          <w:szCs w:val="26"/>
        </w:rPr>
      </w:pPr>
    </w:p>
    <w:p w14:paraId="67581F5D" w14:textId="77777777" w:rsidR="001A753F" w:rsidRDefault="001A753F" w:rsidP="0083525B">
      <w:pPr>
        <w:tabs>
          <w:tab w:val="left" w:pos="0"/>
        </w:tabs>
        <w:rPr>
          <w:rFonts w:ascii="Albertus Extra Bold" w:hAnsi="Albertus Extra Bold"/>
          <w:b/>
          <w:bCs/>
          <w:noProof/>
          <w:sz w:val="26"/>
          <w:szCs w:val="26"/>
        </w:rPr>
      </w:pPr>
    </w:p>
    <w:p w14:paraId="422DC345" w14:textId="77777777" w:rsidR="001A753F" w:rsidRDefault="001A753F" w:rsidP="0083525B">
      <w:pPr>
        <w:tabs>
          <w:tab w:val="left" w:pos="0"/>
        </w:tabs>
        <w:rPr>
          <w:rFonts w:ascii="Albertus Extra Bold" w:hAnsi="Albertus Extra Bold"/>
          <w:b/>
          <w:bCs/>
          <w:noProof/>
          <w:sz w:val="26"/>
          <w:szCs w:val="26"/>
        </w:rPr>
      </w:pPr>
    </w:p>
    <w:p w14:paraId="2D5F8B1E" w14:textId="77777777" w:rsidR="001A753F" w:rsidRDefault="001A753F" w:rsidP="0083525B">
      <w:pPr>
        <w:tabs>
          <w:tab w:val="left" w:pos="0"/>
        </w:tabs>
        <w:rPr>
          <w:rFonts w:ascii="Albertus Extra Bold" w:hAnsi="Albertus Extra Bold"/>
          <w:b/>
          <w:bCs/>
          <w:noProof/>
          <w:sz w:val="26"/>
          <w:szCs w:val="26"/>
        </w:rPr>
      </w:pPr>
    </w:p>
    <w:p w14:paraId="0C67F9D4" w14:textId="77777777" w:rsidR="000D029D" w:rsidRPr="001A753F" w:rsidRDefault="000D029D" w:rsidP="0083525B">
      <w:pPr>
        <w:tabs>
          <w:tab w:val="left" w:pos="0"/>
        </w:tabs>
        <w:rPr>
          <w:rFonts w:ascii="Albertus Extra Bold" w:hAnsi="Albertus Extra Bold"/>
          <w:b/>
          <w:bCs/>
          <w:noProof/>
          <w:sz w:val="26"/>
          <w:szCs w:val="26"/>
        </w:rPr>
      </w:pPr>
    </w:p>
    <w:p w14:paraId="31568505" w14:textId="553925B2" w:rsidR="0083525B" w:rsidRPr="001A753F" w:rsidRDefault="0083525B" w:rsidP="0083525B">
      <w:pPr>
        <w:tabs>
          <w:tab w:val="left" w:pos="0"/>
        </w:tabs>
        <w:rPr>
          <w:rFonts w:ascii="Albertus Extra Bold" w:hAnsi="Albertus Extra Bold"/>
          <w:noProof/>
          <w:sz w:val="26"/>
          <w:szCs w:val="26"/>
        </w:rPr>
      </w:pPr>
      <w:r w:rsidRPr="001A753F">
        <w:rPr>
          <w:rFonts w:ascii="Albertus Extra Bold" w:hAnsi="Albertus Extra Bold"/>
          <w:b/>
          <w:bCs/>
          <w:noProof/>
          <w:sz w:val="26"/>
          <w:szCs w:val="26"/>
        </w:rPr>
        <w:t>The Johnston Co., Inc.</w:t>
      </w:r>
    </w:p>
    <w:p w14:paraId="5F39CE08" w14:textId="31778422" w:rsidR="0083525B" w:rsidRPr="001A753F" w:rsidRDefault="0083525B" w:rsidP="0083525B">
      <w:pPr>
        <w:tabs>
          <w:tab w:val="left" w:pos="0"/>
        </w:tabs>
        <w:rPr>
          <w:rFonts w:ascii="Albertus Extra Bold" w:hAnsi="Albertus Extra Bold"/>
          <w:noProof/>
          <w:sz w:val="26"/>
          <w:szCs w:val="26"/>
        </w:rPr>
      </w:pPr>
      <w:r w:rsidRPr="001A753F">
        <w:rPr>
          <w:rFonts w:ascii="Albertus Extra Bold" w:hAnsi="Albertus Extra Bold"/>
          <w:noProof/>
          <w:sz w:val="26"/>
          <w:szCs w:val="26"/>
        </w:rPr>
        <w:drawing>
          <wp:anchor distT="0" distB="0" distL="114300" distR="114300" simplePos="0" relativeHeight="251760128" behindDoc="0" locked="0" layoutInCell="1" allowOverlap="1" wp14:anchorId="4AFB9A2D" wp14:editId="278DA7A4">
            <wp:simplePos x="0" y="0"/>
            <wp:positionH relativeFrom="margin">
              <wp:align>right</wp:align>
            </wp:positionH>
            <wp:positionV relativeFrom="paragraph">
              <wp:posOffset>213995</wp:posOffset>
            </wp:positionV>
            <wp:extent cx="3095625" cy="1238250"/>
            <wp:effectExtent l="0" t="0" r="9525" b="0"/>
            <wp:wrapNone/>
            <wp:docPr id="1865486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3095625" cy="1238250"/>
                    </a:xfrm>
                    <a:prstGeom prst="rect">
                      <a:avLst/>
                    </a:prstGeom>
                    <a:noFill/>
                    <a:ln>
                      <a:noFill/>
                    </a:ln>
                  </pic:spPr>
                </pic:pic>
              </a:graphicData>
            </a:graphic>
          </wp:anchor>
        </w:drawing>
      </w:r>
    </w:p>
    <w:p w14:paraId="3DBF1ED1" w14:textId="245ACBC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Kevin Givens</w:t>
      </w:r>
    </w:p>
    <w:p w14:paraId="2E5E4955" w14:textId="62A3B762"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Sales Engineer</w:t>
      </w:r>
    </w:p>
    <w:p w14:paraId="72301712"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Office 505-343-8190</w:t>
      </w:r>
    </w:p>
    <w:p w14:paraId="39F1FB89"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Mobile 505-250-1291</w:t>
      </w:r>
    </w:p>
    <w:p w14:paraId="134B8320"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4800-B Hardware Dr. NE</w:t>
      </w:r>
    </w:p>
    <w:p w14:paraId="52F2199F"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Albuquerque, NM  87109</w:t>
      </w:r>
    </w:p>
    <w:p w14:paraId="2CCDCF0A"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 xml:space="preserve">Email: </w:t>
      </w:r>
      <w:hyperlink r:id="rId88" w:tooltip="kevingivens@tjc-nm.com" w:history="1">
        <w:r w:rsidRPr="001A753F">
          <w:rPr>
            <w:rStyle w:val="Hyperlink"/>
            <w:rFonts w:ascii="GillSans Light" w:hAnsi="GillSans Light"/>
            <w:noProof/>
            <w:sz w:val="26"/>
            <w:szCs w:val="26"/>
          </w:rPr>
          <w:t>kevingivens@tjc-nm.com</w:t>
        </w:r>
      </w:hyperlink>
    </w:p>
    <w:p w14:paraId="6E8C8A26" w14:textId="77777777" w:rsidR="0083525B" w:rsidRDefault="0083525B" w:rsidP="0083525B">
      <w:pPr>
        <w:tabs>
          <w:tab w:val="left" w:pos="0"/>
        </w:tabs>
        <w:rPr>
          <w:sz w:val="26"/>
          <w:szCs w:val="26"/>
        </w:rPr>
      </w:pPr>
      <w:r w:rsidRPr="001A753F">
        <w:rPr>
          <w:rFonts w:ascii="GillSans Light" w:hAnsi="GillSans Light"/>
          <w:noProof/>
          <w:sz w:val="26"/>
          <w:szCs w:val="26"/>
        </w:rPr>
        <w:t xml:space="preserve">Web: </w:t>
      </w:r>
      <w:hyperlink r:id="rId89" w:history="1">
        <w:r w:rsidRPr="001A753F">
          <w:rPr>
            <w:rStyle w:val="Hyperlink"/>
            <w:rFonts w:ascii="GillSans Light" w:hAnsi="GillSans Light"/>
            <w:noProof/>
            <w:sz w:val="26"/>
            <w:szCs w:val="26"/>
          </w:rPr>
          <w:t>www.tjc-nm.com</w:t>
        </w:r>
      </w:hyperlink>
    </w:p>
    <w:p w14:paraId="30DBA948" w14:textId="77777777" w:rsidR="00C31CEA" w:rsidRDefault="00C31CEA" w:rsidP="0083525B">
      <w:pPr>
        <w:tabs>
          <w:tab w:val="left" w:pos="0"/>
        </w:tabs>
        <w:rPr>
          <w:sz w:val="26"/>
          <w:szCs w:val="26"/>
        </w:rPr>
      </w:pPr>
    </w:p>
    <w:p w14:paraId="130A1DE4" w14:textId="444AC790" w:rsidR="00C31CEA" w:rsidRPr="001A753F" w:rsidRDefault="00C31CEA" w:rsidP="0083525B">
      <w:pPr>
        <w:tabs>
          <w:tab w:val="left" w:pos="0"/>
        </w:tabs>
        <w:rPr>
          <w:rFonts w:ascii="GillSans Light" w:hAnsi="GillSans Light"/>
          <w:noProof/>
          <w:sz w:val="26"/>
          <w:szCs w:val="26"/>
        </w:rPr>
      </w:pPr>
      <w:r>
        <w:rPr>
          <w:sz w:val="26"/>
          <w:szCs w:val="26"/>
        </w:rPr>
        <w:t>Booth 13</w:t>
      </w:r>
    </w:p>
    <w:p w14:paraId="47A1F21B" w14:textId="51C4D24B" w:rsidR="0083525B" w:rsidRPr="001A753F" w:rsidRDefault="0083525B" w:rsidP="0083525B">
      <w:pPr>
        <w:tabs>
          <w:tab w:val="left" w:pos="0"/>
        </w:tabs>
        <w:rPr>
          <w:rFonts w:ascii="GillSans Light" w:hAnsi="GillSans Light"/>
          <w:noProof/>
          <w:sz w:val="26"/>
          <w:szCs w:val="26"/>
        </w:rPr>
      </w:pPr>
    </w:p>
    <w:p w14:paraId="798729A0" w14:textId="77777777" w:rsidR="0083525B" w:rsidRPr="001A753F" w:rsidRDefault="0083525B" w:rsidP="0083525B">
      <w:pPr>
        <w:tabs>
          <w:tab w:val="left" w:pos="0"/>
        </w:tabs>
        <w:rPr>
          <w:rFonts w:ascii="GillSans Light" w:hAnsi="GillSans Light"/>
          <w:noProof/>
          <w:sz w:val="26"/>
          <w:szCs w:val="26"/>
        </w:rPr>
      </w:pPr>
      <w:r w:rsidRPr="001A753F">
        <w:rPr>
          <w:rFonts w:ascii="GillSans Light" w:hAnsi="GillSans Light"/>
          <w:noProof/>
          <w:sz w:val="26"/>
          <w:szCs w:val="26"/>
        </w:rPr>
        <w:t>The Johnston Co. is a small, locally owned independent sales agency representing commercial and industrial HVAC equipment manufacturers for the New Mexico and El Paso, TX communities.  Since its inception in 1967, The Johnston Co. prides itself on the relationships it has developed with the contractors, facility managers, and engineers it serves.  Current NMHCA customers include La Vida Llena Retirement Community, Joe Gomez, Facilities Services Director.</w:t>
      </w:r>
    </w:p>
    <w:p w14:paraId="20BD9140" w14:textId="77777777" w:rsidR="0083525B" w:rsidRPr="001A753F" w:rsidRDefault="0083525B" w:rsidP="001C178C">
      <w:pPr>
        <w:tabs>
          <w:tab w:val="left" w:pos="0"/>
        </w:tabs>
        <w:rPr>
          <w:rFonts w:ascii="Albertus Extra Bold" w:hAnsi="Albertus Extra Bold"/>
          <w:noProof/>
          <w:sz w:val="26"/>
          <w:szCs w:val="26"/>
        </w:rPr>
      </w:pPr>
    </w:p>
    <w:p w14:paraId="1D689AF9" w14:textId="77777777" w:rsidR="0083525B" w:rsidRPr="001A753F" w:rsidRDefault="0083525B" w:rsidP="001C178C">
      <w:pPr>
        <w:tabs>
          <w:tab w:val="left" w:pos="0"/>
        </w:tabs>
        <w:rPr>
          <w:rFonts w:ascii="Albertus Extra Bold" w:hAnsi="Albertus Extra Bold"/>
          <w:noProof/>
          <w:sz w:val="26"/>
          <w:szCs w:val="26"/>
        </w:rPr>
      </w:pPr>
    </w:p>
    <w:p w14:paraId="5AB97FEC" w14:textId="77777777" w:rsidR="00601B78" w:rsidRPr="001A753F" w:rsidRDefault="00601B78" w:rsidP="001C178C">
      <w:pPr>
        <w:tabs>
          <w:tab w:val="left" w:pos="0"/>
        </w:tabs>
        <w:rPr>
          <w:rFonts w:ascii="Albertus Extra Bold" w:hAnsi="Albertus Extra Bold"/>
          <w:noProof/>
          <w:sz w:val="26"/>
          <w:szCs w:val="26"/>
        </w:rPr>
      </w:pPr>
    </w:p>
    <w:p w14:paraId="179F5862" w14:textId="77777777" w:rsidR="00601B78" w:rsidRPr="001A753F" w:rsidRDefault="00601B78" w:rsidP="001C178C">
      <w:pPr>
        <w:tabs>
          <w:tab w:val="left" w:pos="0"/>
        </w:tabs>
        <w:rPr>
          <w:rFonts w:ascii="Albertus Extra Bold" w:hAnsi="Albertus Extra Bold"/>
          <w:noProof/>
          <w:sz w:val="26"/>
          <w:szCs w:val="26"/>
        </w:rPr>
      </w:pPr>
    </w:p>
    <w:p w14:paraId="5C16A7F4" w14:textId="77777777" w:rsidR="00601B78" w:rsidRPr="001A753F" w:rsidRDefault="00601B78" w:rsidP="001C178C">
      <w:pPr>
        <w:tabs>
          <w:tab w:val="left" w:pos="0"/>
        </w:tabs>
        <w:rPr>
          <w:rFonts w:ascii="Albertus Extra Bold" w:hAnsi="Albertus Extra Bold"/>
          <w:noProof/>
          <w:sz w:val="26"/>
          <w:szCs w:val="26"/>
        </w:rPr>
      </w:pPr>
    </w:p>
    <w:p w14:paraId="2D617155" w14:textId="570E566E" w:rsidR="00827BD5" w:rsidRPr="001A753F" w:rsidRDefault="00791CED" w:rsidP="001C178C">
      <w:pPr>
        <w:tabs>
          <w:tab w:val="left" w:pos="0"/>
        </w:tabs>
        <w:rPr>
          <w:rFonts w:ascii="Albertus Extra Bold" w:hAnsi="Albertus Extra Bold"/>
          <w:noProof/>
          <w:sz w:val="26"/>
          <w:szCs w:val="26"/>
        </w:rPr>
      </w:pPr>
      <w:r w:rsidRPr="001A753F">
        <w:rPr>
          <w:rFonts w:ascii="GillSans Light" w:hAnsi="GillSans Light"/>
          <w:noProof/>
          <w:sz w:val="26"/>
          <w:szCs w:val="26"/>
        </w:rPr>
        <w:drawing>
          <wp:anchor distT="0" distB="0" distL="114300" distR="114300" simplePos="0" relativeHeight="251746816" behindDoc="0" locked="0" layoutInCell="1" allowOverlap="1" wp14:anchorId="79030559" wp14:editId="58E999D3">
            <wp:simplePos x="0" y="0"/>
            <wp:positionH relativeFrom="margin">
              <wp:posOffset>4181114</wp:posOffset>
            </wp:positionH>
            <wp:positionV relativeFrom="paragraph">
              <wp:posOffset>-6985</wp:posOffset>
            </wp:positionV>
            <wp:extent cx="1655445" cy="2487295"/>
            <wp:effectExtent l="3175" t="0" r="5080" b="5080"/>
            <wp:wrapNone/>
            <wp:docPr id="8475875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87593" name="Picture 847587593"/>
                    <pic:cNvPicPr/>
                  </pic:nvPicPr>
                  <pic:blipFill>
                    <a:blip r:embed="rId90" cstate="print">
                      <a:extLst>
                        <a:ext uri="{28A0092B-C50C-407E-A947-70E740481C1C}">
                          <a14:useLocalDpi xmlns:a14="http://schemas.microsoft.com/office/drawing/2010/main" val="0"/>
                        </a:ext>
                      </a:extLst>
                    </a:blip>
                    <a:stretch>
                      <a:fillRect/>
                    </a:stretch>
                  </pic:blipFill>
                  <pic:spPr>
                    <a:xfrm rot="16200000">
                      <a:off x="0" y="0"/>
                      <a:ext cx="1655445" cy="2487295"/>
                    </a:xfrm>
                    <a:prstGeom prst="rect">
                      <a:avLst/>
                    </a:prstGeom>
                  </pic:spPr>
                </pic:pic>
              </a:graphicData>
            </a:graphic>
            <wp14:sizeRelH relativeFrom="margin">
              <wp14:pctWidth>0</wp14:pctWidth>
            </wp14:sizeRelH>
            <wp14:sizeRelV relativeFrom="margin">
              <wp14:pctHeight>0</wp14:pctHeight>
            </wp14:sizeRelV>
          </wp:anchor>
        </w:drawing>
      </w:r>
      <w:bookmarkEnd w:id="5"/>
      <w:r w:rsidR="00827BD5" w:rsidRPr="001A753F">
        <w:rPr>
          <w:rFonts w:ascii="Albertus Extra Bold" w:hAnsi="Albertus Extra Bold"/>
          <w:noProof/>
          <w:sz w:val="26"/>
          <w:szCs w:val="26"/>
        </w:rPr>
        <w:t xml:space="preserve">Top Notch Grips </w:t>
      </w:r>
    </w:p>
    <w:p w14:paraId="1DCF5C3D" w14:textId="77777777" w:rsidR="00827BD5" w:rsidRPr="001A753F" w:rsidRDefault="00827BD5" w:rsidP="001C178C">
      <w:pPr>
        <w:tabs>
          <w:tab w:val="left" w:pos="0"/>
        </w:tabs>
        <w:rPr>
          <w:rFonts w:ascii="Albertus Extra Bold" w:hAnsi="Albertus Extra Bold"/>
          <w:noProof/>
          <w:sz w:val="26"/>
          <w:szCs w:val="26"/>
        </w:rPr>
      </w:pPr>
    </w:p>
    <w:p w14:paraId="1B9EB8F9" w14:textId="77777777" w:rsidR="00601B78" w:rsidRPr="001A753F" w:rsidRDefault="00601B78" w:rsidP="00601B78">
      <w:pPr>
        <w:tabs>
          <w:tab w:val="left" w:pos="0"/>
        </w:tabs>
        <w:rPr>
          <w:rFonts w:ascii="GillSans Light" w:hAnsi="GillSans Light"/>
          <w:noProof/>
          <w:sz w:val="26"/>
          <w:szCs w:val="26"/>
        </w:rPr>
      </w:pPr>
      <w:r w:rsidRPr="001A753F">
        <w:rPr>
          <w:rFonts w:ascii="GillSans Light" w:hAnsi="GillSans Light"/>
          <w:noProof/>
          <w:sz w:val="26"/>
          <w:szCs w:val="26"/>
        </w:rPr>
        <w:t>Cody Turnbow</w:t>
      </w:r>
    </w:p>
    <w:p w14:paraId="332AEA52" w14:textId="77777777" w:rsidR="00601B78" w:rsidRPr="001A753F" w:rsidRDefault="00601B78" w:rsidP="00601B78">
      <w:pPr>
        <w:tabs>
          <w:tab w:val="left" w:pos="0"/>
        </w:tabs>
        <w:rPr>
          <w:rFonts w:ascii="GillSans Light" w:hAnsi="GillSans Light"/>
          <w:noProof/>
          <w:sz w:val="26"/>
          <w:szCs w:val="26"/>
        </w:rPr>
      </w:pPr>
      <w:r w:rsidRPr="001A753F">
        <w:rPr>
          <w:rFonts w:ascii="GillSans Light" w:hAnsi="GillSans Light"/>
          <w:noProof/>
          <w:sz w:val="26"/>
          <w:szCs w:val="26"/>
        </w:rPr>
        <w:t>Inventor/CEO</w:t>
      </w:r>
    </w:p>
    <w:p w14:paraId="106C18AB" w14:textId="77777777" w:rsidR="00601B78" w:rsidRPr="001A753F" w:rsidRDefault="00601B78" w:rsidP="00601B78">
      <w:pPr>
        <w:tabs>
          <w:tab w:val="left" w:pos="0"/>
        </w:tabs>
        <w:rPr>
          <w:rFonts w:ascii="GillSans Light" w:hAnsi="GillSans Light"/>
          <w:noProof/>
          <w:sz w:val="26"/>
          <w:szCs w:val="26"/>
        </w:rPr>
      </w:pPr>
      <w:r w:rsidRPr="001A753F">
        <w:rPr>
          <w:rFonts w:ascii="GillSans Light" w:hAnsi="GillSans Light"/>
          <w:noProof/>
          <w:sz w:val="26"/>
          <w:szCs w:val="26"/>
        </w:rPr>
        <w:t>126 W Creek Rd</w:t>
      </w:r>
    </w:p>
    <w:p w14:paraId="1DFB1989" w14:textId="77777777" w:rsidR="00601B78" w:rsidRPr="001A753F" w:rsidRDefault="00601B78" w:rsidP="00601B78">
      <w:pPr>
        <w:tabs>
          <w:tab w:val="left" w:pos="0"/>
        </w:tabs>
        <w:rPr>
          <w:rFonts w:ascii="GillSans Light" w:hAnsi="GillSans Light"/>
          <w:noProof/>
          <w:sz w:val="26"/>
          <w:szCs w:val="26"/>
        </w:rPr>
      </w:pPr>
      <w:r w:rsidRPr="001A753F">
        <w:rPr>
          <w:rFonts w:ascii="GillSans Light" w:hAnsi="GillSans Light"/>
          <w:noProof/>
          <w:sz w:val="26"/>
          <w:szCs w:val="26"/>
        </w:rPr>
        <w:t>Capitan NM 88316 Phone: 575.354.0958</w:t>
      </w:r>
    </w:p>
    <w:p w14:paraId="450F6633" w14:textId="77777777" w:rsidR="00601B78" w:rsidRPr="001A753F" w:rsidRDefault="00601B78" w:rsidP="00601B78">
      <w:pPr>
        <w:tabs>
          <w:tab w:val="left" w:pos="0"/>
        </w:tabs>
        <w:rPr>
          <w:rFonts w:ascii="GillSans Light" w:hAnsi="GillSans Light"/>
          <w:noProof/>
          <w:sz w:val="26"/>
          <w:szCs w:val="26"/>
        </w:rPr>
      </w:pPr>
      <w:r w:rsidRPr="001A753F">
        <w:rPr>
          <w:rFonts w:ascii="GillSans Light" w:hAnsi="GillSans Light"/>
          <w:noProof/>
          <w:sz w:val="26"/>
          <w:szCs w:val="26"/>
        </w:rPr>
        <w:t>Cody: 575.635.0222 or Piper 970.759.9350</w:t>
      </w:r>
    </w:p>
    <w:p w14:paraId="7E7F155A" w14:textId="7AD08CAA" w:rsidR="00827BD5" w:rsidRPr="001A753F" w:rsidRDefault="00601B78" w:rsidP="00601B78">
      <w:pPr>
        <w:tabs>
          <w:tab w:val="left" w:pos="0"/>
        </w:tabs>
        <w:rPr>
          <w:rFonts w:ascii="GillSans Light" w:hAnsi="GillSans Light"/>
          <w:noProof/>
          <w:sz w:val="26"/>
          <w:szCs w:val="26"/>
        </w:rPr>
      </w:pPr>
      <w:r w:rsidRPr="001A753F">
        <w:rPr>
          <w:rFonts w:ascii="GillSans Light" w:hAnsi="GillSans Light"/>
          <w:noProof/>
          <w:sz w:val="26"/>
          <w:szCs w:val="26"/>
        </w:rPr>
        <w:t>cody@topnotchgrips.net, piper@topnotchgrips.net</w:t>
      </w:r>
    </w:p>
    <w:p w14:paraId="294967DB" w14:textId="77777777" w:rsidR="00827BD5" w:rsidRPr="001A753F" w:rsidRDefault="00827BD5" w:rsidP="00827BD5">
      <w:pPr>
        <w:tabs>
          <w:tab w:val="left" w:pos="0"/>
        </w:tabs>
        <w:rPr>
          <w:rFonts w:ascii="GillSans Light" w:hAnsi="GillSans Light"/>
          <w:sz w:val="26"/>
          <w:szCs w:val="26"/>
        </w:rPr>
      </w:pPr>
    </w:p>
    <w:p w14:paraId="35D0F9BF" w14:textId="619EAED2" w:rsidR="00827BD5" w:rsidRPr="001A753F" w:rsidRDefault="00827BD5" w:rsidP="00827BD5">
      <w:pPr>
        <w:tabs>
          <w:tab w:val="left" w:pos="0"/>
        </w:tabs>
        <w:rPr>
          <w:rFonts w:ascii="GillSans Light" w:hAnsi="GillSans Light"/>
          <w:noProof/>
          <w:sz w:val="26"/>
          <w:szCs w:val="26"/>
        </w:rPr>
      </w:pPr>
      <w:r w:rsidRPr="001A753F">
        <w:rPr>
          <w:rFonts w:ascii="GillSans Light" w:hAnsi="GillSans Light"/>
          <w:sz w:val="26"/>
          <w:szCs w:val="26"/>
        </w:rPr>
        <w:t xml:space="preserve">Booth: </w:t>
      </w:r>
      <w:r w:rsidRPr="001A753F">
        <w:rPr>
          <w:rFonts w:ascii="GillSans Light" w:hAnsi="GillSans Light"/>
          <w:noProof/>
          <w:sz w:val="26"/>
          <w:szCs w:val="26"/>
        </w:rPr>
        <w:t>1</w:t>
      </w:r>
      <w:r w:rsidR="006B37FA" w:rsidRPr="001A753F">
        <w:rPr>
          <w:rFonts w:ascii="GillSans Light" w:hAnsi="GillSans Light"/>
          <w:noProof/>
          <w:sz w:val="26"/>
          <w:szCs w:val="26"/>
        </w:rPr>
        <w:t>6</w:t>
      </w:r>
    </w:p>
    <w:p w14:paraId="0F85B864" w14:textId="77777777" w:rsidR="00827BD5" w:rsidRPr="001A753F" w:rsidRDefault="00827BD5" w:rsidP="00827BD5">
      <w:pPr>
        <w:tabs>
          <w:tab w:val="left" w:pos="0"/>
        </w:tabs>
        <w:rPr>
          <w:rFonts w:ascii="GillSans Light" w:hAnsi="GillSans Light"/>
          <w:noProof/>
          <w:sz w:val="26"/>
          <w:szCs w:val="26"/>
        </w:rPr>
      </w:pPr>
    </w:p>
    <w:p w14:paraId="70EB112A" w14:textId="56CFD6D7" w:rsidR="00601B78" w:rsidRPr="001A753F" w:rsidRDefault="00601B78" w:rsidP="00601B78">
      <w:pPr>
        <w:tabs>
          <w:tab w:val="left" w:pos="0"/>
        </w:tabs>
        <w:rPr>
          <w:rFonts w:ascii="GillSans Light" w:hAnsi="GillSans Light"/>
          <w:sz w:val="26"/>
          <w:szCs w:val="26"/>
        </w:rPr>
      </w:pPr>
      <w:r w:rsidRPr="001A753F">
        <w:rPr>
          <w:rFonts w:ascii="GillSans Light" w:hAnsi="GillSans Light"/>
          <w:sz w:val="26"/>
          <w:szCs w:val="26"/>
        </w:rPr>
        <w:t>Introducing Top Notch Grips - a revolutionary solution to wheelchair management.</w:t>
      </w:r>
    </w:p>
    <w:p w14:paraId="04FE5C97" w14:textId="77777777" w:rsidR="00601B78" w:rsidRPr="001A753F" w:rsidRDefault="00601B78" w:rsidP="00601B78">
      <w:pPr>
        <w:tabs>
          <w:tab w:val="left" w:pos="0"/>
        </w:tabs>
        <w:rPr>
          <w:rFonts w:ascii="GillSans Light" w:hAnsi="GillSans Light"/>
          <w:sz w:val="26"/>
          <w:szCs w:val="26"/>
        </w:rPr>
      </w:pPr>
      <w:r w:rsidRPr="001A753F">
        <w:rPr>
          <w:rFonts w:ascii="GillSans Light" w:hAnsi="GillSans Light"/>
          <w:sz w:val="26"/>
          <w:szCs w:val="26"/>
        </w:rPr>
        <w:t>Having worked in Skilled Nursing and Long-Term Care Facilities for over 20 years,</w:t>
      </w:r>
    </w:p>
    <w:p w14:paraId="2D32C8BA" w14:textId="77777777" w:rsidR="00601B78" w:rsidRPr="001A753F" w:rsidRDefault="00601B78" w:rsidP="00601B78">
      <w:pPr>
        <w:tabs>
          <w:tab w:val="left" w:pos="0"/>
        </w:tabs>
        <w:rPr>
          <w:rFonts w:ascii="GillSans Light" w:hAnsi="GillSans Light"/>
          <w:sz w:val="26"/>
          <w:szCs w:val="26"/>
        </w:rPr>
      </w:pPr>
      <w:r w:rsidRPr="001A753F">
        <w:rPr>
          <w:rFonts w:ascii="GillSans Light" w:hAnsi="GillSans Light"/>
          <w:sz w:val="26"/>
          <w:szCs w:val="26"/>
        </w:rPr>
        <w:t>our founder understands the challenges of handling portable oxygen tanks. With</w:t>
      </w:r>
    </w:p>
    <w:p w14:paraId="104B4012" w14:textId="77777777" w:rsidR="00601B78" w:rsidRPr="001A753F" w:rsidRDefault="00601B78" w:rsidP="00601B78">
      <w:pPr>
        <w:tabs>
          <w:tab w:val="left" w:pos="0"/>
        </w:tabs>
        <w:rPr>
          <w:rFonts w:ascii="GillSans Light" w:hAnsi="GillSans Light"/>
          <w:sz w:val="26"/>
          <w:szCs w:val="26"/>
        </w:rPr>
      </w:pPr>
      <w:r w:rsidRPr="001A753F">
        <w:rPr>
          <w:rFonts w:ascii="GillSans Light" w:hAnsi="GillSans Light"/>
          <w:sz w:val="26"/>
          <w:szCs w:val="26"/>
        </w:rPr>
        <w:t>approximately 40% of nursing homes patients on oxygen, it's vital to address the</w:t>
      </w:r>
    </w:p>
    <w:p w14:paraId="31E5A45E" w14:textId="77777777" w:rsidR="00601B78" w:rsidRPr="001A753F" w:rsidRDefault="00601B78" w:rsidP="00601B78">
      <w:pPr>
        <w:tabs>
          <w:tab w:val="left" w:pos="0"/>
        </w:tabs>
        <w:rPr>
          <w:rFonts w:ascii="GillSans Light" w:hAnsi="GillSans Light"/>
          <w:sz w:val="26"/>
          <w:szCs w:val="26"/>
        </w:rPr>
      </w:pPr>
      <w:r w:rsidRPr="001A753F">
        <w:rPr>
          <w:rFonts w:ascii="GillSans Light" w:hAnsi="GillSans Light"/>
          <w:sz w:val="26"/>
          <w:szCs w:val="26"/>
        </w:rPr>
        <w:t>issues caused by draping tanks over wheelchair handles. Falling backward or forward</w:t>
      </w:r>
    </w:p>
    <w:p w14:paraId="51DF7BF8" w14:textId="77777777" w:rsidR="00601B78" w:rsidRPr="001A753F" w:rsidRDefault="00601B78" w:rsidP="00601B78">
      <w:pPr>
        <w:tabs>
          <w:tab w:val="left" w:pos="0"/>
        </w:tabs>
        <w:rPr>
          <w:rFonts w:ascii="GillSans Light" w:hAnsi="GillSans Light"/>
          <w:sz w:val="26"/>
          <w:szCs w:val="26"/>
        </w:rPr>
      </w:pPr>
      <w:r w:rsidRPr="001A753F">
        <w:rPr>
          <w:rFonts w:ascii="GillSans Light" w:hAnsi="GillSans Light"/>
          <w:sz w:val="26"/>
          <w:szCs w:val="26"/>
        </w:rPr>
        <w:t>can damage the tank or cause discomfort for the patient. Additionally, tangled tubing</w:t>
      </w:r>
    </w:p>
    <w:p w14:paraId="05A3C06C" w14:textId="77777777" w:rsidR="00601B78" w:rsidRPr="001A753F" w:rsidRDefault="00601B78" w:rsidP="00601B78">
      <w:pPr>
        <w:tabs>
          <w:tab w:val="left" w:pos="0"/>
        </w:tabs>
        <w:rPr>
          <w:rFonts w:ascii="GillSans Light" w:hAnsi="GillSans Light"/>
          <w:sz w:val="26"/>
          <w:szCs w:val="26"/>
        </w:rPr>
      </w:pPr>
      <w:r w:rsidRPr="001A753F">
        <w:rPr>
          <w:rFonts w:ascii="GillSans Light" w:hAnsi="GillSans Light"/>
          <w:sz w:val="26"/>
          <w:szCs w:val="26"/>
        </w:rPr>
        <w:t>and unsanitary dragging are common problems. Our patented design features a wide</w:t>
      </w:r>
    </w:p>
    <w:p w14:paraId="7619B537" w14:textId="77777777" w:rsidR="00601B78" w:rsidRPr="001A753F" w:rsidRDefault="00601B78" w:rsidP="00601B78">
      <w:pPr>
        <w:tabs>
          <w:tab w:val="left" w:pos="0"/>
        </w:tabs>
        <w:rPr>
          <w:rFonts w:ascii="GillSans Light" w:hAnsi="GillSans Light"/>
          <w:sz w:val="26"/>
          <w:szCs w:val="26"/>
        </w:rPr>
      </w:pPr>
      <w:r w:rsidRPr="001A753F">
        <w:rPr>
          <w:rFonts w:ascii="GillSans Light" w:hAnsi="GillSans Light"/>
          <w:sz w:val="26"/>
          <w:szCs w:val="26"/>
        </w:rPr>
        <w:t>notch to secure straps and two small notches to neatly hold nasal cannulas.  Wouldn't it be nice to avoid costly Infection Control citations at your facility?</w:t>
      </w:r>
    </w:p>
    <w:p w14:paraId="1C4EB85C" w14:textId="5349F1D8" w:rsidR="001C178C" w:rsidRPr="001A753F" w:rsidRDefault="00601B78" w:rsidP="00601B78">
      <w:pPr>
        <w:tabs>
          <w:tab w:val="left" w:pos="0"/>
        </w:tabs>
        <w:rPr>
          <w:rFonts w:ascii="GillSans Light" w:hAnsi="GillSans Light"/>
          <w:sz w:val="26"/>
          <w:szCs w:val="26"/>
        </w:rPr>
      </w:pPr>
      <w:r w:rsidRPr="001A753F">
        <w:rPr>
          <w:rFonts w:ascii="GillSans Light" w:hAnsi="GillSans Light"/>
          <w:sz w:val="26"/>
          <w:szCs w:val="26"/>
        </w:rPr>
        <w:t>Experience peace of mind with Top Notch Grips.</w:t>
      </w:r>
    </w:p>
    <w:p w14:paraId="427F943D" w14:textId="2D211B27" w:rsidR="005F2305" w:rsidRPr="001A753F" w:rsidRDefault="005F2305" w:rsidP="00601B78">
      <w:pPr>
        <w:tabs>
          <w:tab w:val="left" w:pos="0"/>
        </w:tabs>
        <w:rPr>
          <w:rFonts w:ascii="GillSans Light" w:hAnsi="GillSans Light"/>
          <w:sz w:val="26"/>
          <w:szCs w:val="26"/>
        </w:rPr>
      </w:pPr>
    </w:p>
    <w:p w14:paraId="7C2F7872" w14:textId="77777777" w:rsidR="001A753F" w:rsidRDefault="001A753F" w:rsidP="005F2305">
      <w:pPr>
        <w:tabs>
          <w:tab w:val="left" w:pos="0"/>
        </w:tabs>
        <w:rPr>
          <w:rFonts w:ascii="Albertus Extra Bold" w:hAnsi="Albertus Extra Bold"/>
          <w:noProof/>
          <w:sz w:val="26"/>
          <w:szCs w:val="26"/>
        </w:rPr>
      </w:pPr>
    </w:p>
    <w:p w14:paraId="7F472C93" w14:textId="77777777" w:rsidR="001A753F" w:rsidRDefault="001A753F" w:rsidP="005F2305">
      <w:pPr>
        <w:tabs>
          <w:tab w:val="left" w:pos="0"/>
        </w:tabs>
        <w:rPr>
          <w:rFonts w:ascii="Albertus Extra Bold" w:hAnsi="Albertus Extra Bold"/>
          <w:noProof/>
          <w:sz w:val="26"/>
          <w:szCs w:val="26"/>
        </w:rPr>
      </w:pPr>
    </w:p>
    <w:p w14:paraId="7916F989" w14:textId="77777777" w:rsidR="001A753F" w:rsidRDefault="001A753F" w:rsidP="005F2305">
      <w:pPr>
        <w:tabs>
          <w:tab w:val="left" w:pos="0"/>
        </w:tabs>
        <w:rPr>
          <w:rFonts w:ascii="Albertus Extra Bold" w:hAnsi="Albertus Extra Bold"/>
          <w:noProof/>
          <w:sz w:val="26"/>
          <w:szCs w:val="26"/>
        </w:rPr>
      </w:pPr>
    </w:p>
    <w:p w14:paraId="1BE2F06D" w14:textId="68860912" w:rsidR="005F2305" w:rsidRPr="001A753F" w:rsidRDefault="005F2305" w:rsidP="005F2305">
      <w:pPr>
        <w:tabs>
          <w:tab w:val="left" w:pos="0"/>
        </w:tabs>
        <w:rPr>
          <w:rFonts w:ascii="Albertus Extra Bold" w:hAnsi="Albertus Extra Bold"/>
          <w:noProof/>
          <w:sz w:val="26"/>
          <w:szCs w:val="26"/>
        </w:rPr>
      </w:pPr>
      <w:r w:rsidRPr="001A753F">
        <w:rPr>
          <w:rFonts w:ascii="Albertus Extra Bold" w:hAnsi="Albertus Extra Bold"/>
          <w:noProof/>
          <w:sz w:val="26"/>
          <w:szCs w:val="26"/>
        </w:rPr>
        <w:t>T</w:t>
      </w:r>
      <w:r w:rsidRPr="001A753F">
        <w:rPr>
          <w:rFonts w:ascii="Albertus Extra Bold" w:hAnsi="Albertus Extra Bold"/>
          <w:noProof/>
          <w:sz w:val="26"/>
          <w:szCs w:val="26"/>
        </w:rPr>
        <w:t>ridentCare</w:t>
      </w:r>
    </w:p>
    <w:p w14:paraId="6C2E358D" w14:textId="1AD89F5B" w:rsidR="005F2305" w:rsidRPr="001A753F" w:rsidRDefault="005F2305" w:rsidP="005F2305">
      <w:pPr>
        <w:tabs>
          <w:tab w:val="left" w:pos="0"/>
        </w:tabs>
        <w:rPr>
          <w:rFonts w:ascii="Albertus Extra Bold" w:hAnsi="Albertus Extra Bold"/>
          <w:noProof/>
          <w:sz w:val="26"/>
          <w:szCs w:val="26"/>
        </w:rPr>
      </w:pPr>
    </w:p>
    <w:p w14:paraId="3754FD24" w14:textId="77777777" w:rsidR="00110BED" w:rsidRPr="001A753F" w:rsidRDefault="00110BED" w:rsidP="00110BED">
      <w:pPr>
        <w:tabs>
          <w:tab w:val="left" w:pos="0"/>
        </w:tabs>
        <w:rPr>
          <w:rFonts w:ascii="GillSans Light" w:hAnsi="GillSans Light"/>
          <w:noProof/>
          <w:sz w:val="26"/>
          <w:szCs w:val="26"/>
        </w:rPr>
      </w:pPr>
      <w:r w:rsidRPr="001A753F">
        <w:rPr>
          <w:rFonts w:ascii="GillSans Light" w:hAnsi="GillSans Light"/>
          <w:noProof/>
          <w:sz w:val="26"/>
          <w:szCs w:val="26"/>
        </w:rPr>
        <w:t xml:space="preserve">Angela Ledford | Corporate Sales Executive </w:t>
      </w:r>
    </w:p>
    <w:p w14:paraId="52802119" w14:textId="4BD3CFF8" w:rsidR="00110BED" w:rsidRPr="001A753F" w:rsidRDefault="00110BED" w:rsidP="00110BED">
      <w:pPr>
        <w:tabs>
          <w:tab w:val="left" w:pos="0"/>
        </w:tabs>
        <w:rPr>
          <w:rFonts w:ascii="GillSans Light" w:hAnsi="GillSans Light"/>
          <w:noProof/>
          <w:sz w:val="26"/>
          <w:szCs w:val="26"/>
        </w:rPr>
      </w:pPr>
      <w:r w:rsidRPr="001A753F">
        <w:rPr>
          <w:rFonts w:ascii="GillSans Light" w:hAnsi="GillSans Light"/>
          <w:noProof/>
          <w:sz w:val="26"/>
          <w:szCs w:val="26"/>
        </w:rPr>
        <w:drawing>
          <wp:anchor distT="0" distB="0" distL="114300" distR="114300" simplePos="0" relativeHeight="251796992" behindDoc="0" locked="0" layoutInCell="1" allowOverlap="1" wp14:anchorId="51E0D2C8" wp14:editId="17DE3536">
            <wp:simplePos x="0" y="0"/>
            <wp:positionH relativeFrom="margin">
              <wp:align>right</wp:align>
            </wp:positionH>
            <wp:positionV relativeFrom="paragraph">
              <wp:posOffset>6985</wp:posOffset>
            </wp:positionV>
            <wp:extent cx="2295525" cy="523875"/>
            <wp:effectExtent l="0" t="0" r="9525" b="9525"/>
            <wp:wrapNone/>
            <wp:docPr id="5749385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95525" cy="523875"/>
                    </a:xfrm>
                    <a:prstGeom prst="rect">
                      <a:avLst/>
                    </a:prstGeom>
                    <a:noFill/>
                  </pic:spPr>
                </pic:pic>
              </a:graphicData>
            </a:graphic>
          </wp:anchor>
        </w:drawing>
      </w:r>
      <w:r w:rsidRPr="001A753F">
        <w:rPr>
          <w:rFonts w:ascii="GillSans Light" w:hAnsi="GillSans Light"/>
          <w:noProof/>
          <w:sz w:val="26"/>
          <w:szCs w:val="26"/>
        </w:rPr>
        <w:t>Southwest Region:  TX, NM</w:t>
      </w:r>
    </w:p>
    <w:p w14:paraId="18829FD0" w14:textId="46FBFADD" w:rsidR="00110BED" w:rsidRPr="001A753F" w:rsidRDefault="00110BED" w:rsidP="00110BED">
      <w:pPr>
        <w:tabs>
          <w:tab w:val="left" w:pos="0"/>
        </w:tabs>
        <w:rPr>
          <w:rFonts w:ascii="GillSans Light" w:hAnsi="GillSans Light"/>
          <w:noProof/>
          <w:sz w:val="26"/>
          <w:szCs w:val="26"/>
        </w:rPr>
      </w:pPr>
      <w:r w:rsidRPr="001A753F">
        <w:rPr>
          <w:rFonts w:ascii="GillSans Light" w:hAnsi="GillSans Light"/>
          <w:noProof/>
          <w:sz w:val="26"/>
          <w:szCs w:val="26"/>
        </w:rPr>
        <w:t>TridentCare | www.TridentCare.com</w:t>
      </w:r>
    </w:p>
    <w:p w14:paraId="6639BF55" w14:textId="77777777" w:rsidR="00110BED" w:rsidRPr="001A753F" w:rsidRDefault="00110BED" w:rsidP="00110BED">
      <w:pPr>
        <w:tabs>
          <w:tab w:val="left" w:pos="0"/>
        </w:tabs>
        <w:rPr>
          <w:rFonts w:ascii="GillSans Light" w:hAnsi="GillSans Light"/>
          <w:noProof/>
          <w:sz w:val="26"/>
          <w:szCs w:val="26"/>
        </w:rPr>
      </w:pPr>
      <w:r w:rsidRPr="001A753F">
        <w:rPr>
          <w:rFonts w:ascii="GillSans Light" w:hAnsi="GillSans Light"/>
          <w:noProof/>
          <w:sz w:val="26"/>
          <w:szCs w:val="26"/>
        </w:rPr>
        <w:t>Carrollton, TX 75006</w:t>
      </w:r>
    </w:p>
    <w:p w14:paraId="506E18BD" w14:textId="77777777" w:rsidR="00110BED" w:rsidRPr="001A753F" w:rsidRDefault="00110BED" w:rsidP="00110BED">
      <w:pPr>
        <w:tabs>
          <w:tab w:val="left" w:pos="0"/>
        </w:tabs>
        <w:rPr>
          <w:rFonts w:ascii="GillSans Light" w:hAnsi="GillSans Light"/>
          <w:noProof/>
          <w:sz w:val="26"/>
          <w:szCs w:val="26"/>
        </w:rPr>
      </w:pPr>
      <w:r w:rsidRPr="001A753F">
        <w:rPr>
          <w:rFonts w:ascii="GillSans Light" w:hAnsi="GillSans Light"/>
          <w:noProof/>
          <w:sz w:val="26"/>
          <w:szCs w:val="26"/>
        </w:rPr>
        <w:t xml:space="preserve">Mobile: (469) 271-5995 </w:t>
      </w:r>
    </w:p>
    <w:p w14:paraId="03669B37" w14:textId="2AB7E3FA" w:rsidR="005F2305" w:rsidRPr="001A753F" w:rsidRDefault="00110BED" w:rsidP="00110BED">
      <w:pPr>
        <w:tabs>
          <w:tab w:val="left" w:pos="0"/>
        </w:tabs>
        <w:rPr>
          <w:rFonts w:ascii="GillSans Light" w:hAnsi="GillSans Light"/>
          <w:noProof/>
          <w:sz w:val="26"/>
          <w:szCs w:val="26"/>
        </w:rPr>
      </w:pPr>
      <w:r w:rsidRPr="001A753F">
        <w:rPr>
          <w:rFonts w:ascii="GillSans Light" w:hAnsi="GillSans Light"/>
          <w:noProof/>
          <w:sz w:val="26"/>
          <w:szCs w:val="26"/>
        </w:rPr>
        <w:t>Email: Angela.Ledford@tridentcare.com</w:t>
      </w:r>
    </w:p>
    <w:p w14:paraId="125D3C7D" w14:textId="77777777" w:rsidR="005F2305" w:rsidRPr="001A753F" w:rsidRDefault="005F2305" w:rsidP="005F2305">
      <w:pPr>
        <w:tabs>
          <w:tab w:val="left" w:pos="0"/>
        </w:tabs>
        <w:rPr>
          <w:rFonts w:ascii="GillSans Light" w:hAnsi="GillSans Light"/>
          <w:sz w:val="26"/>
          <w:szCs w:val="26"/>
        </w:rPr>
      </w:pPr>
    </w:p>
    <w:p w14:paraId="6283389C" w14:textId="6FB5E734" w:rsidR="000D029D" w:rsidRPr="001A753F" w:rsidRDefault="005F2305" w:rsidP="000D029D">
      <w:pPr>
        <w:tabs>
          <w:tab w:val="left" w:pos="0"/>
        </w:tabs>
        <w:rPr>
          <w:rFonts w:ascii="GillSans Light" w:hAnsi="GillSans Light"/>
          <w:noProof/>
          <w:sz w:val="26"/>
          <w:szCs w:val="26"/>
        </w:rPr>
      </w:pPr>
      <w:r w:rsidRPr="001A753F">
        <w:rPr>
          <w:rFonts w:ascii="GillSans Light" w:hAnsi="GillSans Light"/>
          <w:sz w:val="26"/>
          <w:szCs w:val="26"/>
        </w:rPr>
        <w:t xml:space="preserve">Booth: </w:t>
      </w:r>
      <w:r w:rsidR="00C31CEA">
        <w:rPr>
          <w:rFonts w:ascii="GillSans Light" w:hAnsi="GillSans Light"/>
          <w:noProof/>
          <w:sz w:val="26"/>
          <w:szCs w:val="26"/>
        </w:rPr>
        <w:t>38</w:t>
      </w:r>
    </w:p>
    <w:p w14:paraId="5A8C2E84" w14:textId="77777777" w:rsidR="000D029D" w:rsidRPr="001A753F" w:rsidRDefault="000D029D" w:rsidP="000D029D">
      <w:pPr>
        <w:tabs>
          <w:tab w:val="left" w:pos="0"/>
        </w:tabs>
        <w:rPr>
          <w:rFonts w:ascii="GillSans Light" w:hAnsi="GillSans Light"/>
          <w:noProof/>
          <w:sz w:val="26"/>
          <w:szCs w:val="26"/>
        </w:rPr>
      </w:pPr>
    </w:p>
    <w:p w14:paraId="49BF3016" w14:textId="5F1F9B0D" w:rsidR="000D029D" w:rsidRPr="001A753F" w:rsidRDefault="000D029D" w:rsidP="000D029D">
      <w:pPr>
        <w:tabs>
          <w:tab w:val="left" w:pos="0"/>
        </w:tabs>
        <w:rPr>
          <w:rFonts w:ascii="GillSans Light" w:hAnsi="GillSans Light"/>
          <w:noProof/>
          <w:sz w:val="26"/>
          <w:szCs w:val="26"/>
        </w:rPr>
      </w:pPr>
      <w:r w:rsidRPr="001A753F">
        <w:rPr>
          <w:rFonts w:ascii="GillSans Light" w:hAnsi="GillSans Light"/>
          <w:noProof/>
          <w:sz w:val="26"/>
          <w:szCs w:val="26"/>
        </w:rPr>
        <w:t>Each day, tens of thousands of patients nationwide receive</w:t>
      </w:r>
      <w:r w:rsidRPr="001A753F">
        <w:rPr>
          <w:rFonts w:ascii="GillSans Light" w:hAnsi="GillSans Light"/>
          <w:b/>
          <w:bCs/>
          <w:noProof/>
          <w:sz w:val="26"/>
          <w:szCs w:val="26"/>
        </w:rPr>
        <w:t> portable diagnostic services wherever they live, work or play.   X-ray, Ultrasound, PICC services and more </w:t>
      </w:r>
      <w:r w:rsidRPr="001A753F">
        <w:rPr>
          <w:rFonts w:ascii="GillSans Light" w:hAnsi="GillSans Light"/>
          <w:noProof/>
          <w:sz w:val="26"/>
          <w:szCs w:val="26"/>
        </w:rPr>
        <w:t>provided promptly and safely in the home, workplace, rehab facilities, skilled nursing facilities, correctional institutions, government agency clinics or wherever you are.</w:t>
      </w:r>
    </w:p>
    <w:p w14:paraId="3A362746" w14:textId="77777777" w:rsidR="000D029D" w:rsidRPr="001A753F" w:rsidRDefault="000D029D" w:rsidP="000D029D">
      <w:pPr>
        <w:tabs>
          <w:tab w:val="left" w:pos="0"/>
        </w:tabs>
        <w:rPr>
          <w:rFonts w:ascii="GillSans Light" w:hAnsi="GillSans Light"/>
          <w:noProof/>
          <w:sz w:val="26"/>
          <w:szCs w:val="26"/>
        </w:rPr>
      </w:pPr>
    </w:p>
    <w:p w14:paraId="46A494A2" w14:textId="4EE17444" w:rsidR="000D029D" w:rsidRPr="000D029D" w:rsidRDefault="000D029D" w:rsidP="000D029D">
      <w:pPr>
        <w:tabs>
          <w:tab w:val="left" w:pos="0"/>
        </w:tabs>
        <w:rPr>
          <w:rFonts w:ascii="GillSans Light" w:hAnsi="GillSans Light"/>
          <w:noProof/>
          <w:sz w:val="26"/>
          <w:szCs w:val="26"/>
        </w:rPr>
      </w:pPr>
      <w:r w:rsidRPr="000D029D">
        <w:rPr>
          <w:rFonts w:ascii="GillSans Light" w:hAnsi="GillSans Light"/>
          <w:noProof/>
          <w:sz w:val="26"/>
          <w:szCs w:val="26"/>
        </w:rPr>
        <w:t>With over 35 years of combined operational experience, servicing a wide variety of patients and clients across 40 states, TridentCare offers a consistency and economies of scale that regional providers cannot.</w:t>
      </w:r>
    </w:p>
    <w:p w14:paraId="32E6E01F" w14:textId="77777777" w:rsidR="000D029D" w:rsidRPr="000D029D" w:rsidRDefault="000D029D" w:rsidP="000D029D">
      <w:pPr>
        <w:tabs>
          <w:tab w:val="left" w:pos="0"/>
        </w:tabs>
        <w:rPr>
          <w:rFonts w:ascii="GillSans Light" w:hAnsi="GillSans Light"/>
          <w:noProof/>
          <w:sz w:val="26"/>
          <w:szCs w:val="26"/>
        </w:rPr>
      </w:pPr>
      <w:r w:rsidRPr="000D029D">
        <w:rPr>
          <w:rFonts w:ascii="GillSans Light" w:hAnsi="GillSans Light"/>
          <w:noProof/>
          <w:sz w:val="26"/>
          <w:szCs w:val="26"/>
        </w:rPr>
        <w:t>TridentCare delivers a low cost, high quality level of care option –  in a respectful, compassionate manner to maximize the comfort &amp; care of your patients. We partner with you to serve patients, employees, families or residents safely and efficiently ONSITE at an agreed upon location, facility or in the home.</w:t>
      </w:r>
    </w:p>
    <w:p w14:paraId="1DE64108" w14:textId="5E30D3DC" w:rsidR="005F2305" w:rsidRPr="001A753F" w:rsidRDefault="005F2305" w:rsidP="005F2305">
      <w:pPr>
        <w:tabs>
          <w:tab w:val="left" w:pos="0"/>
        </w:tabs>
        <w:rPr>
          <w:rFonts w:ascii="GillSans Light" w:hAnsi="GillSans Light"/>
          <w:noProof/>
          <w:sz w:val="26"/>
          <w:szCs w:val="26"/>
        </w:rPr>
      </w:pPr>
    </w:p>
    <w:p w14:paraId="4A7F977A" w14:textId="77777777" w:rsidR="005F2305" w:rsidRPr="001A753F" w:rsidRDefault="005F2305" w:rsidP="00601B78">
      <w:pPr>
        <w:tabs>
          <w:tab w:val="left" w:pos="0"/>
        </w:tabs>
        <w:rPr>
          <w:rFonts w:ascii="GillSans Light" w:hAnsi="GillSans Light"/>
          <w:sz w:val="26"/>
          <w:szCs w:val="26"/>
        </w:rPr>
      </w:pPr>
    </w:p>
    <w:p w14:paraId="4D85F7B5" w14:textId="77777777" w:rsidR="005F2305" w:rsidRPr="001A753F" w:rsidRDefault="005F2305" w:rsidP="005F2305">
      <w:pPr>
        <w:tabs>
          <w:tab w:val="left" w:pos="0"/>
        </w:tabs>
        <w:rPr>
          <w:rFonts w:ascii="Albertus Extra Bold" w:hAnsi="Albertus Extra Bold"/>
          <w:noProof/>
          <w:sz w:val="26"/>
          <w:szCs w:val="26"/>
        </w:rPr>
      </w:pPr>
    </w:p>
    <w:p w14:paraId="168737F2" w14:textId="77777777" w:rsidR="000D029D" w:rsidRPr="003E3D38" w:rsidRDefault="000D029D" w:rsidP="000D029D">
      <w:pPr>
        <w:tabs>
          <w:tab w:val="left" w:pos="0"/>
        </w:tabs>
        <w:rPr>
          <w:rFonts w:ascii="Albertus Extra Bold" w:hAnsi="Albertus Extra Bold"/>
          <w:sz w:val="26"/>
          <w:szCs w:val="26"/>
        </w:rPr>
      </w:pPr>
      <w:bookmarkStart w:id="7" w:name="_Hlk205892345"/>
      <w:r w:rsidRPr="003E3D38">
        <w:rPr>
          <w:rFonts w:ascii="Albertus Extra Bold" w:hAnsi="Albertus Extra Bold"/>
          <w:noProof/>
          <w:sz w:val="26"/>
          <w:szCs w:val="26"/>
        </w:rPr>
        <w:t>United Health Care</w:t>
      </w:r>
    </w:p>
    <w:p w14:paraId="5C79F6E2" w14:textId="15BA6D76" w:rsidR="000D029D" w:rsidRPr="003E3D38" w:rsidRDefault="000D029D" w:rsidP="000D029D">
      <w:pPr>
        <w:tabs>
          <w:tab w:val="left" w:pos="0"/>
        </w:tabs>
        <w:rPr>
          <w:rFonts w:ascii="Harry P" w:hAnsi="Harry P"/>
          <w:sz w:val="26"/>
          <w:szCs w:val="26"/>
        </w:rPr>
      </w:pPr>
    </w:p>
    <w:p w14:paraId="4E01303D" w14:textId="1D370DB4" w:rsidR="000D029D" w:rsidRPr="003E3D38" w:rsidRDefault="000D029D" w:rsidP="000D029D">
      <w:pPr>
        <w:tabs>
          <w:tab w:val="left" w:pos="0"/>
        </w:tabs>
        <w:rPr>
          <w:rFonts w:ascii="GillSans Light" w:hAnsi="GillSans Light"/>
          <w:noProof/>
          <w:sz w:val="26"/>
          <w:szCs w:val="26"/>
        </w:rPr>
      </w:pPr>
      <w:r w:rsidRPr="003E3D38">
        <w:rPr>
          <w:rFonts w:ascii="GillSans Light" w:hAnsi="GillSans Light"/>
          <w:noProof/>
          <w:sz w:val="26"/>
          <w:szCs w:val="26"/>
        </w:rPr>
        <w:drawing>
          <wp:anchor distT="0" distB="0" distL="114300" distR="114300" simplePos="0" relativeHeight="251795968" behindDoc="0" locked="0" layoutInCell="1" allowOverlap="1" wp14:anchorId="23257E39" wp14:editId="4D0A14B1">
            <wp:simplePos x="0" y="0"/>
            <wp:positionH relativeFrom="column">
              <wp:posOffset>4126865</wp:posOffset>
            </wp:positionH>
            <wp:positionV relativeFrom="paragraph">
              <wp:posOffset>8890</wp:posOffset>
            </wp:positionV>
            <wp:extent cx="2009775" cy="638175"/>
            <wp:effectExtent l="0" t="0" r="0" b="0"/>
            <wp:wrapNone/>
            <wp:docPr id="8562237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pic:spPr>
                </pic:pic>
              </a:graphicData>
            </a:graphic>
          </wp:anchor>
        </w:drawing>
      </w:r>
      <w:r w:rsidR="003E3D38" w:rsidRPr="003E3D38">
        <w:rPr>
          <w:rFonts w:ascii="GillSans Light" w:hAnsi="GillSans Light"/>
          <w:noProof/>
          <w:sz w:val="26"/>
          <w:szCs w:val="26"/>
        </w:rPr>
        <w:t>Alyssa Capone</w:t>
      </w:r>
    </w:p>
    <w:p w14:paraId="1EA482D5" w14:textId="77777777" w:rsidR="000D029D" w:rsidRPr="003E3D38" w:rsidRDefault="000D029D" w:rsidP="000D029D">
      <w:pPr>
        <w:tabs>
          <w:tab w:val="left" w:pos="0"/>
        </w:tabs>
        <w:rPr>
          <w:rFonts w:ascii="GillSans Light" w:hAnsi="GillSans Light"/>
          <w:noProof/>
          <w:sz w:val="26"/>
          <w:szCs w:val="26"/>
        </w:rPr>
      </w:pPr>
      <w:r w:rsidRPr="003E3D38">
        <w:rPr>
          <w:rFonts w:ascii="GillSans Light" w:hAnsi="GillSans Light"/>
          <w:noProof/>
          <w:sz w:val="26"/>
          <w:szCs w:val="26"/>
        </w:rPr>
        <w:t>NM Associate Director of Marketing</w:t>
      </w:r>
    </w:p>
    <w:p w14:paraId="43980887" w14:textId="77777777" w:rsidR="00DB17CF" w:rsidRPr="003E3D38" w:rsidRDefault="000D029D" w:rsidP="000D029D">
      <w:pPr>
        <w:tabs>
          <w:tab w:val="left" w:pos="0"/>
        </w:tabs>
        <w:rPr>
          <w:rFonts w:ascii="GillSans Light" w:hAnsi="GillSans Light"/>
          <w:noProof/>
          <w:sz w:val="26"/>
          <w:szCs w:val="26"/>
        </w:rPr>
      </w:pPr>
      <w:r w:rsidRPr="003E3D38">
        <w:rPr>
          <w:rFonts w:ascii="GillSans Light" w:hAnsi="GillSans Light"/>
          <w:noProof/>
          <w:sz w:val="26"/>
          <w:szCs w:val="26"/>
        </w:rPr>
        <w:t xml:space="preserve">Cell: 505.720.9280 </w:t>
      </w:r>
    </w:p>
    <w:p w14:paraId="283BE3B9" w14:textId="5FFE8DF0" w:rsidR="000D029D" w:rsidRPr="003E3D38" w:rsidRDefault="00DB17CF" w:rsidP="000D029D">
      <w:pPr>
        <w:tabs>
          <w:tab w:val="left" w:pos="0"/>
        </w:tabs>
        <w:rPr>
          <w:rFonts w:ascii="GillSans Light" w:hAnsi="GillSans Light"/>
          <w:noProof/>
          <w:sz w:val="26"/>
          <w:szCs w:val="26"/>
        </w:rPr>
      </w:pPr>
      <w:r w:rsidRPr="003E3D38">
        <w:rPr>
          <w:rFonts w:ascii="GillSans Light" w:hAnsi="GillSans Light"/>
          <w:noProof/>
          <w:sz w:val="26"/>
          <w:szCs w:val="26"/>
        </w:rPr>
        <w:t>Alyssa_capone@uhc.com</w:t>
      </w:r>
    </w:p>
    <w:p w14:paraId="1C9BE87B" w14:textId="77777777" w:rsidR="000D029D" w:rsidRPr="003E3D38" w:rsidRDefault="000D029D" w:rsidP="000D029D">
      <w:pPr>
        <w:tabs>
          <w:tab w:val="left" w:pos="0"/>
        </w:tabs>
        <w:rPr>
          <w:rFonts w:ascii="GillSans Light" w:hAnsi="GillSans Light"/>
          <w:sz w:val="26"/>
          <w:szCs w:val="26"/>
        </w:rPr>
      </w:pPr>
    </w:p>
    <w:p w14:paraId="243279F9" w14:textId="49D7174E" w:rsidR="000D029D" w:rsidRPr="003E3D38" w:rsidRDefault="000D029D" w:rsidP="000D029D">
      <w:pPr>
        <w:tabs>
          <w:tab w:val="left" w:pos="0"/>
        </w:tabs>
        <w:rPr>
          <w:rFonts w:ascii="GillSans Light" w:hAnsi="GillSans Light"/>
          <w:sz w:val="26"/>
          <w:szCs w:val="26"/>
        </w:rPr>
      </w:pPr>
      <w:r w:rsidRPr="003E3D38">
        <w:rPr>
          <w:rFonts w:ascii="GillSans Light" w:hAnsi="GillSans Light"/>
          <w:sz w:val="26"/>
          <w:szCs w:val="26"/>
        </w:rPr>
        <w:t xml:space="preserve">Booth: </w:t>
      </w:r>
      <w:r w:rsidR="00C31CEA">
        <w:rPr>
          <w:rFonts w:ascii="GillSans Light" w:hAnsi="GillSans Light"/>
          <w:noProof/>
          <w:sz w:val="26"/>
          <w:szCs w:val="26"/>
        </w:rPr>
        <w:t>14</w:t>
      </w:r>
    </w:p>
    <w:p w14:paraId="3F7DFD47" w14:textId="77777777" w:rsidR="000D029D" w:rsidRPr="003E3D38" w:rsidRDefault="000D029D" w:rsidP="000D029D">
      <w:pPr>
        <w:tabs>
          <w:tab w:val="left" w:pos="0"/>
        </w:tabs>
        <w:rPr>
          <w:rFonts w:ascii="GillSans Light" w:hAnsi="GillSans Light"/>
          <w:sz w:val="26"/>
          <w:szCs w:val="26"/>
        </w:rPr>
      </w:pPr>
    </w:p>
    <w:p w14:paraId="5F6A72FE" w14:textId="77777777" w:rsidR="000D029D" w:rsidRPr="001A753F" w:rsidRDefault="000D029D" w:rsidP="000D029D">
      <w:pPr>
        <w:tabs>
          <w:tab w:val="left" w:pos="0"/>
        </w:tabs>
        <w:rPr>
          <w:rFonts w:ascii="GillSans Light" w:hAnsi="GillSans Light"/>
          <w:sz w:val="26"/>
          <w:szCs w:val="26"/>
        </w:rPr>
      </w:pPr>
      <w:r w:rsidRPr="003E3D38">
        <w:rPr>
          <w:rFonts w:ascii="GillSans Light" w:hAnsi="GillSans Light"/>
          <w:sz w:val="26"/>
          <w:szCs w:val="26"/>
        </w:rPr>
        <w:t>At UnitedHealthcare Community &amp; State, our mission is to help people live healthier lives and to make the health system work better for everyone. We are committed to implementing community-based solutions that expand access to care, improve population health outcomes, and advance health equity for people across New Mexico. To learn more, visit UHCCS.com/NM.</w:t>
      </w:r>
    </w:p>
    <w:bookmarkEnd w:id="7"/>
    <w:p w14:paraId="11CA7130" w14:textId="77777777" w:rsidR="000D029D" w:rsidRPr="001A753F" w:rsidRDefault="000D029D" w:rsidP="000D029D">
      <w:pPr>
        <w:tabs>
          <w:tab w:val="left" w:pos="0"/>
        </w:tabs>
        <w:rPr>
          <w:rFonts w:ascii="Albertus Extra Bold" w:hAnsi="Albertus Extra Bold"/>
          <w:noProof/>
          <w:sz w:val="26"/>
          <w:szCs w:val="26"/>
        </w:rPr>
      </w:pPr>
    </w:p>
    <w:p w14:paraId="1E64FC08" w14:textId="77777777" w:rsidR="000D029D" w:rsidRPr="001A753F" w:rsidRDefault="000D029D" w:rsidP="000D029D">
      <w:pPr>
        <w:tabs>
          <w:tab w:val="left" w:pos="0"/>
        </w:tabs>
        <w:rPr>
          <w:rFonts w:ascii="Albertus Extra Bold" w:hAnsi="Albertus Extra Bold"/>
          <w:noProof/>
          <w:sz w:val="26"/>
          <w:szCs w:val="26"/>
        </w:rPr>
      </w:pPr>
    </w:p>
    <w:p w14:paraId="029CBAE0" w14:textId="77777777" w:rsidR="000D029D" w:rsidRDefault="000D029D" w:rsidP="005F2305">
      <w:pPr>
        <w:tabs>
          <w:tab w:val="left" w:pos="0"/>
        </w:tabs>
        <w:rPr>
          <w:rFonts w:ascii="Albertus Extra Bold" w:hAnsi="Albertus Extra Bold"/>
          <w:noProof/>
          <w:sz w:val="26"/>
          <w:szCs w:val="26"/>
        </w:rPr>
      </w:pPr>
    </w:p>
    <w:p w14:paraId="41204494" w14:textId="77777777" w:rsidR="001A753F" w:rsidRDefault="001A753F" w:rsidP="005F2305">
      <w:pPr>
        <w:tabs>
          <w:tab w:val="left" w:pos="0"/>
        </w:tabs>
        <w:rPr>
          <w:rFonts w:ascii="Albertus Extra Bold" w:hAnsi="Albertus Extra Bold"/>
          <w:noProof/>
          <w:sz w:val="26"/>
          <w:szCs w:val="26"/>
        </w:rPr>
      </w:pPr>
    </w:p>
    <w:p w14:paraId="5C2312EA" w14:textId="77777777" w:rsidR="001A753F" w:rsidRPr="001A753F" w:rsidRDefault="001A753F" w:rsidP="005F2305">
      <w:pPr>
        <w:tabs>
          <w:tab w:val="left" w:pos="0"/>
        </w:tabs>
        <w:rPr>
          <w:rFonts w:ascii="Albertus Extra Bold" w:hAnsi="Albertus Extra Bold"/>
          <w:noProof/>
          <w:sz w:val="26"/>
          <w:szCs w:val="26"/>
        </w:rPr>
      </w:pPr>
    </w:p>
    <w:p w14:paraId="634E8587" w14:textId="77777777" w:rsidR="000D029D" w:rsidRPr="001A753F" w:rsidRDefault="000D029D" w:rsidP="005F2305">
      <w:pPr>
        <w:tabs>
          <w:tab w:val="left" w:pos="0"/>
        </w:tabs>
        <w:rPr>
          <w:rFonts w:ascii="Albertus Extra Bold" w:hAnsi="Albertus Extra Bold"/>
          <w:noProof/>
          <w:sz w:val="26"/>
          <w:szCs w:val="26"/>
        </w:rPr>
      </w:pPr>
    </w:p>
    <w:p w14:paraId="0FF8E79D" w14:textId="77777777" w:rsidR="000D029D" w:rsidRPr="001A753F" w:rsidRDefault="000D029D" w:rsidP="005F2305">
      <w:pPr>
        <w:tabs>
          <w:tab w:val="left" w:pos="0"/>
        </w:tabs>
        <w:rPr>
          <w:rFonts w:ascii="Albertus Extra Bold" w:hAnsi="Albertus Extra Bold"/>
          <w:noProof/>
          <w:sz w:val="26"/>
          <w:szCs w:val="26"/>
        </w:rPr>
      </w:pPr>
    </w:p>
    <w:p w14:paraId="79C6583E" w14:textId="77777777" w:rsidR="000D029D" w:rsidRPr="001A753F" w:rsidRDefault="000D029D" w:rsidP="000D029D">
      <w:pPr>
        <w:tabs>
          <w:tab w:val="left" w:pos="0"/>
        </w:tabs>
        <w:rPr>
          <w:rFonts w:ascii="Albertus Extra Bold" w:hAnsi="Albertus Extra Bold"/>
          <w:sz w:val="26"/>
          <w:szCs w:val="26"/>
        </w:rPr>
      </w:pPr>
      <w:r w:rsidRPr="001A753F">
        <w:rPr>
          <w:rFonts w:ascii="Albertus Extra Bold" w:hAnsi="Albertus Extra Bold"/>
          <w:noProof/>
          <w:sz w:val="26"/>
          <w:szCs w:val="26"/>
        </w:rPr>
        <w:t>Vic the Picc, LLC</w:t>
      </w:r>
    </w:p>
    <w:p w14:paraId="493434F0" w14:textId="77777777" w:rsidR="000D029D" w:rsidRPr="001A753F" w:rsidRDefault="000D029D" w:rsidP="000D029D">
      <w:pPr>
        <w:tabs>
          <w:tab w:val="left" w:pos="0"/>
        </w:tabs>
        <w:rPr>
          <w:rFonts w:ascii="Harry P" w:hAnsi="Harry P"/>
          <w:sz w:val="26"/>
          <w:szCs w:val="26"/>
        </w:rPr>
      </w:pPr>
      <w:r w:rsidRPr="001A753F">
        <w:rPr>
          <w:rFonts w:ascii="GillSans Light" w:hAnsi="GillSans Light"/>
          <w:noProof/>
          <w:sz w:val="26"/>
          <w:szCs w:val="26"/>
        </w:rPr>
        <w:drawing>
          <wp:anchor distT="0" distB="0" distL="114300" distR="114300" simplePos="0" relativeHeight="251793920" behindDoc="0" locked="0" layoutInCell="1" allowOverlap="1" wp14:anchorId="50BF9135" wp14:editId="60328B0C">
            <wp:simplePos x="0" y="0"/>
            <wp:positionH relativeFrom="column">
              <wp:posOffset>3040380</wp:posOffset>
            </wp:positionH>
            <wp:positionV relativeFrom="paragraph">
              <wp:posOffset>86360</wp:posOffset>
            </wp:positionV>
            <wp:extent cx="2366645" cy="1572895"/>
            <wp:effectExtent l="0" t="0" r="0" b="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366645" cy="1572895"/>
                    </a:xfrm>
                    <a:prstGeom prst="rect">
                      <a:avLst/>
                    </a:prstGeom>
                    <a:noFill/>
                  </pic:spPr>
                </pic:pic>
              </a:graphicData>
            </a:graphic>
            <wp14:sizeRelH relativeFrom="margin">
              <wp14:pctWidth>0</wp14:pctWidth>
            </wp14:sizeRelH>
          </wp:anchor>
        </w:drawing>
      </w:r>
    </w:p>
    <w:p w14:paraId="72DFC31C" w14:textId="77777777" w:rsidR="000D029D" w:rsidRPr="001A753F" w:rsidRDefault="000D029D" w:rsidP="000D029D">
      <w:pPr>
        <w:tabs>
          <w:tab w:val="left" w:pos="0"/>
        </w:tabs>
        <w:rPr>
          <w:rFonts w:ascii="GillSans Light" w:hAnsi="GillSans Light"/>
          <w:sz w:val="26"/>
          <w:szCs w:val="26"/>
        </w:rPr>
      </w:pPr>
      <w:r w:rsidRPr="001A753F">
        <w:rPr>
          <w:rFonts w:ascii="GillSans Light" w:hAnsi="GillSans Light"/>
          <w:noProof/>
          <w:sz w:val="26"/>
          <w:szCs w:val="26"/>
        </w:rPr>
        <w:t>Tyler</w:t>
      </w:r>
      <w:r w:rsidRPr="001A753F">
        <w:rPr>
          <w:rFonts w:ascii="GillSans Light" w:hAnsi="GillSans Light"/>
          <w:sz w:val="26"/>
          <w:szCs w:val="26"/>
        </w:rPr>
        <w:t xml:space="preserve"> </w:t>
      </w:r>
      <w:r w:rsidRPr="001A753F">
        <w:rPr>
          <w:rFonts w:ascii="GillSans Light" w:hAnsi="GillSans Light"/>
          <w:noProof/>
          <w:sz w:val="26"/>
          <w:szCs w:val="26"/>
        </w:rPr>
        <w:t>Burton</w:t>
      </w:r>
    </w:p>
    <w:p w14:paraId="0D4D06E8" w14:textId="77777777" w:rsidR="000D029D" w:rsidRPr="001A753F" w:rsidRDefault="000D029D" w:rsidP="000D029D">
      <w:pPr>
        <w:tabs>
          <w:tab w:val="left" w:pos="0"/>
        </w:tabs>
        <w:rPr>
          <w:rFonts w:ascii="GillSans Light" w:hAnsi="GillSans Light"/>
          <w:sz w:val="26"/>
          <w:szCs w:val="26"/>
        </w:rPr>
      </w:pPr>
      <w:r w:rsidRPr="001A753F">
        <w:rPr>
          <w:rFonts w:ascii="GillSans Light" w:hAnsi="GillSans Light"/>
          <w:noProof/>
          <w:sz w:val="26"/>
          <w:szCs w:val="26"/>
        </w:rPr>
        <w:t>VP of National Accounts</w:t>
      </w:r>
    </w:p>
    <w:p w14:paraId="5F0E9DF6" w14:textId="77777777" w:rsidR="000D029D" w:rsidRPr="001A753F" w:rsidRDefault="000D029D" w:rsidP="000D029D">
      <w:pPr>
        <w:tabs>
          <w:tab w:val="left" w:pos="0"/>
        </w:tabs>
        <w:rPr>
          <w:rFonts w:ascii="GillSans Light" w:hAnsi="GillSans Light"/>
          <w:sz w:val="26"/>
          <w:szCs w:val="26"/>
        </w:rPr>
      </w:pPr>
      <w:r w:rsidRPr="001A753F">
        <w:rPr>
          <w:rFonts w:ascii="GillSans Light" w:hAnsi="GillSans Light"/>
          <w:noProof/>
          <w:sz w:val="26"/>
          <w:szCs w:val="26"/>
        </w:rPr>
        <w:t>1351 E. Pine St. Ste F</w:t>
      </w:r>
    </w:p>
    <w:p w14:paraId="4ECEE299" w14:textId="77777777" w:rsidR="000D029D" w:rsidRPr="001A753F" w:rsidRDefault="000D029D" w:rsidP="000D029D">
      <w:pPr>
        <w:tabs>
          <w:tab w:val="left" w:pos="0"/>
        </w:tabs>
        <w:rPr>
          <w:rFonts w:ascii="GillSans Light" w:hAnsi="GillSans Light"/>
          <w:sz w:val="26"/>
          <w:szCs w:val="26"/>
        </w:rPr>
      </w:pPr>
      <w:r w:rsidRPr="001A753F">
        <w:rPr>
          <w:rFonts w:ascii="GillSans Light" w:hAnsi="GillSans Light"/>
          <w:noProof/>
          <w:sz w:val="26"/>
          <w:szCs w:val="26"/>
        </w:rPr>
        <w:t>Lodi</w:t>
      </w:r>
      <w:r w:rsidRPr="001A753F">
        <w:rPr>
          <w:rFonts w:ascii="GillSans Light" w:hAnsi="GillSans Light"/>
          <w:sz w:val="26"/>
          <w:szCs w:val="26"/>
        </w:rPr>
        <w:t xml:space="preserve">, </w:t>
      </w:r>
      <w:r w:rsidRPr="001A753F">
        <w:rPr>
          <w:rFonts w:ascii="GillSans Light" w:hAnsi="GillSans Light"/>
          <w:noProof/>
          <w:sz w:val="26"/>
          <w:szCs w:val="26"/>
        </w:rPr>
        <w:t>CA</w:t>
      </w:r>
      <w:r w:rsidRPr="001A753F">
        <w:rPr>
          <w:rFonts w:ascii="GillSans Light" w:hAnsi="GillSans Light"/>
          <w:sz w:val="26"/>
          <w:szCs w:val="26"/>
        </w:rPr>
        <w:t xml:space="preserve"> </w:t>
      </w:r>
      <w:r w:rsidRPr="001A753F">
        <w:rPr>
          <w:rFonts w:ascii="GillSans Light" w:hAnsi="GillSans Light"/>
          <w:noProof/>
          <w:sz w:val="26"/>
          <w:szCs w:val="26"/>
        </w:rPr>
        <w:t>95240</w:t>
      </w:r>
    </w:p>
    <w:p w14:paraId="71D7E790" w14:textId="77777777" w:rsidR="000D029D" w:rsidRPr="001A753F" w:rsidRDefault="000D029D" w:rsidP="000D029D">
      <w:pPr>
        <w:tabs>
          <w:tab w:val="left" w:pos="0"/>
        </w:tabs>
        <w:rPr>
          <w:rFonts w:ascii="GillSans Light" w:hAnsi="GillSans Light"/>
          <w:sz w:val="26"/>
          <w:szCs w:val="26"/>
        </w:rPr>
      </w:pPr>
      <w:r w:rsidRPr="001A753F">
        <w:rPr>
          <w:rFonts w:ascii="GillSans Light" w:hAnsi="GillSans Light"/>
          <w:noProof/>
          <w:sz w:val="26"/>
          <w:szCs w:val="26"/>
        </w:rPr>
        <w:t>tburton@victhepicc.com</w:t>
      </w:r>
    </w:p>
    <w:p w14:paraId="02DB734E" w14:textId="77777777" w:rsidR="000D029D" w:rsidRPr="001A753F" w:rsidRDefault="000D029D" w:rsidP="000D029D">
      <w:pPr>
        <w:tabs>
          <w:tab w:val="left" w:pos="0"/>
        </w:tabs>
        <w:rPr>
          <w:rFonts w:ascii="GillSans Light" w:hAnsi="GillSans Light"/>
          <w:sz w:val="26"/>
          <w:szCs w:val="26"/>
        </w:rPr>
      </w:pPr>
    </w:p>
    <w:p w14:paraId="37E331B5" w14:textId="6189ECDA" w:rsidR="000D029D" w:rsidRPr="001A753F" w:rsidRDefault="000D029D" w:rsidP="000D029D">
      <w:pPr>
        <w:tabs>
          <w:tab w:val="left" w:pos="0"/>
        </w:tabs>
        <w:rPr>
          <w:rFonts w:ascii="GillSans Light" w:hAnsi="GillSans Light"/>
          <w:sz w:val="26"/>
          <w:szCs w:val="26"/>
        </w:rPr>
      </w:pPr>
      <w:r w:rsidRPr="001A753F">
        <w:rPr>
          <w:rFonts w:ascii="GillSans Light" w:hAnsi="GillSans Light"/>
          <w:sz w:val="26"/>
          <w:szCs w:val="26"/>
        </w:rPr>
        <w:t xml:space="preserve">Booth: </w:t>
      </w:r>
      <w:r w:rsidR="00C31CEA">
        <w:rPr>
          <w:rFonts w:ascii="GillSans Light" w:hAnsi="GillSans Light"/>
          <w:sz w:val="26"/>
          <w:szCs w:val="26"/>
        </w:rPr>
        <w:t>4</w:t>
      </w:r>
    </w:p>
    <w:p w14:paraId="21F6B357" w14:textId="77777777" w:rsidR="000D029D" w:rsidRPr="001A753F" w:rsidRDefault="000D029D" w:rsidP="000D029D">
      <w:pPr>
        <w:tabs>
          <w:tab w:val="left" w:pos="0"/>
        </w:tabs>
        <w:rPr>
          <w:rFonts w:ascii="GillSans Light" w:hAnsi="GillSans Light"/>
          <w:sz w:val="26"/>
          <w:szCs w:val="26"/>
        </w:rPr>
      </w:pPr>
    </w:p>
    <w:p w14:paraId="104ADF22" w14:textId="77777777" w:rsidR="000D029D" w:rsidRPr="001A753F" w:rsidRDefault="000D029D" w:rsidP="000D029D">
      <w:pPr>
        <w:tabs>
          <w:tab w:val="left" w:pos="0"/>
        </w:tabs>
        <w:rPr>
          <w:rFonts w:ascii="GillSans Light" w:hAnsi="GillSans Light"/>
          <w:noProof/>
          <w:sz w:val="26"/>
          <w:szCs w:val="26"/>
        </w:rPr>
      </w:pPr>
      <w:r w:rsidRPr="001A753F">
        <w:rPr>
          <w:rFonts w:ascii="GillSans Light" w:hAnsi="GillSans Light"/>
          <w:noProof/>
          <w:sz w:val="26"/>
          <w:szCs w:val="26"/>
        </w:rPr>
        <w:t>VIC the PICC, LLC  is a  comprehensive Vascular Access Company. We provide PICC (Peripheral Inserted Central Catheter), Midline &amp; Peripheral IV Insertions, DeCloting and Removal Services as well as offering Continuing Education, Precepting and Consulting for Hospitals, Long-term Care and other Healthcare facilities.  We are the Industry Leader in using ECG Technology for PICC Confirmation.</w:t>
      </w:r>
    </w:p>
    <w:p w14:paraId="235EDC9E" w14:textId="77777777" w:rsidR="000D029D" w:rsidRPr="001A753F" w:rsidRDefault="000D029D" w:rsidP="000D029D">
      <w:pPr>
        <w:tabs>
          <w:tab w:val="left" w:pos="0"/>
        </w:tabs>
        <w:rPr>
          <w:rFonts w:ascii="GillSans Light" w:hAnsi="GillSans Light"/>
          <w:noProof/>
          <w:sz w:val="26"/>
          <w:szCs w:val="26"/>
        </w:rPr>
      </w:pPr>
    </w:p>
    <w:p w14:paraId="094254E5" w14:textId="77777777" w:rsidR="000D029D" w:rsidRPr="001A753F" w:rsidRDefault="000D029D" w:rsidP="000D029D">
      <w:pPr>
        <w:tabs>
          <w:tab w:val="left" w:pos="0"/>
        </w:tabs>
        <w:rPr>
          <w:rFonts w:ascii="GillSans Light" w:hAnsi="GillSans Light"/>
          <w:noProof/>
          <w:sz w:val="26"/>
          <w:szCs w:val="26"/>
        </w:rPr>
      </w:pPr>
    </w:p>
    <w:p w14:paraId="0773987E" w14:textId="77777777" w:rsidR="005F2305" w:rsidRPr="001A753F" w:rsidRDefault="005F2305" w:rsidP="000D029D">
      <w:pPr>
        <w:tabs>
          <w:tab w:val="left" w:pos="0"/>
        </w:tabs>
        <w:rPr>
          <w:rFonts w:ascii="GillSans Light" w:hAnsi="GillSans Light"/>
          <w:sz w:val="26"/>
          <w:szCs w:val="26"/>
        </w:rPr>
      </w:pPr>
    </w:p>
    <w:sectPr w:rsidR="005F2305" w:rsidRPr="001A753F" w:rsidSect="001600D5">
      <w:pgSz w:w="12240" w:h="15840"/>
      <w:pgMar w:top="720" w:right="1440" w:bottom="547"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lbertus Extra Bold">
    <w:panose1 w:val="020E0802040304020204"/>
    <w:charset w:val="00"/>
    <w:family w:val="swiss"/>
    <w:pitch w:val="variable"/>
    <w:sig w:usb0="00000003" w:usb1="00000000" w:usb2="00000000" w:usb3="00000000" w:csb0="00000001" w:csb1="00000000"/>
  </w:font>
  <w:font w:name="GillSans Light">
    <w:panose1 w:val="020B0402020204020204"/>
    <w:charset w:val="00"/>
    <w:family w:val="swiss"/>
    <w:pitch w:val="variable"/>
    <w:sig w:usb0="00000003" w:usb1="00000000" w:usb2="00000000" w:usb3="00000000" w:csb0="00000001" w:csb1="00000000"/>
  </w:font>
  <w:font w:name="Harry P">
    <w:altName w:val="Calibri"/>
    <w:charset w:val="00"/>
    <w:family w:val="auto"/>
    <w:pitch w:val="variable"/>
    <w:sig w:usb0="00000003" w:usb1="00000000" w:usb2="00000000" w:usb3="00000000" w:csb0="00000001" w:csb1="00000000"/>
  </w:font>
  <w:font w:name="orig_raleway_ligh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1768A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2B0B0D3B"/>
    <w:multiLevelType w:val="multilevel"/>
    <w:tmpl w:val="6FA2F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0740D8"/>
    <w:multiLevelType w:val="hybridMultilevel"/>
    <w:tmpl w:val="DF6C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3399153">
    <w:abstractNumId w:val="1"/>
  </w:num>
  <w:num w:numId="2" w16cid:durableId="1839685049">
    <w:abstractNumId w:val="2"/>
  </w:num>
  <w:num w:numId="3" w16cid:durableId="528759404">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CA4"/>
    <w:rsid w:val="0000588C"/>
    <w:rsid w:val="0003155A"/>
    <w:rsid w:val="00046727"/>
    <w:rsid w:val="000657A8"/>
    <w:rsid w:val="00075550"/>
    <w:rsid w:val="0009007B"/>
    <w:rsid w:val="00091EBB"/>
    <w:rsid w:val="000D029D"/>
    <w:rsid w:val="000E035B"/>
    <w:rsid w:val="000F0D3D"/>
    <w:rsid w:val="0010179B"/>
    <w:rsid w:val="00110BED"/>
    <w:rsid w:val="00112598"/>
    <w:rsid w:val="00115CFF"/>
    <w:rsid w:val="00154EC4"/>
    <w:rsid w:val="001600D5"/>
    <w:rsid w:val="00176CA8"/>
    <w:rsid w:val="00195902"/>
    <w:rsid w:val="001A753F"/>
    <w:rsid w:val="001C178C"/>
    <w:rsid w:val="002021F9"/>
    <w:rsid w:val="00244DFE"/>
    <w:rsid w:val="00245D1A"/>
    <w:rsid w:val="00274F6C"/>
    <w:rsid w:val="00277CCB"/>
    <w:rsid w:val="00291DDD"/>
    <w:rsid w:val="00294F38"/>
    <w:rsid w:val="002A3213"/>
    <w:rsid w:val="002B03B7"/>
    <w:rsid w:val="002D2DBA"/>
    <w:rsid w:val="002E7EDA"/>
    <w:rsid w:val="002F594C"/>
    <w:rsid w:val="003142B2"/>
    <w:rsid w:val="00325C03"/>
    <w:rsid w:val="00325FA9"/>
    <w:rsid w:val="00340968"/>
    <w:rsid w:val="00346C65"/>
    <w:rsid w:val="00367D2A"/>
    <w:rsid w:val="00382570"/>
    <w:rsid w:val="003B0E3C"/>
    <w:rsid w:val="003B120D"/>
    <w:rsid w:val="003C4C84"/>
    <w:rsid w:val="003C74C4"/>
    <w:rsid w:val="003E3D38"/>
    <w:rsid w:val="003E4BC0"/>
    <w:rsid w:val="003F3D1F"/>
    <w:rsid w:val="00407E81"/>
    <w:rsid w:val="004251C4"/>
    <w:rsid w:val="00460D46"/>
    <w:rsid w:val="00463EBF"/>
    <w:rsid w:val="004A17B3"/>
    <w:rsid w:val="004B2EFD"/>
    <w:rsid w:val="004D1A59"/>
    <w:rsid w:val="004D4A29"/>
    <w:rsid w:val="005076A7"/>
    <w:rsid w:val="00525C93"/>
    <w:rsid w:val="0053653C"/>
    <w:rsid w:val="005850A4"/>
    <w:rsid w:val="00593705"/>
    <w:rsid w:val="005C1AB9"/>
    <w:rsid w:val="005C2586"/>
    <w:rsid w:val="005D0D09"/>
    <w:rsid w:val="005F2305"/>
    <w:rsid w:val="00601A90"/>
    <w:rsid w:val="00601B78"/>
    <w:rsid w:val="006122E2"/>
    <w:rsid w:val="00612BEF"/>
    <w:rsid w:val="00620A1B"/>
    <w:rsid w:val="00631921"/>
    <w:rsid w:val="00643BEB"/>
    <w:rsid w:val="00647DFB"/>
    <w:rsid w:val="00652ACD"/>
    <w:rsid w:val="0067106A"/>
    <w:rsid w:val="006A0BEB"/>
    <w:rsid w:val="006B0BB3"/>
    <w:rsid w:val="006B37FA"/>
    <w:rsid w:val="006B4398"/>
    <w:rsid w:val="006C2176"/>
    <w:rsid w:val="006C7209"/>
    <w:rsid w:val="006D069F"/>
    <w:rsid w:val="006D103F"/>
    <w:rsid w:val="006F4C91"/>
    <w:rsid w:val="00705036"/>
    <w:rsid w:val="00744118"/>
    <w:rsid w:val="00762E7B"/>
    <w:rsid w:val="007775A3"/>
    <w:rsid w:val="00786326"/>
    <w:rsid w:val="00791CED"/>
    <w:rsid w:val="00793F56"/>
    <w:rsid w:val="007A4DEE"/>
    <w:rsid w:val="007B44F5"/>
    <w:rsid w:val="00827BD5"/>
    <w:rsid w:val="0083525B"/>
    <w:rsid w:val="00851201"/>
    <w:rsid w:val="0086335F"/>
    <w:rsid w:val="00870454"/>
    <w:rsid w:val="0088092B"/>
    <w:rsid w:val="008A2579"/>
    <w:rsid w:val="008C2E7E"/>
    <w:rsid w:val="008C4A2A"/>
    <w:rsid w:val="008C7562"/>
    <w:rsid w:val="008E7730"/>
    <w:rsid w:val="008F0000"/>
    <w:rsid w:val="009270B6"/>
    <w:rsid w:val="00935627"/>
    <w:rsid w:val="00940ED3"/>
    <w:rsid w:val="00945004"/>
    <w:rsid w:val="00971CC6"/>
    <w:rsid w:val="009725A7"/>
    <w:rsid w:val="00981B56"/>
    <w:rsid w:val="009D28D2"/>
    <w:rsid w:val="009D31A2"/>
    <w:rsid w:val="009D6AE8"/>
    <w:rsid w:val="009D6B89"/>
    <w:rsid w:val="009E6CA4"/>
    <w:rsid w:val="009E75A5"/>
    <w:rsid w:val="009F116F"/>
    <w:rsid w:val="009F3093"/>
    <w:rsid w:val="009F6028"/>
    <w:rsid w:val="00A16526"/>
    <w:rsid w:val="00A23D19"/>
    <w:rsid w:val="00A433C6"/>
    <w:rsid w:val="00A732F4"/>
    <w:rsid w:val="00A92B23"/>
    <w:rsid w:val="00AD5024"/>
    <w:rsid w:val="00AF671A"/>
    <w:rsid w:val="00B1526F"/>
    <w:rsid w:val="00B25125"/>
    <w:rsid w:val="00B61D6E"/>
    <w:rsid w:val="00BA2230"/>
    <w:rsid w:val="00BA62C1"/>
    <w:rsid w:val="00BB0904"/>
    <w:rsid w:val="00BB2A59"/>
    <w:rsid w:val="00BD68E8"/>
    <w:rsid w:val="00BF10C9"/>
    <w:rsid w:val="00C31CEA"/>
    <w:rsid w:val="00CB0E24"/>
    <w:rsid w:val="00CB4FC7"/>
    <w:rsid w:val="00CD336D"/>
    <w:rsid w:val="00D04F9E"/>
    <w:rsid w:val="00D3729F"/>
    <w:rsid w:val="00D373DE"/>
    <w:rsid w:val="00D40072"/>
    <w:rsid w:val="00D41BF6"/>
    <w:rsid w:val="00D45135"/>
    <w:rsid w:val="00D6521E"/>
    <w:rsid w:val="00D77F13"/>
    <w:rsid w:val="00D91562"/>
    <w:rsid w:val="00D95A1B"/>
    <w:rsid w:val="00DB17CF"/>
    <w:rsid w:val="00DB4918"/>
    <w:rsid w:val="00DC0FAD"/>
    <w:rsid w:val="00DC2843"/>
    <w:rsid w:val="00DD2F77"/>
    <w:rsid w:val="00DD316F"/>
    <w:rsid w:val="00DF08DA"/>
    <w:rsid w:val="00DF554C"/>
    <w:rsid w:val="00DF6B03"/>
    <w:rsid w:val="00E272D0"/>
    <w:rsid w:val="00E32822"/>
    <w:rsid w:val="00E33CE2"/>
    <w:rsid w:val="00E37340"/>
    <w:rsid w:val="00E439DC"/>
    <w:rsid w:val="00E57A1F"/>
    <w:rsid w:val="00E75678"/>
    <w:rsid w:val="00E836FE"/>
    <w:rsid w:val="00E910A1"/>
    <w:rsid w:val="00E94B25"/>
    <w:rsid w:val="00E95E04"/>
    <w:rsid w:val="00EA2474"/>
    <w:rsid w:val="00EB5859"/>
    <w:rsid w:val="00F477B0"/>
    <w:rsid w:val="00F6042E"/>
    <w:rsid w:val="00F73D20"/>
    <w:rsid w:val="00F8571C"/>
    <w:rsid w:val="00FA719D"/>
    <w:rsid w:val="00FA7778"/>
    <w:rsid w:val="00FB4FF7"/>
    <w:rsid w:val="00FE381E"/>
    <w:rsid w:val="00FF1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DADA6CD"/>
  <w15:docId w15:val="{2EF38736-CE59-4F87-A94C-950B0A22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CA4"/>
    <w:pPr>
      <w:spacing w:after="0" w:line="240" w:lineRule="auto"/>
    </w:pPr>
    <w:rPr>
      <w:rFonts w:ascii="Arial" w:eastAsia="Times New Roman" w:hAnsi="Arial" w:cs="Arial"/>
      <w:color w:val="333399"/>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6CA4"/>
    <w:rPr>
      <w:color w:val="0000FF"/>
      <w:u w:val="single"/>
    </w:rPr>
  </w:style>
  <w:style w:type="paragraph" w:styleId="NormalWeb">
    <w:name w:val="Normal (Web)"/>
    <w:basedOn w:val="Normal"/>
    <w:uiPriority w:val="99"/>
    <w:rsid w:val="009E6CA4"/>
    <w:pPr>
      <w:spacing w:before="100" w:beforeAutospacing="1" w:after="100" w:afterAutospacing="1"/>
    </w:pPr>
    <w:rPr>
      <w:rFonts w:ascii="Times New Roman" w:hAnsi="Times New Roman" w:cs="Times New Roman"/>
      <w:color w:val="auto"/>
      <w:sz w:val="24"/>
      <w:szCs w:val="24"/>
    </w:rPr>
  </w:style>
  <w:style w:type="character" w:styleId="Strong">
    <w:name w:val="Strong"/>
    <w:uiPriority w:val="22"/>
    <w:qFormat/>
    <w:rsid w:val="009E6CA4"/>
    <w:rPr>
      <w:b/>
      <w:bCs/>
    </w:rPr>
  </w:style>
  <w:style w:type="paragraph" w:styleId="NoSpacing">
    <w:name w:val="No Spacing"/>
    <w:link w:val="NoSpacingChar"/>
    <w:uiPriority w:val="1"/>
    <w:qFormat/>
    <w:rsid w:val="009E6CA4"/>
    <w:pPr>
      <w:spacing w:after="0" w:line="240" w:lineRule="auto"/>
    </w:pPr>
    <w:rPr>
      <w:rFonts w:eastAsiaTheme="minorEastAsia"/>
    </w:rPr>
  </w:style>
  <w:style w:type="character" w:customStyle="1" w:styleId="NoSpacingChar">
    <w:name w:val="No Spacing Char"/>
    <w:basedOn w:val="DefaultParagraphFont"/>
    <w:link w:val="NoSpacing"/>
    <w:uiPriority w:val="1"/>
    <w:rsid w:val="009E6CA4"/>
    <w:rPr>
      <w:rFonts w:eastAsiaTheme="minorEastAsia"/>
    </w:rPr>
  </w:style>
  <w:style w:type="character" w:styleId="UnresolvedMention">
    <w:name w:val="Unresolved Mention"/>
    <w:basedOn w:val="DefaultParagraphFont"/>
    <w:uiPriority w:val="99"/>
    <w:semiHidden/>
    <w:unhideWhenUsed/>
    <w:rsid w:val="00F73D20"/>
    <w:rPr>
      <w:color w:val="605E5C"/>
      <w:shd w:val="clear" w:color="auto" w:fill="E1DFDD"/>
    </w:rPr>
  </w:style>
  <w:style w:type="character" w:customStyle="1" w:styleId="xbumpedfont15">
    <w:name w:val="x_bumpedfont15"/>
    <w:basedOn w:val="DefaultParagraphFont"/>
    <w:rsid w:val="004A17B3"/>
  </w:style>
  <w:style w:type="character" w:customStyle="1" w:styleId="wixui-rich-texttext">
    <w:name w:val="wixui-rich-text__text"/>
    <w:basedOn w:val="DefaultParagraphFont"/>
    <w:rsid w:val="00870454"/>
  </w:style>
  <w:style w:type="table" w:styleId="TableGrid">
    <w:name w:val="Table Grid"/>
    <w:basedOn w:val="TableNormal"/>
    <w:uiPriority w:val="39"/>
    <w:rsid w:val="00D40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s-tpl-name">
    <w:name w:val="ws-tpl-name"/>
    <w:basedOn w:val="DefaultParagraphFont"/>
    <w:rsid w:val="00CB4FC7"/>
  </w:style>
  <w:style w:type="character" w:customStyle="1" w:styleId="ws-tpl-title">
    <w:name w:val="ws-tpl-title"/>
    <w:basedOn w:val="DefaultParagraphFont"/>
    <w:rsid w:val="00CB4FC7"/>
  </w:style>
  <w:style w:type="character" w:customStyle="1" w:styleId="ws-tpl-company">
    <w:name w:val="ws-tpl-company"/>
    <w:basedOn w:val="DefaultParagraphFont"/>
    <w:rsid w:val="00CB4FC7"/>
  </w:style>
  <w:style w:type="character" w:styleId="FollowedHyperlink">
    <w:name w:val="FollowedHyperlink"/>
    <w:basedOn w:val="DefaultParagraphFont"/>
    <w:uiPriority w:val="99"/>
    <w:semiHidden/>
    <w:unhideWhenUsed/>
    <w:rsid w:val="00176CA8"/>
    <w:rPr>
      <w:color w:val="954F72" w:themeColor="followedHyperlink"/>
      <w:u w:val="single"/>
    </w:rPr>
  </w:style>
  <w:style w:type="paragraph" w:customStyle="1" w:styleId="m-4676845141597306500p1">
    <w:name w:val="m_-4676845141597306500p1"/>
    <w:basedOn w:val="Normal"/>
    <w:rsid w:val="008E7730"/>
    <w:pPr>
      <w:spacing w:before="100" w:beforeAutospacing="1" w:after="100" w:afterAutospacing="1"/>
    </w:pPr>
    <w:rPr>
      <w:rFonts w:ascii="Calibri" w:eastAsiaTheme="minorHAnsi" w:hAnsi="Calibri" w:cs="Calibri"/>
      <w:color w:val="auto"/>
      <w:sz w:val="22"/>
      <w:szCs w:val="22"/>
    </w:rPr>
  </w:style>
  <w:style w:type="character" w:customStyle="1" w:styleId="m-4676845141597306500s1">
    <w:name w:val="m_-4676845141597306500s1"/>
    <w:basedOn w:val="DefaultParagraphFont"/>
    <w:rsid w:val="008E7730"/>
  </w:style>
  <w:style w:type="character" w:customStyle="1" w:styleId="m-4676845141597306500apple-converted-space">
    <w:name w:val="m_-4676845141597306500apple-converted-space"/>
    <w:basedOn w:val="DefaultParagraphFont"/>
    <w:rsid w:val="008E7730"/>
  </w:style>
  <w:style w:type="paragraph" w:styleId="BodyText">
    <w:name w:val="Body Text"/>
    <w:basedOn w:val="Normal"/>
    <w:link w:val="BodyTextChar"/>
    <w:uiPriority w:val="1"/>
    <w:qFormat/>
    <w:rsid w:val="00DC2843"/>
    <w:pPr>
      <w:widowControl w:val="0"/>
      <w:autoSpaceDE w:val="0"/>
      <w:autoSpaceDN w:val="0"/>
    </w:pPr>
    <w:rPr>
      <w:rFonts w:eastAsia="Arial"/>
      <w:i/>
      <w:color w:val="auto"/>
      <w:sz w:val="36"/>
      <w:szCs w:val="36"/>
    </w:rPr>
  </w:style>
  <w:style w:type="character" w:customStyle="1" w:styleId="BodyTextChar">
    <w:name w:val="Body Text Char"/>
    <w:basedOn w:val="DefaultParagraphFont"/>
    <w:link w:val="BodyText"/>
    <w:uiPriority w:val="1"/>
    <w:rsid w:val="00DC2843"/>
    <w:rPr>
      <w:rFonts w:ascii="Arial" w:eastAsia="Arial" w:hAnsi="Arial" w:cs="Arial"/>
      <w:i/>
      <w:sz w:val="36"/>
      <w:szCs w:val="36"/>
    </w:rPr>
  </w:style>
  <w:style w:type="paragraph" w:styleId="PlainText">
    <w:name w:val="Plain Text"/>
    <w:basedOn w:val="Normal"/>
    <w:link w:val="PlainTextChar"/>
    <w:uiPriority w:val="99"/>
    <w:semiHidden/>
    <w:unhideWhenUsed/>
    <w:rsid w:val="0003155A"/>
    <w:rPr>
      <w:rFonts w:ascii="Consolas" w:hAnsi="Consolas"/>
      <w:sz w:val="21"/>
      <w:szCs w:val="21"/>
    </w:rPr>
  </w:style>
  <w:style w:type="character" w:customStyle="1" w:styleId="PlainTextChar">
    <w:name w:val="Plain Text Char"/>
    <w:basedOn w:val="DefaultParagraphFont"/>
    <w:link w:val="PlainText"/>
    <w:uiPriority w:val="99"/>
    <w:semiHidden/>
    <w:rsid w:val="0003155A"/>
    <w:rPr>
      <w:rFonts w:ascii="Consolas" w:eastAsia="Times New Roman" w:hAnsi="Consolas" w:cs="Arial"/>
      <w:color w:val="333399"/>
      <w:sz w:val="21"/>
      <w:szCs w:val="21"/>
    </w:rPr>
  </w:style>
  <w:style w:type="paragraph" w:styleId="ListParagraph">
    <w:name w:val="List Paragraph"/>
    <w:basedOn w:val="Normal"/>
    <w:uiPriority w:val="34"/>
    <w:qFormat/>
    <w:rsid w:val="00A16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595">
      <w:bodyDiv w:val="1"/>
      <w:marLeft w:val="0"/>
      <w:marRight w:val="0"/>
      <w:marTop w:val="0"/>
      <w:marBottom w:val="0"/>
      <w:divBdr>
        <w:top w:val="none" w:sz="0" w:space="0" w:color="auto"/>
        <w:left w:val="none" w:sz="0" w:space="0" w:color="auto"/>
        <w:bottom w:val="none" w:sz="0" w:space="0" w:color="auto"/>
        <w:right w:val="none" w:sz="0" w:space="0" w:color="auto"/>
      </w:divBdr>
    </w:div>
    <w:div w:id="52392279">
      <w:bodyDiv w:val="1"/>
      <w:marLeft w:val="0"/>
      <w:marRight w:val="0"/>
      <w:marTop w:val="0"/>
      <w:marBottom w:val="0"/>
      <w:divBdr>
        <w:top w:val="none" w:sz="0" w:space="0" w:color="auto"/>
        <w:left w:val="none" w:sz="0" w:space="0" w:color="auto"/>
        <w:bottom w:val="none" w:sz="0" w:space="0" w:color="auto"/>
        <w:right w:val="none" w:sz="0" w:space="0" w:color="auto"/>
      </w:divBdr>
    </w:div>
    <w:div w:id="54861633">
      <w:bodyDiv w:val="1"/>
      <w:marLeft w:val="0"/>
      <w:marRight w:val="0"/>
      <w:marTop w:val="0"/>
      <w:marBottom w:val="0"/>
      <w:divBdr>
        <w:top w:val="none" w:sz="0" w:space="0" w:color="auto"/>
        <w:left w:val="none" w:sz="0" w:space="0" w:color="auto"/>
        <w:bottom w:val="none" w:sz="0" w:space="0" w:color="auto"/>
        <w:right w:val="none" w:sz="0" w:space="0" w:color="auto"/>
      </w:divBdr>
    </w:div>
    <w:div w:id="83579587">
      <w:bodyDiv w:val="1"/>
      <w:marLeft w:val="0"/>
      <w:marRight w:val="0"/>
      <w:marTop w:val="0"/>
      <w:marBottom w:val="0"/>
      <w:divBdr>
        <w:top w:val="none" w:sz="0" w:space="0" w:color="auto"/>
        <w:left w:val="none" w:sz="0" w:space="0" w:color="auto"/>
        <w:bottom w:val="none" w:sz="0" w:space="0" w:color="auto"/>
        <w:right w:val="none" w:sz="0" w:space="0" w:color="auto"/>
      </w:divBdr>
    </w:div>
    <w:div w:id="99767652">
      <w:bodyDiv w:val="1"/>
      <w:marLeft w:val="0"/>
      <w:marRight w:val="0"/>
      <w:marTop w:val="0"/>
      <w:marBottom w:val="0"/>
      <w:divBdr>
        <w:top w:val="none" w:sz="0" w:space="0" w:color="auto"/>
        <w:left w:val="none" w:sz="0" w:space="0" w:color="auto"/>
        <w:bottom w:val="none" w:sz="0" w:space="0" w:color="auto"/>
        <w:right w:val="none" w:sz="0" w:space="0" w:color="auto"/>
      </w:divBdr>
    </w:div>
    <w:div w:id="115413207">
      <w:bodyDiv w:val="1"/>
      <w:marLeft w:val="0"/>
      <w:marRight w:val="0"/>
      <w:marTop w:val="0"/>
      <w:marBottom w:val="0"/>
      <w:divBdr>
        <w:top w:val="none" w:sz="0" w:space="0" w:color="auto"/>
        <w:left w:val="none" w:sz="0" w:space="0" w:color="auto"/>
        <w:bottom w:val="none" w:sz="0" w:space="0" w:color="auto"/>
        <w:right w:val="none" w:sz="0" w:space="0" w:color="auto"/>
      </w:divBdr>
    </w:div>
    <w:div w:id="158693404">
      <w:bodyDiv w:val="1"/>
      <w:marLeft w:val="0"/>
      <w:marRight w:val="0"/>
      <w:marTop w:val="0"/>
      <w:marBottom w:val="0"/>
      <w:divBdr>
        <w:top w:val="none" w:sz="0" w:space="0" w:color="auto"/>
        <w:left w:val="none" w:sz="0" w:space="0" w:color="auto"/>
        <w:bottom w:val="none" w:sz="0" w:space="0" w:color="auto"/>
        <w:right w:val="none" w:sz="0" w:space="0" w:color="auto"/>
      </w:divBdr>
    </w:div>
    <w:div w:id="175315815">
      <w:bodyDiv w:val="1"/>
      <w:marLeft w:val="0"/>
      <w:marRight w:val="0"/>
      <w:marTop w:val="0"/>
      <w:marBottom w:val="0"/>
      <w:divBdr>
        <w:top w:val="none" w:sz="0" w:space="0" w:color="auto"/>
        <w:left w:val="none" w:sz="0" w:space="0" w:color="auto"/>
        <w:bottom w:val="none" w:sz="0" w:space="0" w:color="auto"/>
        <w:right w:val="none" w:sz="0" w:space="0" w:color="auto"/>
      </w:divBdr>
    </w:div>
    <w:div w:id="191234804">
      <w:bodyDiv w:val="1"/>
      <w:marLeft w:val="0"/>
      <w:marRight w:val="0"/>
      <w:marTop w:val="0"/>
      <w:marBottom w:val="0"/>
      <w:divBdr>
        <w:top w:val="none" w:sz="0" w:space="0" w:color="auto"/>
        <w:left w:val="none" w:sz="0" w:space="0" w:color="auto"/>
        <w:bottom w:val="none" w:sz="0" w:space="0" w:color="auto"/>
        <w:right w:val="none" w:sz="0" w:space="0" w:color="auto"/>
      </w:divBdr>
    </w:div>
    <w:div w:id="262690892">
      <w:bodyDiv w:val="1"/>
      <w:marLeft w:val="0"/>
      <w:marRight w:val="0"/>
      <w:marTop w:val="0"/>
      <w:marBottom w:val="0"/>
      <w:divBdr>
        <w:top w:val="none" w:sz="0" w:space="0" w:color="auto"/>
        <w:left w:val="none" w:sz="0" w:space="0" w:color="auto"/>
        <w:bottom w:val="none" w:sz="0" w:space="0" w:color="auto"/>
        <w:right w:val="none" w:sz="0" w:space="0" w:color="auto"/>
      </w:divBdr>
    </w:div>
    <w:div w:id="283082323">
      <w:bodyDiv w:val="1"/>
      <w:marLeft w:val="0"/>
      <w:marRight w:val="0"/>
      <w:marTop w:val="0"/>
      <w:marBottom w:val="0"/>
      <w:divBdr>
        <w:top w:val="none" w:sz="0" w:space="0" w:color="auto"/>
        <w:left w:val="none" w:sz="0" w:space="0" w:color="auto"/>
        <w:bottom w:val="none" w:sz="0" w:space="0" w:color="auto"/>
        <w:right w:val="none" w:sz="0" w:space="0" w:color="auto"/>
      </w:divBdr>
    </w:div>
    <w:div w:id="341513925">
      <w:bodyDiv w:val="1"/>
      <w:marLeft w:val="0"/>
      <w:marRight w:val="0"/>
      <w:marTop w:val="0"/>
      <w:marBottom w:val="0"/>
      <w:divBdr>
        <w:top w:val="none" w:sz="0" w:space="0" w:color="auto"/>
        <w:left w:val="none" w:sz="0" w:space="0" w:color="auto"/>
        <w:bottom w:val="none" w:sz="0" w:space="0" w:color="auto"/>
        <w:right w:val="none" w:sz="0" w:space="0" w:color="auto"/>
      </w:divBdr>
    </w:div>
    <w:div w:id="345638495">
      <w:bodyDiv w:val="1"/>
      <w:marLeft w:val="0"/>
      <w:marRight w:val="0"/>
      <w:marTop w:val="0"/>
      <w:marBottom w:val="0"/>
      <w:divBdr>
        <w:top w:val="none" w:sz="0" w:space="0" w:color="auto"/>
        <w:left w:val="none" w:sz="0" w:space="0" w:color="auto"/>
        <w:bottom w:val="none" w:sz="0" w:space="0" w:color="auto"/>
        <w:right w:val="none" w:sz="0" w:space="0" w:color="auto"/>
      </w:divBdr>
    </w:div>
    <w:div w:id="350422105">
      <w:bodyDiv w:val="1"/>
      <w:marLeft w:val="0"/>
      <w:marRight w:val="0"/>
      <w:marTop w:val="0"/>
      <w:marBottom w:val="0"/>
      <w:divBdr>
        <w:top w:val="none" w:sz="0" w:space="0" w:color="auto"/>
        <w:left w:val="none" w:sz="0" w:space="0" w:color="auto"/>
        <w:bottom w:val="none" w:sz="0" w:space="0" w:color="auto"/>
        <w:right w:val="none" w:sz="0" w:space="0" w:color="auto"/>
      </w:divBdr>
    </w:div>
    <w:div w:id="369887625">
      <w:bodyDiv w:val="1"/>
      <w:marLeft w:val="0"/>
      <w:marRight w:val="0"/>
      <w:marTop w:val="0"/>
      <w:marBottom w:val="0"/>
      <w:divBdr>
        <w:top w:val="none" w:sz="0" w:space="0" w:color="auto"/>
        <w:left w:val="none" w:sz="0" w:space="0" w:color="auto"/>
        <w:bottom w:val="none" w:sz="0" w:space="0" w:color="auto"/>
        <w:right w:val="none" w:sz="0" w:space="0" w:color="auto"/>
      </w:divBdr>
    </w:div>
    <w:div w:id="374738062">
      <w:bodyDiv w:val="1"/>
      <w:marLeft w:val="0"/>
      <w:marRight w:val="0"/>
      <w:marTop w:val="0"/>
      <w:marBottom w:val="0"/>
      <w:divBdr>
        <w:top w:val="none" w:sz="0" w:space="0" w:color="auto"/>
        <w:left w:val="none" w:sz="0" w:space="0" w:color="auto"/>
        <w:bottom w:val="none" w:sz="0" w:space="0" w:color="auto"/>
        <w:right w:val="none" w:sz="0" w:space="0" w:color="auto"/>
      </w:divBdr>
    </w:div>
    <w:div w:id="376122982">
      <w:bodyDiv w:val="1"/>
      <w:marLeft w:val="0"/>
      <w:marRight w:val="0"/>
      <w:marTop w:val="0"/>
      <w:marBottom w:val="0"/>
      <w:divBdr>
        <w:top w:val="none" w:sz="0" w:space="0" w:color="auto"/>
        <w:left w:val="none" w:sz="0" w:space="0" w:color="auto"/>
        <w:bottom w:val="none" w:sz="0" w:space="0" w:color="auto"/>
        <w:right w:val="none" w:sz="0" w:space="0" w:color="auto"/>
      </w:divBdr>
    </w:div>
    <w:div w:id="383413026">
      <w:bodyDiv w:val="1"/>
      <w:marLeft w:val="0"/>
      <w:marRight w:val="0"/>
      <w:marTop w:val="0"/>
      <w:marBottom w:val="0"/>
      <w:divBdr>
        <w:top w:val="none" w:sz="0" w:space="0" w:color="auto"/>
        <w:left w:val="none" w:sz="0" w:space="0" w:color="auto"/>
        <w:bottom w:val="none" w:sz="0" w:space="0" w:color="auto"/>
        <w:right w:val="none" w:sz="0" w:space="0" w:color="auto"/>
      </w:divBdr>
    </w:div>
    <w:div w:id="390081659">
      <w:bodyDiv w:val="1"/>
      <w:marLeft w:val="0"/>
      <w:marRight w:val="0"/>
      <w:marTop w:val="0"/>
      <w:marBottom w:val="0"/>
      <w:divBdr>
        <w:top w:val="none" w:sz="0" w:space="0" w:color="auto"/>
        <w:left w:val="none" w:sz="0" w:space="0" w:color="auto"/>
        <w:bottom w:val="none" w:sz="0" w:space="0" w:color="auto"/>
        <w:right w:val="none" w:sz="0" w:space="0" w:color="auto"/>
      </w:divBdr>
    </w:div>
    <w:div w:id="403376629">
      <w:bodyDiv w:val="1"/>
      <w:marLeft w:val="0"/>
      <w:marRight w:val="0"/>
      <w:marTop w:val="0"/>
      <w:marBottom w:val="0"/>
      <w:divBdr>
        <w:top w:val="none" w:sz="0" w:space="0" w:color="auto"/>
        <w:left w:val="none" w:sz="0" w:space="0" w:color="auto"/>
        <w:bottom w:val="none" w:sz="0" w:space="0" w:color="auto"/>
        <w:right w:val="none" w:sz="0" w:space="0" w:color="auto"/>
      </w:divBdr>
    </w:div>
    <w:div w:id="425924241">
      <w:bodyDiv w:val="1"/>
      <w:marLeft w:val="0"/>
      <w:marRight w:val="0"/>
      <w:marTop w:val="0"/>
      <w:marBottom w:val="0"/>
      <w:divBdr>
        <w:top w:val="none" w:sz="0" w:space="0" w:color="auto"/>
        <w:left w:val="none" w:sz="0" w:space="0" w:color="auto"/>
        <w:bottom w:val="none" w:sz="0" w:space="0" w:color="auto"/>
        <w:right w:val="none" w:sz="0" w:space="0" w:color="auto"/>
      </w:divBdr>
    </w:div>
    <w:div w:id="457454474">
      <w:bodyDiv w:val="1"/>
      <w:marLeft w:val="0"/>
      <w:marRight w:val="0"/>
      <w:marTop w:val="0"/>
      <w:marBottom w:val="0"/>
      <w:divBdr>
        <w:top w:val="none" w:sz="0" w:space="0" w:color="auto"/>
        <w:left w:val="none" w:sz="0" w:space="0" w:color="auto"/>
        <w:bottom w:val="none" w:sz="0" w:space="0" w:color="auto"/>
        <w:right w:val="none" w:sz="0" w:space="0" w:color="auto"/>
      </w:divBdr>
    </w:div>
    <w:div w:id="475152284">
      <w:bodyDiv w:val="1"/>
      <w:marLeft w:val="0"/>
      <w:marRight w:val="0"/>
      <w:marTop w:val="0"/>
      <w:marBottom w:val="0"/>
      <w:divBdr>
        <w:top w:val="none" w:sz="0" w:space="0" w:color="auto"/>
        <w:left w:val="none" w:sz="0" w:space="0" w:color="auto"/>
        <w:bottom w:val="none" w:sz="0" w:space="0" w:color="auto"/>
        <w:right w:val="none" w:sz="0" w:space="0" w:color="auto"/>
      </w:divBdr>
    </w:div>
    <w:div w:id="493687939">
      <w:bodyDiv w:val="1"/>
      <w:marLeft w:val="0"/>
      <w:marRight w:val="0"/>
      <w:marTop w:val="0"/>
      <w:marBottom w:val="0"/>
      <w:divBdr>
        <w:top w:val="none" w:sz="0" w:space="0" w:color="auto"/>
        <w:left w:val="none" w:sz="0" w:space="0" w:color="auto"/>
        <w:bottom w:val="none" w:sz="0" w:space="0" w:color="auto"/>
        <w:right w:val="none" w:sz="0" w:space="0" w:color="auto"/>
      </w:divBdr>
    </w:div>
    <w:div w:id="500311712">
      <w:bodyDiv w:val="1"/>
      <w:marLeft w:val="0"/>
      <w:marRight w:val="0"/>
      <w:marTop w:val="0"/>
      <w:marBottom w:val="0"/>
      <w:divBdr>
        <w:top w:val="none" w:sz="0" w:space="0" w:color="auto"/>
        <w:left w:val="none" w:sz="0" w:space="0" w:color="auto"/>
        <w:bottom w:val="none" w:sz="0" w:space="0" w:color="auto"/>
        <w:right w:val="none" w:sz="0" w:space="0" w:color="auto"/>
      </w:divBdr>
    </w:div>
    <w:div w:id="508908393">
      <w:bodyDiv w:val="1"/>
      <w:marLeft w:val="0"/>
      <w:marRight w:val="0"/>
      <w:marTop w:val="0"/>
      <w:marBottom w:val="0"/>
      <w:divBdr>
        <w:top w:val="none" w:sz="0" w:space="0" w:color="auto"/>
        <w:left w:val="none" w:sz="0" w:space="0" w:color="auto"/>
        <w:bottom w:val="none" w:sz="0" w:space="0" w:color="auto"/>
        <w:right w:val="none" w:sz="0" w:space="0" w:color="auto"/>
      </w:divBdr>
    </w:div>
    <w:div w:id="519902151">
      <w:bodyDiv w:val="1"/>
      <w:marLeft w:val="0"/>
      <w:marRight w:val="0"/>
      <w:marTop w:val="0"/>
      <w:marBottom w:val="0"/>
      <w:divBdr>
        <w:top w:val="none" w:sz="0" w:space="0" w:color="auto"/>
        <w:left w:val="none" w:sz="0" w:space="0" w:color="auto"/>
        <w:bottom w:val="none" w:sz="0" w:space="0" w:color="auto"/>
        <w:right w:val="none" w:sz="0" w:space="0" w:color="auto"/>
      </w:divBdr>
    </w:div>
    <w:div w:id="542599070">
      <w:bodyDiv w:val="1"/>
      <w:marLeft w:val="0"/>
      <w:marRight w:val="0"/>
      <w:marTop w:val="0"/>
      <w:marBottom w:val="0"/>
      <w:divBdr>
        <w:top w:val="none" w:sz="0" w:space="0" w:color="auto"/>
        <w:left w:val="none" w:sz="0" w:space="0" w:color="auto"/>
        <w:bottom w:val="none" w:sz="0" w:space="0" w:color="auto"/>
        <w:right w:val="none" w:sz="0" w:space="0" w:color="auto"/>
      </w:divBdr>
    </w:div>
    <w:div w:id="582757476">
      <w:bodyDiv w:val="1"/>
      <w:marLeft w:val="0"/>
      <w:marRight w:val="0"/>
      <w:marTop w:val="0"/>
      <w:marBottom w:val="0"/>
      <w:divBdr>
        <w:top w:val="none" w:sz="0" w:space="0" w:color="auto"/>
        <w:left w:val="none" w:sz="0" w:space="0" w:color="auto"/>
        <w:bottom w:val="none" w:sz="0" w:space="0" w:color="auto"/>
        <w:right w:val="none" w:sz="0" w:space="0" w:color="auto"/>
      </w:divBdr>
    </w:div>
    <w:div w:id="638070795">
      <w:bodyDiv w:val="1"/>
      <w:marLeft w:val="0"/>
      <w:marRight w:val="0"/>
      <w:marTop w:val="0"/>
      <w:marBottom w:val="0"/>
      <w:divBdr>
        <w:top w:val="none" w:sz="0" w:space="0" w:color="auto"/>
        <w:left w:val="none" w:sz="0" w:space="0" w:color="auto"/>
        <w:bottom w:val="none" w:sz="0" w:space="0" w:color="auto"/>
        <w:right w:val="none" w:sz="0" w:space="0" w:color="auto"/>
      </w:divBdr>
    </w:div>
    <w:div w:id="641423270">
      <w:bodyDiv w:val="1"/>
      <w:marLeft w:val="0"/>
      <w:marRight w:val="0"/>
      <w:marTop w:val="0"/>
      <w:marBottom w:val="0"/>
      <w:divBdr>
        <w:top w:val="none" w:sz="0" w:space="0" w:color="auto"/>
        <w:left w:val="none" w:sz="0" w:space="0" w:color="auto"/>
        <w:bottom w:val="none" w:sz="0" w:space="0" w:color="auto"/>
        <w:right w:val="none" w:sz="0" w:space="0" w:color="auto"/>
      </w:divBdr>
    </w:div>
    <w:div w:id="663320151">
      <w:bodyDiv w:val="1"/>
      <w:marLeft w:val="0"/>
      <w:marRight w:val="0"/>
      <w:marTop w:val="0"/>
      <w:marBottom w:val="0"/>
      <w:divBdr>
        <w:top w:val="none" w:sz="0" w:space="0" w:color="auto"/>
        <w:left w:val="none" w:sz="0" w:space="0" w:color="auto"/>
        <w:bottom w:val="none" w:sz="0" w:space="0" w:color="auto"/>
        <w:right w:val="none" w:sz="0" w:space="0" w:color="auto"/>
      </w:divBdr>
    </w:div>
    <w:div w:id="679968613">
      <w:bodyDiv w:val="1"/>
      <w:marLeft w:val="0"/>
      <w:marRight w:val="0"/>
      <w:marTop w:val="0"/>
      <w:marBottom w:val="0"/>
      <w:divBdr>
        <w:top w:val="none" w:sz="0" w:space="0" w:color="auto"/>
        <w:left w:val="none" w:sz="0" w:space="0" w:color="auto"/>
        <w:bottom w:val="none" w:sz="0" w:space="0" w:color="auto"/>
        <w:right w:val="none" w:sz="0" w:space="0" w:color="auto"/>
      </w:divBdr>
    </w:div>
    <w:div w:id="697660190">
      <w:bodyDiv w:val="1"/>
      <w:marLeft w:val="0"/>
      <w:marRight w:val="0"/>
      <w:marTop w:val="0"/>
      <w:marBottom w:val="0"/>
      <w:divBdr>
        <w:top w:val="none" w:sz="0" w:space="0" w:color="auto"/>
        <w:left w:val="none" w:sz="0" w:space="0" w:color="auto"/>
        <w:bottom w:val="none" w:sz="0" w:space="0" w:color="auto"/>
        <w:right w:val="none" w:sz="0" w:space="0" w:color="auto"/>
      </w:divBdr>
    </w:div>
    <w:div w:id="769469447">
      <w:bodyDiv w:val="1"/>
      <w:marLeft w:val="0"/>
      <w:marRight w:val="0"/>
      <w:marTop w:val="0"/>
      <w:marBottom w:val="0"/>
      <w:divBdr>
        <w:top w:val="none" w:sz="0" w:space="0" w:color="auto"/>
        <w:left w:val="none" w:sz="0" w:space="0" w:color="auto"/>
        <w:bottom w:val="none" w:sz="0" w:space="0" w:color="auto"/>
        <w:right w:val="none" w:sz="0" w:space="0" w:color="auto"/>
      </w:divBdr>
    </w:div>
    <w:div w:id="819614415">
      <w:bodyDiv w:val="1"/>
      <w:marLeft w:val="0"/>
      <w:marRight w:val="0"/>
      <w:marTop w:val="0"/>
      <w:marBottom w:val="0"/>
      <w:divBdr>
        <w:top w:val="none" w:sz="0" w:space="0" w:color="auto"/>
        <w:left w:val="none" w:sz="0" w:space="0" w:color="auto"/>
        <w:bottom w:val="none" w:sz="0" w:space="0" w:color="auto"/>
        <w:right w:val="none" w:sz="0" w:space="0" w:color="auto"/>
      </w:divBdr>
    </w:div>
    <w:div w:id="830608961">
      <w:bodyDiv w:val="1"/>
      <w:marLeft w:val="0"/>
      <w:marRight w:val="0"/>
      <w:marTop w:val="0"/>
      <w:marBottom w:val="0"/>
      <w:divBdr>
        <w:top w:val="none" w:sz="0" w:space="0" w:color="auto"/>
        <w:left w:val="none" w:sz="0" w:space="0" w:color="auto"/>
        <w:bottom w:val="none" w:sz="0" w:space="0" w:color="auto"/>
        <w:right w:val="none" w:sz="0" w:space="0" w:color="auto"/>
      </w:divBdr>
    </w:div>
    <w:div w:id="839464666">
      <w:bodyDiv w:val="1"/>
      <w:marLeft w:val="0"/>
      <w:marRight w:val="0"/>
      <w:marTop w:val="0"/>
      <w:marBottom w:val="0"/>
      <w:divBdr>
        <w:top w:val="none" w:sz="0" w:space="0" w:color="auto"/>
        <w:left w:val="none" w:sz="0" w:space="0" w:color="auto"/>
        <w:bottom w:val="none" w:sz="0" w:space="0" w:color="auto"/>
        <w:right w:val="none" w:sz="0" w:space="0" w:color="auto"/>
      </w:divBdr>
    </w:div>
    <w:div w:id="865407526">
      <w:bodyDiv w:val="1"/>
      <w:marLeft w:val="0"/>
      <w:marRight w:val="0"/>
      <w:marTop w:val="0"/>
      <w:marBottom w:val="0"/>
      <w:divBdr>
        <w:top w:val="none" w:sz="0" w:space="0" w:color="auto"/>
        <w:left w:val="none" w:sz="0" w:space="0" w:color="auto"/>
        <w:bottom w:val="none" w:sz="0" w:space="0" w:color="auto"/>
        <w:right w:val="none" w:sz="0" w:space="0" w:color="auto"/>
      </w:divBdr>
    </w:div>
    <w:div w:id="877551991">
      <w:bodyDiv w:val="1"/>
      <w:marLeft w:val="0"/>
      <w:marRight w:val="0"/>
      <w:marTop w:val="0"/>
      <w:marBottom w:val="0"/>
      <w:divBdr>
        <w:top w:val="none" w:sz="0" w:space="0" w:color="auto"/>
        <w:left w:val="none" w:sz="0" w:space="0" w:color="auto"/>
        <w:bottom w:val="none" w:sz="0" w:space="0" w:color="auto"/>
        <w:right w:val="none" w:sz="0" w:space="0" w:color="auto"/>
      </w:divBdr>
    </w:div>
    <w:div w:id="888802868">
      <w:bodyDiv w:val="1"/>
      <w:marLeft w:val="0"/>
      <w:marRight w:val="0"/>
      <w:marTop w:val="0"/>
      <w:marBottom w:val="0"/>
      <w:divBdr>
        <w:top w:val="none" w:sz="0" w:space="0" w:color="auto"/>
        <w:left w:val="none" w:sz="0" w:space="0" w:color="auto"/>
        <w:bottom w:val="none" w:sz="0" w:space="0" w:color="auto"/>
        <w:right w:val="none" w:sz="0" w:space="0" w:color="auto"/>
      </w:divBdr>
    </w:div>
    <w:div w:id="894118500">
      <w:bodyDiv w:val="1"/>
      <w:marLeft w:val="0"/>
      <w:marRight w:val="0"/>
      <w:marTop w:val="0"/>
      <w:marBottom w:val="0"/>
      <w:divBdr>
        <w:top w:val="none" w:sz="0" w:space="0" w:color="auto"/>
        <w:left w:val="none" w:sz="0" w:space="0" w:color="auto"/>
        <w:bottom w:val="none" w:sz="0" w:space="0" w:color="auto"/>
        <w:right w:val="none" w:sz="0" w:space="0" w:color="auto"/>
      </w:divBdr>
    </w:div>
    <w:div w:id="930704200">
      <w:bodyDiv w:val="1"/>
      <w:marLeft w:val="0"/>
      <w:marRight w:val="0"/>
      <w:marTop w:val="0"/>
      <w:marBottom w:val="0"/>
      <w:divBdr>
        <w:top w:val="none" w:sz="0" w:space="0" w:color="auto"/>
        <w:left w:val="none" w:sz="0" w:space="0" w:color="auto"/>
        <w:bottom w:val="none" w:sz="0" w:space="0" w:color="auto"/>
        <w:right w:val="none" w:sz="0" w:space="0" w:color="auto"/>
      </w:divBdr>
    </w:div>
    <w:div w:id="938293592">
      <w:bodyDiv w:val="1"/>
      <w:marLeft w:val="0"/>
      <w:marRight w:val="0"/>
      <w:marTop w:val="0"/>
      <w:marBottom w:val="0"/>
      <w:divBdr>
        <w:top w:val="none" w:sz="0" w:space="0" w:color="auto"/>
        <w:left w:val="none" w:sz="0" w:space="0" w:color="auto"/>
        <w:bottom w:val="none" w:sz="0" w:space="0" w:color="auto"/>
        <w:right w:val="none" w:sz="0" w:space="0" w:color="auto"/>
      </w:divBdr>
    </w:div>
    <w:div w:id="965740555">
      <w:bodyDiv w:val="1"/>
      <w:marLeft w:val="0"/>
      <w:marRight w:val="0"/>
      <w:marTop w:val="0"/>
      <w:marBottom w:val="0"/>
      <w:divBdr>
        <w:top w:val="none" w:sz="0" w:space="0" w:color="auto"/>
        <w:left w:val="none" w:sz="0" w:space="0" w:color="auto"/>
        <w:bottom w:val="none" w:sz="0" w:space="0" w:color="auto"/>
        <w:right w:val="none" w:sz="0" w:space="0" w:color="auto"/>
      </w:divBdr>
    </w:div>
    <w:div w:id="968586565">
      <w:bodyDiv w:val="1"/>
      <w:marLeft w:val="0"/>
      <w:marRight w:val="0"/>
      <w:marTop w:val="0"/>
      <w:marBottom w:val="0"/>
      <w:divBdr>
        <w:top w:val="none" w:sz="0" w:space="0" w:color="auto"/>
        <w:left w:val="none" w:sz="0" w:space="0" w:color="auto"/>
        <w:bottom w:val="none" w:sz="0" w:space="0" w:color="auto"/>
        <w:right w:val="none" w:sz="0" w:space="0" w:color="auto"/>
      </w:divBdr>
    </w:div>
    <w:div w:id="1021710467">
      <w:bodyDiv w:val="1"/>
      <w:marLeft w:val="0"/>
      <w:marRight w:val="0"/>
      <w:marTop w:val="0"/>
      <w:marBottom w:val="0"/>
      <w:divBdr>
        <w:top w:val="none" w:sz="0" w:space="0" w:color="auto"/>
        <w:left w:val="none" w:sz="0" w:space="0" w:color="auto"/>
        <w:bottom w:val="none" w:sz="0" w:space="0" w:color="auto"/>
        <w:right w:val="none" w:sz="0" w:space="0" w:color="auto"/>
      </w:divBdr>
    </w:div>
    <w:div w:id="1024286563">
      <w:bodyDiv w:val="1"/>
      <w:marLeft w:val="0"/>
      <w:marRight w:val="0"/>
      <w:marTop w:val="0"/>
      <w:marBottom w:val="0"/>
      <w:divBdr>
        <w:top w:val="none" w:sz="0" w:space="0" w:color="auto"/>
        <w:left w:val="none" w:sz="0" w:space="0" w:color="auto"/>
        <w:bottom w:val="none" w:sz="0" w:space="0" w:color="auto"/>
        <w:right w:val="none" w:sz="0" w:space="0" w:color="auto"/>
      </w:divBdr>
    </w:div>
    <w:div w:id="1029065674">
      <w:bodyDiv w:val="1"/>
      <w:marLeft w:val="0"/>
      <w:marRight w:val="0"/>
      <w:marTop w:val="0"/>
      <w:marBottom w:val="0"/>
      <w:divBdr>
        <w:top w:val="none" w:sz="0" w:space="0" w:color="auto"/>
        <w:left w:val="none" w:sz="0" w:space="0" w:color="auto"/>
        <w:bottom w:val="none" w:sz="0" w:space="0" w:color="auto"/>
        <w:right w:val="none" w:sz="0" w:space="0" w:color="auto"/>
      </w:divBdr>
    </w:div>
    <w:div w:id="1030496003">
      <w:bodyDiv w:val="1"/>
      <w:marLeft w:val="0"/>
      <w:marRight w:val="0"/>
      <w:marTop w:val="0"/>
      <w:marBottom w:val="0"/>
      <w:divBdr>
        <w:top w:val="none" w:sz="0" w:space="0" w:color="auto"/>
        <w:left w:val="none" w:sz="0" w:space="0" w:color="auto"/>
        <w:bottom w:val="none" w:sz="0" w:space="0" w:color="auto"/>
        <w:right w:val="none" w:sz="0" w:space="0" w:color="auto"/>
      </w:divBdr>
    </w:div>
    <w:div w:id="1033506397">
      <w:bodyDiv w:val="1"/>
      <w:marLeft w:val="0"/>
      <w:marRight w:val="0"/>
      <w:marTop w:val="0"/>
      <w:marBottom w:val="0"/>
      <w:divBdr>
        <w:top w:val="none" w:sz="0" w:space="0" w:color="auto"/>
        <w:left w:val="none" w:sz="0" w:space="0" w:color="auto"/>
        <w:bottom w:val="none" w:sz="0" w:space="0" w:color="auto"/>
        <w:right w:val="none" w:sz="0" w:space="0" w:color="auto"/>
      </w:divBdr>
    </w:div>
    <w:div w:id="1044672147">
      <w:bodyDiv w:val="1"/>
      <w:marLeft w:val="0"/>
      <w:marRight w:val="0"/>
      <w:marTop w:val="0"/>
      <w:marBottom w:val="0"/>
      <w:divBdr>
        <w:top w:val="none" w:sz="0" w:space="0" w:color="auto"/>
        <w:left w:val="none" w:sz="0" w:space="0" w:color="auto"/>
        <w:bottom w:val="none" w:sz="0" w:space="0" w:color="auto"/>
        <w:right w:val="none" w:sz="0" w:space="0" w:color="auto"/>
      </w:divBdr>
    </w:div>
    <w:div w:id="1045831378">
      <w:bodyDiv w:val="1"/>
      <w:marLeft w:val="0"/>
      <w:marRight w:val="0"/>
      <w:marTop w:val="0"/>
      <w:marBottom w:val="0"/>
      <w:divBdr>
        <w:top w:val="none" w:sz="0" w:space="0" w:color="auto"/>
        <w:left w:val="none" w:sz="0" w:space="0" w:color="auto"/>
        <w:bottom w:val="none" w:sz="0" w:space="0" w:color="auto"/>
        <w:right w:val="none" w:sz="0" w:space="0" w:color="auto"/>
      </w:divBdr>
    </w:div>
    <w:div w:id="1052198448">
      <w:bodyDiv w:val="1"/>
      <w:marLeft w:val="0"/>
      <w:marRight w:val="0"/>
      <w:marTop w:val="0"/>
      <w:marBottom w:val="0"/>
      <w:divBdr>
        <w:top w:val="none" w:sz="0" w:space="0" w:color="auto"/>
        <w:left w:val="none" w:sz="0" w:space="0" w:color="auto"/>
        <w:bottom w:val="none" w:sz="0" w:space="0" w:color="auto"/>
        <w:right w:val="none" w:sz="0" w:space="0" w:color="auto"/>
      </w:divBdr>
    </w:div>
    <w:div w:id="1074471779">
      <w:bodyDiv w:val="1"/>
      <w:marLeft w:val="0"/>
      <w:marRight w:val="0"/>
      <w:marTop w:val="0"/>
      <w:marBottom w:val="0"/>
      <w:divBdr>
        <w:top w:val="none" w:sz="0" w:space="0" w:color="auto"/>
        <w:left w:val="none" w:sz="0" w:space="0" w:color="auto"/>
        <w:bottom w:val="none" w:sz="0" w:space="0" w:color="auto"/>
        <w:right w:val="none" w:sz="0" w:space="0" w:color="auto"/>
      </w:divBdr>
    </w:div>
    <w:div w:id="1078406272">
      <w:bodyDiv w:val="1"/>
      <w:marLeft w:val="0"/>
      <w:marRight w:val="0"/>
      <w:marTop w:val="0"/>
      <w:marBottom w:val="0"/>
      <w:divBdr>
        <w:top w:val="none" w:sz="0" w:space="0" w:color="auto"/>
        <w:left w:val="none" w:sz="0" w:space="0" w:color="auto"/>
        <w:bottom w:val="none" w:sz="0" w:space="0" w:color="auto"/>
        <w:right w:val="none" w:sz="0" w:space="0" w:color="auto"/>
      </w:divBdr>
    </w:div>
    <w:div w:id="1086341365">
      <w:bodyDiv w:val="1"/>
      <w:marLeft w:val="0"/>
      <w:marRight w:val="0"/>
      <w:marTop w:val="0"/>
      <w:marBottom w:val="0"/>
      <w:divBdr>
        <w:top w:val="none" w:sz="0" w:space="0" w:color="auto"/>
        <w:left w:val="none" w:sz="0" w:space="0" w:color="auto"/>
        <w:bottom w:val="none" w:sz="0" w:space="0" w:color="auto"/>
        <w:right w:val="none" w:sz="0" w:space="0" w:color="auto"/>
      </w:divBdr>
    </w:div>
    <w:div w:id="1104377782">
      <w:bodyDiv w:val="1"/>
      <w:marLeft w:val="0"/>
      <w:marRight w:val="0"/>
      <w:marTop w:val="0"/>
      <w:marBottom w:val="0"/>
      <w:divBdr>
        <w:top w:val="none" w:sz="0" w:space="0" w:color="auto"/>
        <w:left w:val="none" w:sz="0" w:space="0" w:color="auto"/>
        <w:bottom w:val="none" w:sz="0" w:space="0" w:color="auto"/>
        <w:right w:val="none" w:sz="0" w:space="0" w:color="auto"/>
      </w:divBdr>
    </w:div>
    <w:div w:id="1126432946">
      <w:bodyDiv w:val="1"/>
      <w:marLeft w:val="0"/>
      <w:marRight w:val="0"/>
      <w:marTop w:val="0"/>
      <w:marBottom w:val="0"/>
      <w:divBdr>
        <w:top w:val="none" w:sz="0" w:space="0" w:color="auto"/>
        <w:left w:val="none" w:sz="0" w:space="0" w:color="auto"/>
        <w:bottom w:val="none" w:sz="0" w:space="0" w:color="auto"/>
        <w:right w:val="none" w:sz="0" w:space="0" w:color="auto"/>
      </w:divBdr>
    </w:div>
    <w:div w:id="1132409768">
      <w:bodyDiv w:val="1"/>
      <w:marLeft w:val="0"/>
      <w:marRight w:val="0"/>
      <w:marTop w:val="0"/>
      <w:marBottom w:val="0"/>
      <w:divBdr>
        <w:top w:val="none" w:sz="0" w:space="0" w:color="auto"/>
        <w:left w:val="none" w:sz="0" w:space="0" w:color="auto"/>
        <w:bottom w:val="none" w:sz="0" w:space="0" w:color="auto"/>
        <w:right w:val="none" w:sz="0" w:space="0" w:color="auto"/>
      </w:divBdr>
    </w:div>
    <w:div w:id="1163859017">
      <w:bodyDiv w:val="1"/>
      <w:marLeft w:val="0"/>
      <w:marRight w:val="0"/>
      <w:marTop w:val="0"/>
      <w:marBottom w:val="0"/>
      <w:divBdr>
        <w:top w:val="none" w:sz="0" w:space="0" w:color="auto"/>
        <w:left w:val="none" w:sz="0" w:space="0" w:color="auto"/>
        <w:bottom w:val="none" w:sz="0" w:space="0" w:color="auto"/>
        <w:right w:val="none" w:sz="0" w:space="0" w:color="auto"/>
      </w:divBdr>
    </w:div>
    <w:div w:id="1174489412">
      <w:bodyDiv w:val="1"/>
      <w:marLeft w:val="0"/>
      <w:marRight w:val="0"/>
      <w:marTop w:val="0"/>
      <w:marBottom w:val="0"/>
      <w:divBdr>
        <w:top w:val="none" w:sz="0" w:space="0" w:color="auto"/>
        <w:left w:val="none" w:sz="0" w:space="0" w:color="auto"/>
        <w:bottom w:val="none" w:sz="0" w:space="0" w:color="auto"/>
        <w:right w:val="none" w:sz="0" w:space="0" w:color="auto"/>
      </w:divBdr>
    </w:div>
    <w:div w:id="1176118314">
      <w:bodyDiv w:val="1"/>
      <w:marLeft w:val="0"/>
      <w:marRight w:val="0"/>
      <w:marTop w:val="0"/>
      <w:marBottom w:val="0"/>
      <w:divBdr>
        <w:top w:val="none" w:sz="0" w:space="0" w:color="auto"/>
        <w:left w:val="none" w:sz="0" w:space="0" w:color="auto"/>
        <w:bottom w:val="none" w:sz="0" w:space="0" w:color="auto"/>
        <w:right w:val="none" w:sz="0" w:space="0" w:color="auto"/>
      </w:divBdr>
    </w:div>
    <w:div w:id="1188062369">
      <w:bodyDiv w:val="1"/>
      <w:marLeft w:val="0"/>
      <w:marRight w:val="0"/>
      <w:marTop w:val="0"/>
      <w:marBottom w:val="0"/>
      <w:divBdr>
        <w:top w:val="none" w:sz="0" w:space="0" w:color="auto"/>
        <w:left w:val="none" w:sz="0" w:space="0" w:color="auto"/>
        <w:bottom w:val="none" w:sz="0" w:space="0" w:color="auto"/>
        <w:right w:val="none" w:sz="0" w:space="0" w:color="auto"/>
      </w:divBdr>
    </w:div>
    <w:div w:id="1207714276">
      <w:bodyDiv w:val="1"/>
      <w:marLeft w:val="0"/>
      <w:marRight w:val="0"/>
      <w:marTop w:val="0"/>
      <w:marBottom w:val="0"/>
      <w:divBdr>
        <w:top w:val="none" w:sz="0" w:space="0" w:color="auto"/>
        <w:left w:val="none" w:sz="0" w:space="0" w:color="auto"/>
        <w:bottom w:val="none" w:sz="0" w:space="0" w:color="auto"/>
        <w:right w:val="none" w:sz="0" w:space="0" w:color="auto"/>
      </w:divBdr>
    </w:div>
    <w:div w:id="1253663602">
      <w:bodyDiv w:val="1"/>
      <w:marLeft w:val="0"/>
      <w:marRight w:val="0"/>
      <w:marTop w:val="0"/>
      <w:marBottom w:val="0"/>
      <w:divBdr>
        <w:top w:val="none" w:sz="0" w:space="0" w:color="auto"/>
        <w:left w:val="none" w:sz="0" w:space="0" w:color="auto"/>
        <w:bottom w:val="none" w:sz="0" w:space="0" w:color="auto"/>
        <w:right w:val="none" w:sz="0" w:space="0" w:color="auto"/>
      </w:divBdr>
    </w:div>
    <w:div w:id="1258100407">
      <w:bodyDiv w:val="1"/>
      <w:marLeft w:val="0"/>
      <w:marRight w:val="0"/>
      <w:marTop w:val="0"/>
      <w:marBottom w:val="0"/>
      <w:divBdr>
        <w:top w:val="none" w:sz="0" w:space="0" w:color="auto"/>
        <w:left w:val="none" w:sz="0" w:space="0" w:color="auto"/>
        <w:bottom w:val="none" w:sz="0" w:space="0" w:color="auto"/>
        <w:right w:val="none" w:sz="0" w:space="0" w:color="auto"/>
      </w:divBdr>
    </w:div>
    <w:div w:id="1290864255">
      <w:bodyDiv w:val="1"/>
      <w:marLeft w:val="0"/>
      <w:marRight w:val="0"/>
      <w:marTop w:val="0"/>
      <w:marBottom w:val="0"/>
      <w:divBdr>
        <w:top w:val="none" w:sz="0" w:space="0" w:color="auto"/>
        <w:left w:val="none" w:sz="0" w:space="0" w:color="auto"/>
        <w:bottom w:val="none" w:sz="0" w:space="0" w:color="auto"/>
        <w:right w:val="none" w:sz="0" w:space="0" w:color="auto"/>
      </w:divBdr>
    </w:div>
    <w:div w:id="1307011217">
      <w:bodyDiv w:val="1"/>
      <w:marLeft w:val="0"/>
      <w:marRight w:val="0"/>
      <w:marTop w:val="0"/>
      <w:marBottom w:val="0"/>
      <w:divBdr>
        <w:top w:val="none" w:sz="0" w:space="0" w:color="auto"/>
        <w:left w:val="none" w:sz="0" w:space="0" w:color="auto"/>
        <w:bottom w:val="none" w:sz="0" w:space="0" w:color="auto"/>
        <w:right w:val="none" w:sz="0" w:space="0" w:color="auto"/>
      </w:divBdr>
    </w:div>
    <w:div w:id="1309045386">
      <w:bodyDiv w:val="1"/>
      <w:marLeft w:val="0"/>
      <w:marRight w:val="0"/>
      <w:marTop w:val="0"/>
      <w:marBottom w:val="0"/>
      <w:divBdr>
        <w:top w:val="none" w:sz="0" w:space="0" w:color="auto"/>
        <w:left w:val="none" w:sz="0" w:space="0" w:color="auto"/>
        <w:bottom w:val="none" w:sz="0" w:space="0" w:color="auto"/>
        <w:right w:val="none" w:sz="0" w:space="0" w:color="auto"/>
      </w:divBdr>
    </w:div>
    <w:div w:id="1347364164">
      <w:bodyDiv w:val="1"/>
      <w:marLeft w:val="0"/>
      <w:marRight w:val="0"/>
      <w:marTop w:val="0"/>
      <w:marBottom w:val="0"/>
      <w:divBdr>
        <w:top w:val="none" w:sz="0" w:space="0" w:color="auto"/>
        <w:left w:val="none" w:sz="0" w:space="0" w:color="auto"/>
        <w:bottom w:val="none" w:sz="0" w:space="0" w:color="auto"/>
        <w:right w:val="none" w:sz="0" w:space="0" w:color="auto"/>
      </w:divBdr>
    </w:div>
    <w:div w:id="1357346040">
      <w:bodyDiv w:val="1"/>
      <w:marLeft w:val="0"/>
      <w:marRight w:val="0"/>
      <w:marTop w:val="0"/>
      <w:marBottom w:val="0"/>
      <w:divBdr>
        <w:top w:val="none" w:sz="0" w:space="0" w:color="auto"/>
        <w:left w:val="none" w:sz="0" w:space="0" w:color="auto"/>
        <w:bottom w:val="none" w:sz="0" w:space="0" w:color="auto"/>
        <w:right w:val="none" w:sz="0" w:space="0" w:color="auto"/>
      </w:divBdr>
    </w:div>
    <w:div w:id="1384787068">
      <w:bodyDiv w:val="1"/>
      <w:marLeft w:val="0"/>
      <w:marRight w:val="0"/>
      <w:marTop w:val="0"/>
      <w:marBottom w:val="0"/>
      <w:divBdr>
        <w:top w:val="none" w:sz="0" w:space="0" w:color="auto"/>
        <w:left w:val="none" w:sz="0" w:space="0" w:color="auto"/>
        <w:bottom w:val="none" w:sz="0" w:space="0" w:color="auto"/>
        <w:right w:val="none" w:sz="0" w:space="0" w:color="auto"/>
      </w:divBdr>
      <w:divsChild>
        <w:div w:id="152258275">
          <w:marLeft w:val="0"/>
          <w:marRight w:val="0"/>
          <w:marTop w:val="0"/>
          <w:marBottom w:val="0"/>
          <w:divBdr>
            <w:top w:val="none" w:sz="0" w:space="0" w:color="auto"/>
            <w:left w:val="none" w:sz="0" w:space="0" w:color="auto"/>
            <w:bottom w:val="none" w:sz="0" w:space="0" w:color="auto"/>
            <w:right w:val="none" w:sz="0" w:space="0" w:color="auto"/>
          </w:divBdr>
          <w:divsChild>
            <w:div w:id="276329131">
              <w:marLeft w:val="0"/>
              <w:marRight w:val="0"/>
              <w:marTop w:val="0"/>
              <w:marBottom w:val="0"/>
              <w:divBdr>
                <w:top w:val="none" w:sz="0" w:space="0" w:color="auto"/>
                <w:left w:val="none" w:sz="0" w:space="0" w:color="auto"/>
                <w:bottom w:val="none" w:sz="0" w:space="0" w:color="auto"/>
                <w:right w:val="none" w:sz="0" w:space="0" w:color="auto"/>
              </w:divBdr>
              <w:divsChild>
                <w:div w:id="1252160781">
                  <w:marLeft w:val="0"/>
                  <w:marRight w:val="0"/>
                  <w:marTop w:val="0"/>
                  <w:marBottom w:val="0"/>
                  <w:divBdr>
                    <w:top w:val="none" w:sz="0" w:space="0" w:color="auto"/>
                    <w:left w:val="none" w:sz="0" w:space="0" w:color="auto"/>
                    <w:bottom w:val="none" w:sz="0" w:space="0" w:color="auto"/>
                    <w:right w:val="none" w:sz="0" w:space="0" w:color="auto"/>
                  </w:divBdr>
                  <w:divsChild>
                    <w:div w:id="1743942089">
                      <w:marLeft w:val="0"/>
                      <w:marRight w:val="0"/>
                      <w:marTop w:val="0"/>
                      <w:marBottom w:val="0"/>
                      <w:divBdr>
                        <w:top w:val="none" w:sz="0" w:space="0" w:color="auto"/>
                        <w:left w:val="none" w:sz="0" w:space="0" w:color="auto"/>
                        <w:bottom w:val="none" w:sz="0" w:space="0" w:color="auto"/>
                        <w:right w:val="none" w:sz="0" w:space="0" w:color="auto"/>
                      </w:divBdr>
                      <w:divsChild>
                        <w:div w:id="1606420620">
                          <w:marLeft w:val="0"/>
                          <w:marRight w:val="0"/>
                          <w:marTop w:val="0"/>
                          <w:marBottom w:val="0"/>
                          <w:divBdr>
                            <w:top w:val="none" w:sz="0" w:space="0" w:color="auto"/>
                            <w:left w:val="none" w:sz="0" w:space="0" w:color="auto"/>
                            <w:bottom w:val="none" w:sz="0" w:space="0" w:color="auto"/>
                            <w:right w:val="none" w:sz="0" w:space="0" w:color="auto"/>
                          </w:divBdr>
                          <w:divsChild>
                            <w:div w:id="1034698892">
                              <w:marLeft w:val="0"/>
                              <w:marRight w:val="0"/>
                              <w:marTop w:val="0"/>
                              <w:marBottom w:val="525"/>
                              <w:divBdr>
                                <w:top w:val="none" w:sz="0" w:space="0" w:color="auto"/>
                                <w:left w:val="none" w:sz="0" w:space="0" w:color="auto"/>
                                <w:bottom w:val="none" w:sz="0" w:space="0" w:color="auto"/>
                                <w:right w:val="none" w:sz="0" w:space="0" w:color="auto"/>
                              </w:divBdr>
                              <w:divsChild>
                                <w:div w:id="3501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789444">
              <w:marLeft w:val="0"/>
              <w:marRight w:val="0"/>
              <w:marTop w:val="0"/>
              <w:marBottom w:val="0"/>
              <w:divBdr>
                <w:top w:val="none" w:sz="0" w:space="0" w:color="auto"/>
                <w:left w:val="none" w:sz="0" w:space="0" w:color="auto"/>
                <w:bottom w:val="none" w:sz="0" w:space="0" w:color="auto"/>
                <w:right w:val="none" w:sz="0" w:space="0" w:color="auto"/>
              </w:divBdr>
              <w:divsChild>
                <w:div w:id="1098217975">
                  <w:marLeft w:val="0"/>
                  <w:marRight w:val="0"/>
                  <w:marTop w:val="0"/>
                  <w:marBottom w:val="0"/>
                  <w:divBdr>
                    <w:top w:val="none" w:sz="0" w:space="0" w:color="auto"/>
                    <w:left w:val="none" w:sz="0" w:space="0" w:color="auto"/>
                    <w:bottom w:val="none" w:sz="0" w:space="0" w:color="auto"/>
                    <w:right w:val="none" w:sz="0" w:space="0" w:color="auto"/>
                  </w:divBdr>
                  <w:divsChild>
                    <w:div w:id="1128812871">
                      <w:marLeft w:val="0"/>
                      <w:marRight w:val="0"/>
                      <w:marTop w:val="0"/>
                      <w:marBottom w:val="0"/>
                      <w:divBdr>
                        <w:top w:val="none" w:sz="0" w:space="0" w:color="auto"/>
                        <w:left w:val="none" w:sz="0" w:space="0" w:color="auto"/>
                        <w:bottom w:val="none" w:sz="0" w:space="0" w:color="auto"/>
                        <w:right w:val="none" w:sz="0" w:space="0" w:color="auto"/>
                      </w:divBdr>
                      <w:divsChild>
                        <w:div w:id="1558197937">
                          <w:marLeft w:val="0"/>
                          <w:marRight w:val="0"/>
                          <w:marTop w:val="0"/>
                          <w:marBottom w:val="0"/>
                          <w:divBdr>
                            <w:top w:val="none" w:sz="0" w:space="0" w:color="auto"/>
                            <w:left w:val="none" w:sz="0" w:space="0" w:color="auto"/>
                            <w:bottom w:val="none" w:sz="0" w:space="0" w:color="auto"/>
                            <w:right w:val="none" w:sz="0" w:space="0" w:color="auto"/>
                          </w:divBdr>
                          <w:divsChild>
                            <w:div w:id="2035378646">
                              <w:marLeft w:val="0"/>
                              <w:marRight w:val="0"/>
                              <w:marTop w:val="0"/>
                              <w:marBottom w:val="525"/>
                              <w:divBdr>
                                <w:top w:val="none" w:sz="0" w:space="0" w:color="auto"/>
                                <w:left w:val="none" w:sz="0" w:space="0" w:color="auto"/>
                                <w:bottom w:val="none" w:sz="0" w:space="0" w:color="auto"/>
                                <w:right w:val="none" w:sz="0" w:space="0" w:color="auto"/>
                              </w:divBdr>
                              <w:divsChild>
                                <w:div w:id="19209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981955">
              <w:marLeft w:val="-300"/>
              <w:marRight w:val="-300"/>
              <w:marTop w:val="0"/>
              <w:marBottom w:val="0"/>
              <w:divBdr>
                <w:top w:val="none" w:sz="0" w:space="0" w:color="auto"/>
                <w:left w:val="none" w:sz="0" w:space="0" w:color="auto"/>
                <w:bottom w:val="none" w:sz="0" w:space="0" w:color="auto"/>
                <w:right w:val="none" w:sz="0" w:space="0" w:color="auto"/>
              </w:divBdr>
              <w:divsChild>
                <w:div w:id="380400866">
                  <w:marLeft w:val="0"/>
                  <w:marRight w:val="0"/>
                  <w:marTop w:val="0"/>
                  <w:marBottom w:val="0"/>
                  <w:divBdr>
                    <w:top w:val="none" w:sz="0" w:space="0" w:color="auto"/>
                    <w:left w:val="none" w:sz="0" w:space="0" w:color="auto"/>
                    <w:bottom w:val="none" w:sz="0" w:space="0" w:color="auto"/>
                    <w:right w:val="none" w:sz="0" w:space="0" w:color="auto"/>
                  </w:divBdr>
                  <w:divsChild>
                    <w:div w:id="1027295414">
                      <w:marLeft w:val="0"/>
                      <w:marRight w:val="0"/>
                      <w:marTop w:val="0"/>
                      <w:marBottom w:val="0"/>
                      <w:divBdr>
                        <w:top w:val="none" w:sz="0" w:space="0" w:color="auto"/>
                        <w:left w:val="none" w:sz="0" w:space="0" w:color="auto"/>
                        <w:bottom w:val="none" w:sz="0" w:space="0" w:color="auto"/>
                        <w:right w:val="none" w:sz="0" w:space="0" w:color="auto"/>
                      </w:divBdr>
                      <w:divsChild>
                        <w:div w:id="651444263">
                          <w:marLeft w:val="0"/>
                          <w:marRight w:val="0"/>
                          <w:marTop w:val="0"/>
                          <w:marBottom w:val="0"/>
                          <w:divBdr>
                            <w:top w:val="none" w:sz="0" w:space="0" w:color="auto"/>
                            <w:left w:val="none" w:sz="0" w:space="0" w:color="auto"/>
                            <w:bottom w:val="none" w:sz="0" w:space="0" w:color="auto"/>
                            <w:right w:val="none" w:sz="0" w:space="0" w:color="auto"/>
                          </w:divBdr>
                          <w:divsChild>
                            <w:div w:id="1620070650">
                              <w:marLeft w:val="0"/>
                              <w:marRight w:val="0"/>
                              <w:marTop w:val="0"/>
                              <w:marBottom w:val="0"/>
                              <w:divBdr>
                                <w:top w:val="none" w:sz="0" w:space="0" w:color="auto"/>
                                <w:left w:val="none" w:sz="0" w:space="0" w:color="auto"/>
                                <w:bottom w:val="none" w:sz="0" w:space="0" w:color="auto"/>
                                <w:right w:val="none" w:sz="0" w:space="0" w:color="auto"/>
                              </w:divBdr>
                              <w:divsChild>
                                <w:div w:id="2060276431">
                                  <w:marLeft w:val="0"/>
                                  <w:marRight w:val="0"/>
                                  <w:marTop w:val="0"/>
                                  <w:marBottom w:val="0"/>
                                  <w:divBdr>
                                    <w:top w:val="single" w:sz="48" w:space="0" w:color="FFFFFF"/>
                                    <w:left w:val="single" w:sz="48" w:space="0" w:color="FFFFFF"/>
                                    <w:bottom w:val="single" w:sz="48" w:space="0" w:color="FFFFFF"/>
                                    <w:right w:val="single" w:sz="48" w:space="0" w:color="FFFFFF"/>
                                  </w:divBdr>
                                  <w:divsChild>
                                    <w:div w:id="1323508975">
                                      <w:marLeft w:val="0"/>
                                      <w:marRight w:val="0"/>
                                      <w:marTop w:val="0"/>
                                      <w:marBottom w:val="0"/>
                                      <w:divBdr>
                                        <w:top w:val="none" w:sz="0" w:space="0" w:color="auto"/>
                                        <w:left w:val="none" w:sz="0" w:space="0" w:color="auto"/>
                                        <w:bottom w:val="none" w:sz="0" w:space="0" w:color="auto"/>
                                        <w:right w:val="none" w:sz="0" w:space="0" w:color="auto"/>
                                      </w:divBdr>
                                    </w:div>
                                    <w:div w:id="18154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492483">
                  <w:marLeft w:val="0"/>
                  <w:marRight w:val="0"/>
                  <w:marTop w:val="0"/>
                  <w:marBottom w:val="0"/>
                  <w:divBdr>
                    <w:top w:val="none" w:sz="0" w:space="0" w:color="auto"/>
                    <w:left w:val="none" w:sz="0" w:space="0" w:color="auto"/>
                    <w:bottom w:val="none" w:sz="0" w:space="0" w:color="auto"/>
                    <w:right w:val="none" w:sz="0" w:space="0" w:color="auto"/>
                  </w:divBdr>
                  <w:divsChild>
                    <w:div w:id="1049649233">
                      <w:marLeft w:val="0"/>
                      <w:marRight w:val="0"/>
                      <w:marTop w:val="0"/>
                      <w:marBottom w:val="0"/>
                      <w:divBdr>
                        <w:top w:val="none" w:sz="0" w:space="0" w:color="auto"/>
                        <w:left w:val="none" w:sz="0" w:space="0" w:color="auto"/>
                        <w:bottom w:val="none" w:sz="0" w:space="0" w:color="auto"/>
                        <w:right w:val="none" w:sz="0" w:space="0" w:color="auto"/>
                      </w:divBdr>
                      <w:divsChild>
                        <w:div w:id="34821217">
                          <w:marLeft w:val="0"/>
                          <w:marRight w:val="0"/>
                          <w:marTop w:val="0"/>
                          <w:marBottom w:val="0"/>
                          <w:divBdr>
                            <w:top w:val="none" w:sz="0" w:space="0" w:color="auto"/>
                            <w:left w:val="none" w:sz="0" w:space="0" w:color="auto"/>
                            <w:bottom w:val="none" w:sz="0" w:space="0" w:color="auto"/>
                            <w:right w:val="none" w:sz="0" w:space="0" w:color="auto"/>
                          </w:divBdr>
                          <w:divsChild>
                            <w:div w:id="964386095">
                              <w:marLeft w:val="0"/>
                              <w:marRight w:val="0"/>
                              <w:marTop w:val="0"/>
                              <w:marBottom w:val="0"/>
                              <w:divBdr>
                                <w:top w:val="none" w:sz="0" w:space="0" w:color="auto"/>
                                <w:left w:val="none" w:sz="0" w:space="0" w:color="auto"/>
                                <w:bottom w:val="none" w:sz="0" w:space="0" w:color="auto"/>
                                <w:right w:val="none" w:sz="0" w:space="0" w:color="auto"/>
                              </w:divBdr>
                              <w:divsChild>
                                <w:div w:id="790901408">
                                  <w:marLeft w:val="0"/>
                                  <w:marRight w:val="0"/>
                                  <w:marTop w:val="0"/>
                                  <w:marBottom w:val="0"/>
                                  <w:divBdr>
                                    <w:top w:val="single" w:sz="48" w:space="0" w:color="FFFFFF"/>
                                    <w:left w:val="single" w:sz="48" w:space="0" w:color="FFFFFF"/>
                                    <w:bottom w:val="single" w:sz="48" w:space="0" w:color="FFFFFF"/>
                                    <w:right w:val="single" w:sz="48" w:space="0" w:color="FFFFFF"/>
                                  </w:divBdr>
                                  <w:divsChild>
                                    <w:div w:id="169294171">
                                      <w:marLeft w:val="0"/>
                                      <w:marRight w:val="0"/>
                                      <w:marTop w:val="0"/>
                                      <w:marBottom w:val="0"/>
                                      <w:divBdr>
                                        <w:top w:val="none" w:sz="0" w:space="0" w:color="auto"/>
                                        <w:left w:val="none" w:sz="0" w:space="0" w:color="auto"/>
                                        <w:bottom w:val="none" w:sz="0" w:space="0" w:color="auto"/>
                                        <w:right w:val="none" w:sz="0" w:space="0" w:color="auto"/>
                                      </w:divBdr>
                                    </w:div>
                                    <w:div w:id="21060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631418">
                  <w:marLeft w:val="0"/>
                  <w:marRight w:val="0"/>
                  <w:marTop w:val="0"/>
                  <w:marBottom w:val="0"/>
                  <w:divBdr>
                    <w:top w:val="none" w:sz="0" w:space="0" w:color="auto"/>
                    <w:left w:val="none" w:sz="0" w:space="0" w:color="auto"/>
                    <w:bottom w:val="none" w:sz="0" w:space="0" w:color="auto"/>
                    <w:right w:val="none" w:sz="0" w:space="0" w:color="auto"/>
                  </w:divBdr>
                  <w:divsChild>
                    <w:div w:id="150298719">
                      <w:marLeft w:val="0"/>
                      <w:marRight w:val="0"/>
                      <w:marTop w:val="0"/>
                      <w:marBottom w:val="0"/>
                      <w:divBdr>
                        <w:top w:val="none" w:sz="0" w:space="0" w:color="auto"/>
                        <w:left w:val="none" w:sz="0" w:space="0" w:color="auto"/>
                        <w:bottom w:val="none" w:sz="0" w:space="0" w:color="auto"/>
                        <w:right w:val="none" w:sz="0" w:space="0" w:color="auto"/>
                      </w:divBdr>
                      <w:divsChild>
                        <w:div w:id="2058429546">
                          <w:marLeft w:val="0"/>
                          <w:marRight w:val="0"/>
                          <w:marTop w:val="0"/>
                          <w:marBottom w:val="0"/>
                          <w:divBdr>
                            <w:top w:val="none" w:sz="0" w:space="0" w:color="auto"/>
                            <w:left w:val="none" w:sz="0" w:space="0" w:color="auto"/>
                            <w:bottom w:val="none" w:sz="0" w:space="0" w:color="auto"/>
                            <w:right w:val="none" w:sz="0" w:space="0" w:color="auto"/>
                          </w:divBdr>
                          <w:divsChild>
                            <w:div w:id="1222475671">
                              <w:marLeft w:val="0"/>
                              <w:marRight w:val="0"/>
                              <w:marTop w:val="0"/>
                              <w:marBottom w:val="0"/>
                              <w:divBdr>
                                <w:top w:val="none" w:sz="0" w:space="0" w:color="auto"/>
                                <w:left w:val="none" w:sz="0" w:space="0" w:color="auto"/>
                                <w:bottom w:val="none" w:sz="0" w:space="0" w:color="auto"/>
                                <w:right w:val="none" w:sz="0" w:space="0" w:color="auto"/>
                              </w:divBdr>
                              <w:divsChild>
                                <w:div w:id="854228649">
                                  <w:marLeft w:val="0"/>
                                  <w:marRight w:val="0"/>
                                  <w:marTop w:val="0"/>
                                  <w:marBottom w:val="0"/>
                                  <w:divBdr>
                                    <w:top w:val="single" w:sz="48" w:space="0" w:color="FFFFFF"/>
                                    <w:left w:val="single" w:sz="48" w:space="0" w:color="FFFFFF"/>
                                    <w:bottom w:val="single" w:sz="48" w:space="0" w:color="FFFFFF"/>
                                    <w:right w:val="single" w:sz="48" w:space="0" w:color="FFFFFF"/>
                                  </w:divBdr>
                                  <w:divsChild>
                                    <w:div w:id="776798950">
                                      <w:marLeft w:val="0"/>
                                      <w:marRight w:val="0"/>
                                      <w:marTop w:val="0"/>
                                      <w:marBottom w:val="0"/>
                                      <w:divBdr>
                                        <w:top w:val="none" w:sz="0" w:space="0" w:color="auto"/>
                                        <w:left w:val="none" w:sz="0" w:space="0" w:color="auto"/>
                                        <w:bottom w:val="none" w:sz="0" w:space="0" w:color="auto"/>
                                        <w:right w:val="none" w:sz="0" w:space="0" w:color="auto"/>
                                      </w:divBdr>
                                    </w:div>
                                    <w:div w:id="10824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694743">
                  <w:marLeft w:val="0"/>
                  <w:marRight w:val="0"/>
                  <w:marTop w:val="0"/>
                  <w:marBottom w:val="0"/>
                  <w:divBdr>
                    <w:top w:val="none" w:sz="0" w:space="0" w:color="auto"/>
                    <w:left w:val="none" w:sz="0" w:space="0" w:color="auto"/>
                    <w:bottom w:val="none" w:sz="0" w:space="0" w:color="auto"/>
                    <w:right w:val="none" w:sz="0" w:space="0" w:color="auto"/>
                  </w:divBdr>
                  <w:divsChild>
                    <w:div w:id="1253734541">
                      <w:marLeft w:val="0"/>
                      <w:marRight w:val="0"/>
                      <w:marTop w:val="0"/>
                      <w:marBottom w:val="0"/>
                      <w:divBdr>
                        <w:top w:val="none" w:sz="0" w:space="0" w:color="auto"/>
                        <w:left w:val="none" w:sz="0" w:space="0" w:color="auto"/>
                        <w:bottom w:val="none" w:sz="0" w:space="0" w:color="auto"/>
                        <w:right w:val="none" w:sz="0" w:space="0" w:color="auto"/>
                      </w:divBdr>
                      <w:divsChild>
                        <w:div w:id="1414014921">
                          <w:marLeft w:val="0"/>
                          <w:marRight w:val="0"/>
                          <w:marTop w:val="0"/>
                          <w:marBottom w:val="0"/>
                          <w:divBdr>
                            <w:top w:val="none" w:sz="0" w:space="0" w:color="auto"/>
                            <w:left w:val="none" w:sz="0" w:space="0" w:color="auto"/>
                            <w:bottom w:val="none" w:sz="0" w:space="0" w:color="auto"/>
                            <w:right w:val="none" w:sz="0" w:space="0" w:color="auto"/>
                          </w:divBdr>
                          <w:divsChild>
                            <w:div w:id="1730611469">
                              <w:marLeft w:val="0"/>
                              <w:marRight w:val="0"/>
                              <w:marTop w:val="0"/>
                              <w:marBottom w:val="0"/>
                              <w:divBdr>
                                <w:top w:val="none" w:sz="0" w:space="0" w:color="auto"/>
                                <w:left w:val="none" w:sz="0" w:space="0" w:color="auto"/>
                                <w:bottom w:val="none" w:sz="0" w:space="0" w:color="auto"/>
                                <w:right w:val="none" w:sz="0" w:space="0" w:color="auto"/>
                              </w:divBdr>
                              <w:divsChild>
                                <w:div w:id="1839274232">
                                  <w:marLeft w:val="0"/>
                                  <w:marRight w:val="0"/>
                                  <w:marTop w:val="0"/>
                                  <w:marBottom w:val="0"/>
                                  <w:divBdr>
                                    <w:top w:val="single" w:sz="48" w:space="0" w:color="FFFFFF"/>
                                    <w:left w:val="single" w:sz="48" w:space="0" w:color="FFFFFF"/>
                                    <w:bottom w:val="single" w:sz="48" w:space="0" w:color="FFFFFF"/>
                                    <w:right w:val="single" w:sz="48" w:space="0" w:color="FFFFFF"/>
                                  </w:divBdr>
                                  <w:divsChild>
                                    <w:div w:id="817458143">
                                      <w:marLeft w:val="0"/>
                                      <w:marRight w:val="0"/>
                                      <w:marTop w:val="0"/>
                                      <w:marBottom w:val="0"/>
                                      <w:divBdr>
                                        <w:top w:val="none" w:sz="0" w:space="0" w:color="auto"/>
                                        <w:left w:val="none" w:sz="0" w:space="0" w:color="auto"/>
                                        <w:bottom w:val="none" w:sz="0" w:space="0" w:color="auto"/>
                                        <w:right w:val="none" w:sz="0" w:space="0" w:color="auto"/>
                                      </w:divBdr>
                                    </w:div>
                                    <w:div w:id="17003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306126">
                  <w:marLeft w:val="0"/>
                  <w:marRight w:val="0"/>
                  <w:marTop w:val="0"/>
                  <w:marBottom w:val="0"/>
                  <w:divBdr>
                    <w:top w:val="none" w:sz="0" w:space="0" w:color="auto"/>
                    <w:left w:val="none" w:sz="0" w:space="0" w:color="auto"/>
                    <w:bottom w:val="none" w:sz="0" w:space="0" w:color="auto"/>
                    <w:right w:val="none" w:sz="0" w:space="0" w:color="auto"/>
                  </w:divBdr>
                  <w:divsChild>
                    <w:div w:id="393704859">
                      <w:marLeft w:val="0"/>
                      <w:marRight w:val="0"/>
                      <w:marTop w:val="0"/>
                      <w:marBottom w:val="0"/>
                      <w:divBdr>
                        <w:top w:val="none" w:sz="0" w:space="0" w:color="auto"/>
                        <w:left w:val="none" w:sz="0" w:space="0" w:color="auto"/>
                        <w:bottom w:val="none" w:sz="0" w:space="0" w:color="auto"/>
                        <w:right w:val="none" w:sz="0" w:space="0" w:color="auto"/>
                      </w:divBdr>
                      <w:divsChild>
                        <w:div w:id="190657260">
                          <w:marLeft w:val="0"/>
                          <w:marRight w:val="0"/>
                          <w:marTop w:val="0"/>
                          <w:marBottom w:val="0"/>
                          <w:divBdr>
                            <w:top w:val="none" w:sz="0" w:space="0" w:color="auto"/>
                            <w:left w:val="none" w:sz="0" w:space="0" w:color="auto"/>
                            <w:bottom w:val="none" w:sz="0" w:space="0" w:color="auto"/>
                            <w:right w:val="none" w:sz="0" w:space="0" w:color="auto"/>
                          </w:divBdr>
                          <w:divsChild>
                            <w:div w:id="1152016885">
                              <w:marLeft w:val="0"/>
                              <w:marRight w:val="0"/>
                              <w:marTop w:val="0"/>
                              <w:marBottom w:val="0"/>
                              <w:divBdr>
                                <w:top w:val="none" w:sz="0" w:space="0" w:color="auto"/>
                                <w:left w:val="none" w:sz="0" w:space="0" w:color="auto"/>
                                <w:bottom w:val="none" w:sz="0" w:space="0" w:color="auto"/>
                                <w:right w:val="none" w:sz="0" w:space="0" w:color="auto"/>
                              </w:divBdr>
                              <w:divsChild>
                                <w:div w:id="45838719">
                                  <w:marLeft w:val="0"/>
                                  <w:marRight w:val="0"/>
                                  <w:marTop w:val="0"/>
                                  <w:marBottom w:val="0"/>
                                  <w:divBdr>
                                    <w:top w:val="single" w:sz="48" w:space="0" w:color="FFFFFF"/>
                                    <w:left w:val="single" w:sz="48" w:space="0" w:color="FFFFFF"/>
                                    <w:bottom w:val="single" w:sz="48" w:space="0" w:color="FFFFFF"/>
                                    <w:right w:val="single" w:sz="48" w:space="0" w:color="FFFFFF"/>
                                  </w:divBdr>
                                  <w:divsChild>
                                    <w:div w:id="1380280848">
                                      <w:marLeft w:val="0"/>
                                      <w:marRight w:val="0"/>
                                      <w:marTop w:val="0"/>
                                      <w:marBottom w:val="0"/>
                                      <w:divBdr>
                                        <w:top w:val="none" w:sz="0" w:space="0" w:color="auto"/>
                                        <w:left w:val="none" w:sz="0" w:space="0" w:color="auto"/>
                                        <w:bottom w:val="none" w:sz="0" w:space="0" w:color="auto"/>
                                        <w:right w:val="none" w:sz="0" w:space="0" w:color="auto"/>
                                      </w:divBdr>
                                    </w:div>
                                    <w:div w:id="18407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804529">
                  <w:marLeft w:val="0"/>
                  <w:marRight w:val="0"/>
                  <w:marTop w:val="0"/>
                  <w:marBottom w:val="0"/>
                  <w:divBdr>
                    <w:top w:val="none" w:sz="0" w:space="0" w:color="auto"/>
                    <w:left w:val="none" w:sz="0" w:space="0" w:color="auto"/>
                    <w:bottom w:val="none" w:sz="0" w:space="0" w:color="auto"/>
                    <w:right w:val="none" w:sz="0" w:space="0" w:color="auto"/>
                  </w:divBdr>
                  <w:divsChild>
                    <w:div w:id="1655068838">
                      <w:marLeft w:val="0"/>
                      <w:marRight w:val="0"/>
                      <w:marTop w:val="0"/>
                      <w:marBottom w:val="0"/>
                      <w:divBdr>
                        <w:top w:val="none" w:sz="0" w:space="0" w:color="auto"/>
                        <w:left w:val="none" w:sz="0" w:space="0" w:color="auto"/>
                        <w:bottom w:val="none" w:sz="0" w:space="0" w:color="auto"/>
                        <w:right w:val="none" w:sz="0" w:space="0" w:color="auto"/>
                      </w:divBdr>
                      <w:divsChild>
                        <w:div w:id="501050508">
                          <w:marLeft w:val="0"/>
                          <w:marRight w:val="0"/>
                          <w:marTop w:val="0"/>
                          <w:marBottom w:val="0"/>
                          <w:divBdr>
                            <w:top w:val="none" w:sz="0" w:space="0" w:color="auto"/>
                            <w:left w:val="none" w:sz="0" w:space="0" w:color="auto"/>
                            <w:bottom w:val="none" w:sz="0" w:space="0" w:color="auto"/>
                            <w:right w:val="none" w:sz="0" w:space="0" w:color="auto"/>
                          </w:divBdr>
                          <w:divsChild>
                            <w:div w:id="114636811">
                              <w:marLeft w:val="0"/>
                              <w:marRight w:val="0"/>
                              <w:marTop w:val="0"/>
                              <w:marBottom w:val="0"/>
                              <w:divBdr>
                                <w:top w:val="none" w:sz="0" w:space="0" w:color="auto"/>
                                <w:left w:val="none" w:sz="0" w:space="0" w:color="auto"/>
                                <w:bottom w:val="none" w:sz="0" w:space="0" w:color="auto"/>
                                <w:right w:val="none" w:sz="0" w:space="0" w:color="auto"/>
                              </w:divBdr>
                              <w:divsChild>
                                <w:div w:id="1682705002">
                                  <w:marLeft w:val="0"/>
                                  <w:marRight w:val="0"/>
                                  <w:marTop w:val="0"/>
                                  <w:marBottom w:val="0"/>
                                  <w:divBdr>
                                    <w:top w:val="single" w:sz="48" w:space="0" w:color="FFFFFF"/>
                                    <w:left w:val="single" w:sz="48" w:space="0" w:color="FFFFFF"/>
                                    <w:bottom w:val="single" w:sz="48" w:space="0" w:color="FFFFFF"/>
                                    <w:right w:val="single" w:sz="48" w:space="0" w:color="FFFFFF"/>
                                  </w:divBdr>
                                  <w:divsChild>
                                    <w:div w:id="276447856">
                                      <w:marLeft w:val="0"/>
                                      <w:marRight w:val="0"/>
                                      <w:marTop w:val="0"/>
                                      <w:marBottom w:val="0"/>
                                      <w:divBdr>
                                        <w:top w:val="none" w:sz="0" w:space="0" w:color="auto"/>
                                        <w:left w:val="none" w:sz="0" w:space="0" w:color="auto"/>
                                        <w:bottom w:val="none" w:sz="0" w:space="0" w:color="auto"/>
                                        <w:right w:val="none" w:sz="0" w:space="0" w:color="auto"/>
                                      </w:divBdr>
                                    </w:div>
                                    <w:div w:id="15754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521954">
              <w:marLeft w:val="0"/>
              <w:marRight w:val="0"/>
              <w:marTop w:val="0"/>
              <w:marBottom w:val="0"/>
              <w:divBdr>
                <w:top w:val="none" w:sz="0" w:space="0" w:color="auto"/>
                <w:left w:val="none" w:sz="0" w:space="0" w:color="auto"/>
                <w:bottom w:val="none" w:sz="0" w:space="0" w:color="auto"/>
                <w:right w:val="none" w:sz="0" w:space="0" w:color="auto"/>
              </w:divBdr>
              <w:divsChild>
                <w:div w:id="289751950">
                  <w:marLeft w:val="0"/>
                  <w:marRight w:val="0"/>
                  <w:marTop w:val="0"/>
                  <w:marBottom w:val="0"/>
                  <w:divBdr>
                    <w:top w:val="none" w:sz="0" w:space="0" w:color="auto"/>
                    <w:left w:val="none" w:sz="0" w:space="0" w:color="auto"/>
                    <w:bottom w:val="none" w:sz="0" w:space="0" w:color="auto"/>
                    <w:right w:val="none" w:sz="0" w:space="0" w:color="auto"/>
                  </w:divBdr>
                  <w:divsChild>
                    <w:div w:id="2048556151">
                      <w:marLeft w:val="0"/>
                      <w:marRight w:val="0"/>
                      <w:marTop w:val="0"/>
                      <w:marBottom w:val="0"/>
                      <w:divBdr>
                        <w:top w:val="none" w:sz="0" w:space="0" w:color="auto"/>
                        <w:left w:val="none" w:sz="0" w:space="0" w:color="auto"/>
                        <w:bottom w:val="none" w:sz="0" w:space="0" w:color="auto"/>
                        <w:right w:val="none" w:sz="0" w:space="0" w:color="auto"/>
                      </w:divBdr>
                      <w:divsChild>
                        <w:div w:id="2080441307">
                          <w:marLeft w:val="0"/>
                          <w:marRight w:val="0"/>
                          <w:marTop w:val="0"/>
                          <w:marBottom w:val="0"/>
                          <w:divBdr>
                            <w:top w:val="none" w:sz="0" w:space="0" w:color="auto"/>
                            <w:left w:val="none" w:sz="0" w:space="0" w:color="auto"/>
                            <w:bottom w:val="none" w:sz="0" w:space="0" w:color="auto"/>
                            <w:right w:val="none" w:sz="0" w:space="0" w:color="auto"/>
                          </w:divBdr>
                          <w:divsChild>
                            <w:div w:id="1463034475">
                              <w:marLeft w:val="0"/>
                              <w:marRight w:val="0"/>
                              <w:marTop w:val="300"/>
                              <w:marBottom w:val="525"/>
                              <w:divBdr>
                                <w:top w:val="none" w:sz="0" w:space="0" w:color="auto"/>
                                <w:left w:val="none" w:sz="0" w:space="0" w:color="auto"/>
                                <w:bottom w:val="none" w:sz="0" w:space="0" w:color="auto"/>
                                <w:right w:val="none" w:sz="0" w:space="0" w:color="auto"/>
                              </w:divBdr>
                              <w:divsChild>
                                <w:div w:id="15368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590404">
              <w:marLeft w:val="0"/>
              <w:marRight w:val="0"/>
              <w:marTop w:val="0"/>
              <w:marBottom w:val="0"/>
              <w:divBdr>
                <w:top w:val="none" w:sz="0" w:space="0" w:color="auto"/>
                <w:left w:val="none" w:sz="0" w:space="0" w:color="auto"/>
                <w:bottom w:val="none" w:sz="0" w:space="0" w:color="auto"/>
                <w:right w:val="none" w:sz="0" w:space="0" w:color="auto"/>
              </w:divBdr>
              <w:divsChild>
                <w:div w:id="932858363">
                  <w:marLeft w:val="0"/>
                  <w:marRight w:val="0"/>
                  <w:marTop w:val="0"/>
                  <w:marBottom w:val="0"/>
                  <w:divBdr>
                    <w:top w:val="none" w:sz="0" w:space="0" w:color="auto"/>
                    <w:left w:val="none" w:sz="0" w:space="0" w:color="auto"/>
                    <w:bottom w:val="none" w:sz="0" w:space="0" w:color="auto"/>
                    <w:right w:val="none" w:sz="0" w:space="0" w:color="auto"/>
                  </w:divBdr>
                  <w:divsChild>
                    <w:div w:id="1009528143">
                      <w:marLeft w:val="0"/>
                      <w:marRight w:val="0"/>
                      <w:marTop w:val="0"/>
                      <w:marBottom w:val="0"/>
                      <w:divBdr>
                        <w:top w:val="none" w:sz="0" w:space="0" w:color="auto"/>
                        <w:left w:val="none" w:sz="0" w:space="0" w:color="auto"/>
                        <w:bottom w:val="none" w:sz="0" w:space="0" w:color="auto"/>
                        <w:right w:val="none" w:sz="0" w:space="0" w:color="auto"/>
                      </w:divBdr>
                      <w:divsChild>
                        <w:div w:id="5331475">
                          <w:marLeft w:val="0"/>
                          <w:marRight w:val="0"/>
                          <w:marTop w:val="0"/>
                          <w:marBottom w:val="0"/>
                          <w:divBdr>
                            <w:top w:val="none" w:sz="0" w:space="0" w:color="auto"/>
                            <w:left w:val="none" w:sz="0" w:space="0" w:color="auto"/>
                            <w:bottom w:val="none" w:sz="0" w:space="0" w:color="auto"/>
                            <w:right w:val="none" w:sz="0" w:space="0" w:color="auto"/>
                          </w:divBdr>
                          <w:divsChild>
                            <w:div w:id="1771853890">
                              <w:marLeft w:val="0"/>
                              <w:marRight w:val="0"/>
                              <w:marTop w:val="0"/>
                              <w:marBottom w:val="525"/>
                              <w:divBdr>
                                <w:top w:val="none" w:sz="0" w:space="0" w:color="auto"/>
                                <w:left w:val="none" w:sz="0" w:space="0" w:color="auto"/>
                                <w:bottom w:val="none" w:sz="0" w:space="0" w:color="auto"/>
                                <w:right w:val="none" w:sz="0" w:space="0" w:color="auto"/>
                              </w:divBdr>
                              <w:divsChild>
                                <w:div w:id="11802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528698">
              <w:marLeft w:val="0"/>
              <w:marRight w:val="0"/>
              <w:marTop w:val="0"/>
              <w:marBottom w:val="0"/>
              <w:divBdr>
                <w:top w:val="none" w:sz="0" w:space="0" w:color="auto"/>
                <w:left w:val="none" w:sz="0" w:space="0" w:color="auto"/>
                <w:bottom w:val="none" w:sz="0" w:space="0" w:color="auto"/>
                <w:right w:val="none" w:sz="0" w:space="0" w:color="auto"/>
              </w:divBdr>
              <w:divsChild>
                <w:div w:id="1424451543">
                  <w:marLeft w:val="0"/>
                  <w:marRight w:val="0"/>
                  <w:marTop w:val="0"/>
                  <w:marBottom w:val="0"/>
                  <w:divBdr>
                    <w:top w:val="none" w:sz="0" w:space="0" w:color="auto"/>
                    <w:left w:val="none" w:sz="0" w:space="0" w:color="auto"/>
                    <w:bottom w:val="none" w:sz="0" w:space="0" w:color="auto"/>
                    <w:right w:val="none" w:sz="0" w:space="0" w:color="auto"/>
                  </w:divBdr>
                  <w:divsChild>
                    <w:div w:id="1912302238">
                      <w:marLeft w:val="0"/>
                      <w:marRight w:val="0"/>
                      <w:marTop w:val="0"/>
                      <w:marBottom w:val="0"/>
                      <w:divBdr>
                        <w:top w:val="none" w:sz="0" w:space="0" w:color="auto"/>
                        <w:left w:val="none" w:sz="0" w:space="0" w:color="auto"/>
                        <w:bottom w:val="none" w:sz="0" w:space="0" w:color="auto"/>
                        <w:right w:val="none" w:sz="0" w:space="0" w:color="auto"/>
                      </w:divBdr>
                      <w:divsChild>
                        <w:div w:id="435515953">
                          <w:marLeft w:val="0"/>
                          <w:marRight w:val="0"/>
                          <w:marTop w:val="0"/>
                          <w:marBottom w:val="0"/>
                          <w:divBdr>
                            <w:top w:val="none" w:sz="0" w:space="0" w:color="auto"/>
                            <w:left w:val="none" w:sz="0" w:space="0" w:color="auto"/>
                            <w:bottom w:val="none" w:sz="0" w:space="0" w:color="auto"/>
                            <w:right w:val="none" w:sz="0" w:space="0" w:color="auto"/>
                          </w:divBdr>
                          <w:divsChild>
                            <w:div w:id="682363025">
                              <w:marLeft w:val="0"/>
                              <w:marRight w:val="0"/>
                              <w:marTop w:val="0"/>
                              <w:marBottom w:val="525"/>
                              <w:divBdr>
                                <w:top w:val="none" w:sz="0" w:space="0" w:color="auto"/>
                                <w:left w:val="none" w:sz="0" w:space="0" w:color="auto"/>
                                <w:bottom w:val="none" w:sz="0" w:space="0" w:color="auto"/>
                                <w:right w:val="none" w:sz="0" w:space="0" w:color="auto"/>
                              </w:divBdr>
                              <w:divsChild>
                                <w:div w:id="289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0729">
              <w:marLeft w:val="-300"/>
              <w:marRight w:val="-300"/>
              <w:marTop w:val="0"/>
              <w:marBottom w:val="0"/>
              <w:divBdr>
                <w:top w:val="none" w:sz="0" w:space="0" w:color="auto"/>
                <w:left w:val="none" w:sz="0" w:space="0" w:color="auto"/>
                <w:bottom w:val="none" w:sz="0" w:space="0" w:color="auto"/>
                <w:right w:val="none" w:sz="0" w:space="0" w:color="auto"/>
              </w:divBdr>
              <w:divsChild>
                <w:div w:id="119616828">
                  <w:marLeft w:val="0"/>
                  <w:marRight w:val="0"/>
                  <w:marTop w:val="0"/>
                  <w:marBottom w:val="0"/>
                  <w:divBdr>
                    <w:top w:val="none" w:sz="0" w:space="0" w:color="auto"/>
                    <w:left w:val="none" w:sz="0" w:space="0" w:color="auto"/>
                    <w:bottom w:val="none" w:sz="0" w:space="0" w:color="auto"/>
                    <w:right w:val="none" w:sz="0" w:space="0" w:color="auto"/>
                  </w:divBdr>
                  <w:divsChild>
                    <w:div w:id="939606438">
                      <w:marLeft w:val="0"/>
                      <w:marRight w:val="0"/>
                      <w:marTop w:val="0"/>
                      <w:marBottom w:val="0"/>
                      <w:divBdr>
                        <w:top w:val="none" w:sz="0" w:space="0" w:color="auto"/>
                        <w:left w:val="none" w:sz="0" w:space="0" w:color="auto"/>
                        <w:bottom w:val="none" w:sz="0" w:space="0" w:color="auto"/>
                        <w:right w:val="none" w:sz="0" w:space="0" w:color="auto"/>
                      </w:divBdr>
                      <w:divsChild>
                        <w:div w:id="1047530521">
                          <w:marLeft w:val="0"/>
                          <w:marRight w:val="0"/>
                          <w:marTop w:val="0"/>
                          <w:marBottom w:val="0"/>
                          <w:divBdr>
                            <w:top w:val="none" w:sz="0" w:space="0" w:color="auto"/>
                            <w:left w:val="none" w:sz="0" w:space="0" w:color="auto"/>
                            <w:bottom w:val="none" w:sz="0" w:space="0" w:color="auto"/>
                            <w:right w:val="none" w:sz="0" w:space="0" w:color="auto"/>
                          </w:divBdr>
                          <w:divsChild>
                            <w:div w:id="1113861939">
                              <w:marLeft w:val="0"/>
                              <w:marRight w:val="0"/>
                              <w:marTop w:val="0"/>
                              <w:marBottom w:val="0"/>
                              <w:divBdr>
                                <w:top w:val="none" w:sz="0" w:space="0" w:color="auto"/>
                                <w:left w:val="none" w:sz="0" w:space="0" w:color="auto"/>
                                <w:bottom w:val="none" w:sz="0" w:space="0" w:color="auto"/>
                                <w:right w:val="none" w:sz="0" w:space="0" w:color="auto"/>
                              </w:divBdr>
                              <w:divsChild>
                                <w:div w:id="2106025579">
                                  <w:marLeft w:val="0"/>
                                  <w:marRight w:val="0"/>
                                  <w:marTop w:val="0"/>
                                  <w:marBottom w:val="0"/>
                                  <w:divBdr>
                                    <w:top w:val="single" w:sz="48" w:space="0" w:color="FFFFFF"/>
                                    <w:left w:val="single" w:sz="48" w:space="0" w:color="FFFFFF"/>
                                    <w:bottom w:val="single" w:sz="48" w:space="0" w:color="FFFFFF"/>
                                    <w:right w:val="single" w:sz="48" w:space="0" w:color="FFFFFF"/>
                                  </w:divBdr>
                                  <w:divsChild>
                                    <w:div w:id="1015156246">
                                      <w:marLeft w:val="0"/>
                                      <w:marRight w:val="0"/>
                                      <w:marTop w:val="0"/>
                                      <w:marBottom w:val="0"/>
                                      <w:divBdr>
                                        <w:top w:val="none" w:sz="0" w:space="0" w:color="auto"/>
                                        <w:left w:val="none" w:sz="0" w:space="0" w:color="auto"/>
                                        <w:bottom w:val="none" w:sz="0" w:space="0" w:color="auto"/>
                                        <w:right w:val="none" w:sz="0" w:space="0" w:color="auto"/>
                                      </w:divBdr>
                                    </w:div>
                                    <w:div w:id="16949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39225">
                  <w:marLeft w:val="0"/>
                  <w:marRight w:val="0"/>
                  <w:marTop w:val="0"/>
                  <w:marBottom w:val="0"/>
                  <w:divBdr>
                    <w:top w:val="none" w:sz="0" w:space="0" w:color="auto"/>
                    <w:left w:val="none" w:sz="0" w:space="0" w:color="auto"/>
                    <w:bottom w:val="none" w:sz="0" w:space="0" w:color="auto"/>
                    <w:right w:val="none" w:sz="0" w:space="0" w:color="auto"/>
                  </w:divBdr>
                  <w:divsChild>
                    <w:div w:id="1890529691">
                      <w:marLeft w:val="0"/>
                      <w:marRight w:val="0"/>
                      <w:marTop w:val="0"/>
                      <w:marBottom w:val="0"/>
                      <w:divBdr>
                        <w:top w:val="none" w:sz="0" w:space="0" w:color="auto"/>
                        <w:left w:val="none" w:sz="0" w:space="0" w:color="auto"/>
                        <w:bottom w:val="none" w:sz="0" w:space="0" w:color="auto"/>
                        <w:right w:val="none" w:sz="0" w:space="0" w:color="auto"/>
                      </w:divBdr>
                      <w:divsChild>
                        <w:div w:id="1747069501">
                          <w:marLeft w:val="0"/>
                          <w:marRight w:val="0"/>
                          <w:marTop w:val="0"/>
                          <w:marBottom w:val="0"/>
                          <w:divBdr>
                            <w:top w:val="none" w:sz="0" w:space="0" w:color="auto"/>
                            <w:left w:val="none" w:sz="0" w:space="0" w:color="auto"/>
                            <w:bottom w:val="none" w:sz="0" w:space="0" w:color="auto"/>
                            <w:right w:val="none" w:sz="0" w:space="0" w:color="auto"/>
                          </w:divBdr>
                          <w:divsChild>
                            <w:div w:id="285043789">
                              <w:marLeft w:val="0"/>
                              <w:marRight w:val="0"/>
                              <w:marTop w:val="0"/>
                              <w:marBottom w:val="0"/>
                              <w:divBdr>
                                <w:top w:val="none" w:sz="0" w:space="0" w:color="auto"/>
                                <w:left w:val="none" w:sz="0" w:space="0" w:color="auto"/>
                                <w:bottom w:val="none" w:sz="0" w:space="0" w:color="auto"/>
                                <w:right w:val="none" w:sz="0" w:space="0" w:color="auto"/>
                              </w:divBdr>
                              <w:divsChild>
                                <w:div w:id="528841003">
                                  <w:marLeft w:val="0"/>
                                  <w:marRight w:val="0"/>
                                  <w:marTop w:val="0"/>
                                  <w:marBottom w:val="0"/>
                                  <w:divBdr>
                                    <w:top w:val="single" w:sz="48" w:space="0" w:color="FFFFFF"/>
                                    <w:left w:val="single" w:sz="48" w:space="0" w:color="FFFFFF"/>
                                    <w:bottom w:val="single" w:sz="48" w:space="0" w:color="FFFFFF"/>
                                    <w:right w:val="single" w:sz="48" w:space="0" w:color="FFFFFF"/>
                                  </w:divBdr>
                                  <w:divsChild>
                                    <w:div w:id="486748317">
                                      <w:marLeft w:val="0"/>
                                      <w:marRight w:val="0"/>
                                      <w:marTop w:val="0"/>
                                      <w:marBottom w:val="0"/>
                                      <w:divBdr>
                                        <w:top w:val="none" w:sz="0" w:space="0" w:color="auto"/>
                                        <w:left w:val="none" w:sz="0" w:space="0" w:color="auto"/>
                                        <w:bottom w:val="none" w:sz="0" w:space="0" w:color="auto"/>
                                        <w:right w:val="none" w:sz="0" w:space="0" w:color="auto"/>
                                      </w:divBdr>
                                    </w:div>
                                    <w:div w:id="17968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266713">
                  <w:marLeft w:val="0"/>
                  <w:marRight w:val="0"/>
                  <w:marTop w:val="0"/>
                  <w:marBottom w:val="0"/>
                  <w:divBdr>
                    <w:top w:val="none" w:sz="0" w:space="0" w:color="auto"/>
                    <w:left w:val="none" w:sz="0" w:space="0" w:color="auto"/>
                    <w:bottom w:val="none" w:sz="0" w:space="0" w:color="auto"/>
                    <w:right w:val="none" w:sz="0" w:space="0" w:color="auto"/>
                  </w:divBdr>
                  <w:divsChild>
                    <w:div w:id="2065982453">
                      <w:marLeft w:val="0"/>
                      <w:marRight w:val="0"/>
                      <w:marTop w:val="0"/>
                      <w:marBottom w:val="0"/>
                      <w:divBdr>
                        <w:top w:val="none" w:sz="0" w:space="0" w:color="auto"/>
                        <w:left w:val="none" w:sz="0" w:space="0" w:color="auto"/>
                        <w:bottom w:val="none" w:sz="0" w:space="0" w:color="auto"/>
                        <w:right w:val="none" w:sz="0" w:space="0" w:color="auto"/>
                      </w:divBdr>
                      <w:divsChild>
                        <w:div w:id="1032681784">
                          <w:marLeft w:val="0"/>
                          <w:marRight w:val="0"/>
                          <w:marTop w:val="0"/>
                          <w:marBottom w:val="0"/>
                          <w:divBdr>
                            <w:top w:val="none" w:sz="0" w:space="0" w:color="auto"/>
                            <w:left w:val="none" w:sz="0" w:space="0" w:color="auto"/>
                            <w:bottom w:val="none" w:sz="0" w:space="0" w:color="auto"/>
                            <w:right w:val="none" w:sz="0" w:space="0" w:color="auto"/>
                          </w:divBdr>
                          <w:divsChild>
                            <w:div w:id="817958821">
                              <w:marLeft w:val="0"/>
                              <w:marRight w:val="0"/>
                              <w:marTop w:val="0"/>
                              <w:marBottom w:val="0"/>
                              <w:divBdr>
                                <w:top w:val="none" w:sz="0" w:space="0" w:color="auto"/>
                                <w:left w:val="none" w:sz="0" w:space="0" w:color="auto"/>
                                <w:bottom w:val="none" w:sz="0" w:space="0" w:color="auto"/>
                                <w:right w:val="none" w:sz="0" w:space="0" w:color="auto"/>
                              </w:divBdr>
                              <w:divsChild>
                                <w:div w:id="1711147507">
                                  <w:marLeft w:val="0"/>
                                  <w:marRight w:val="0"/>
                                  <w:marTop w:val="0"/>
                                  <w:marBottom w:val="0"/>
                                  <w:divBdr>
                                    <w:top w:val="single" w:sz="48" w:space="0" w:color="FFFFFF"/>
                                    <w:left w:val="single" w:sz="48" w:space="0" w:color="FFFFFF"/>
                                    <w:bottom w:val="single" w:sz="48" w:space="0" w:color="FFFFFF"/>
                                    <w:right w:val="single" w:sz="48" w:space="0" w:color="FFFFFF"/>
                                  </w:divBdr>
                                  <w:divsChild>
                                    <w:div w:id="325788967">
                                      <w:marLeft w:val="0"/>
                                      <w:marRight w:val="0"/>
                                      <w:marTop w:val="0"/>
                                      <w:marBottom w:val="0"/>
                                      <w:divBdr>
                                        <w:top w:val="none" w:sz="0" w:space="0" w:color="auto"/>
                                        <w:left w:val="none" w:sz="0" w:space="0" w:color="auto"/>
                                        <w:bottom w:val="none" w:sz="0" w:space="0" w:color="auto"/>
                                        <w:right w:val="none" w:sz="0" w:space="0" w:color="auto"/>
                                      </w:divBdr>
                                    </w:div>
                                    <w:div w:id="19977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260361">
                  <w:marLeft w:val="0"/>
                  <w:marRight w:val="0"/>
                  <w:marTop w:val="0"/>
                  <w:marBottom w:val="0"/>
                  <w:divBdr>
                    <w:top w:val="none" w:sz="0" w:space="0" w:color="auto"/>
                    <w:left w:val="none" w:sz="0" w:space="0" w:color="auto"/>
                    <w:bottom w:val="none" w:sz="0" w:space="0" w:color="auto"/>
                    <w:right w:val="none" w:sz="0" w:space="0" w:color="auto"/>
                  </w:divBdr>
                  <w:divsChild>
                    <w:div w:id="1408528891">
                      <w:marLeft w:val="0"/>
                      <w:marRight w:val="0"/>
                      <w:marTop w:val="0"/>
                      <w:marBottom w:val="0"/>
                      <w:divBdr>
                        <w:top w:val="none" w:sz="0" w:space="0" w:color="auto"/>
                        <w:left w:val="none" w:sz="0" w:space="0" w:color="auto"/>
                        <w:bottom w:val="none" w:sz="0" w:space="0" w:color="auto"/>
                        <w:right w:val="none" w:sz="0" w:space="0" w:color="auto"/>
                      </w:divBdr>
                      <w:divsChild>
                        <w:div w:id="449906834">
                          <w:marLeft w:val="0"/>
                          <w:marRight w:val="0"/>
                          <w:marTop w:val="0"/>
                          <w:marBottom w:val="0"/>
                          <w:divBdr>
                            <w:top w:val="none" w:sz="0" w:space="0" w:color="auto"/>
                            <w:left w:val="none" w:sz="0" w:space="0" w:color="auto"/>
                            <w:bottom w:val="none" w:sz="0" w:space="0" w:color="auto"/>
                            <w:right w:val="none" w:sz="0" w:space="0" w:color="auto"/>
                          </w:divBdr>
                          <w:divsChild>
                            <w:div w:id="647978048">
                              <w:marLeft w:val="0"/>
                              <w:marRight w:val="0"/>
                              <w:marTop w:val="0"/>
                              <w:marBottom w:val="0"/>
                              <w:divBdr>
                                <w:top w:val="none" w:sz="0" w:space="0" w:color="auto"/>
                                <w:left w:val="none" w:sz="0" w:space="0" w:color="auto"/>
                                <w:bottom w:val="none" w:sz="0" w:space="0" w:color="auto"/>
                                <w:right w:val="none" w:sz="0" w:space="0" w:color="auto"/>
                              </w:divBdr>
                              <w:divsChild>
                                <w:div w:id="769862053">
                                  <w:marLeft w:val="0"/>
                                  <w:marRight w:val="0"/>
                                  <w:marTop w:val="0"/>
                                  <w:marBottom w:val="0"/>
                                  <w:divBdr>
                                    <w:top w:val="single" w:sz="48" w:space="0" w:color="FFFFFF"/>
                                    <w:left w:val="single" w:sz="48" w:space="0" w:color="FFFFFF"/>
                                    <w:bottom w:val="single" w:sz="48" w:space="0" w:color="FFFFFF"/>
                                    <w:right w:val="single" w:sz="48" w:space="0" w:color="FFFFFF"/>
                                  </w:divBdr>
                                  <w:divsChild>
                                    <w:div w:id="559218702">
                                      <w:marLeft w:val="0"/>
                                      <w:marRight w:val="0"/>
                                      <w:marTop w:val="0"/>
                                      <w:marBottom w:val="0"/>
                                      <w:divBdr>
                                        <w:top w:val="none" w:sz="0" w:space="0" w:color="auto"/>
                                        <w:left w:val="none" w:sz="0" w:space="0" w:color="auto"/>
                                        <w:bottom w:val="none" w:sz="0" w:space="0" w:color="auto"/>
                                        <w:right w:val="none" w:sz="0" w:space="0" w:color="auto"/>
                                      </w:divBdr>
                                    </w:div>
                                    <w:div w:id="8117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022239">
                  <w:marLeft w:val="0"/>
                  <w:marRight w:val="0"/>
                  <w:marTop w:val="0"/>
                  <w:marBottom w:val="0"/>
                  <w:divBdr>
                    <w:top w:val="none" w:sz="0" w:space="0" w:color="auto"/>
                    <w:left w:val="none" w:sz="0" w:space="0" w:color="auto"/>
                    <w:bottom w:val="none" w:sz="0" w:space="0" w:color="auto"/>
                    <w:right w:val="none" w:sz="0" w:space="0" w:color="auto"/>
                  </w:divBdr>
                  <w:divsChild>
                    <w:div w:id="1124540888">
                      <w:marLeft w:val="0"/>
                      <w:marRight w:val="0"/>
                      <w:marTop w:val="0"/>
                      <w:marBottom w:val="0"/>
                      <w:divBdr>
                        <w:top w:val="none" w:sz="0" w:space="0" w:color="auto"/>
                        <w:left w:val="none" w:sz="0" w:space="0" w:color="auto"/>
                        <w:bottom w:val="none" w:sz="0" w:space="0" w:color="auto"/>
                        <w:right w:val="none" w:sz="0" w:space="0" w:color="auto"/>
                      </w:divBdr>
                      <w:divsChild>
                        <w:div w:id="787087699">
                          <w:marLeft w:val="0"/>
                          <w:marRight w:val="0"/>
                          <w:marTop w:val="0"/>
                          <w:marBottom w:val="0"/>
                          <w:divBdr>
                            <w:top w:val="none" w:sz="0" w:space="0" w:color="auto"/>
                            <w:left w:val="none" w:sz="0" w:space="0" w:color="auto"/>
                            <w:bottom w:val="none" w:sz="0" w:space="0" w:color="auto"/>
                            <w:right w:val="none" w:sz="0" w:space="0" w:color="auto"/>
                          </w:divBdr>
                          <w:divsChild>
                            <w:div w:id="171409101">
                              <w:marLeft w:val="0"/>
                              <w:marRight w:val="0"/>
                              <w:marTop w:val="0"/>
                              <w:marBottom w:val="0"/>
                              <w:divBdr>
                                <w:top w:val="none" w:sz="0" w:space="0" w:color="auto"/>
                                <w:left w:val="none" w:sz="0" w:space="0" w:color="auto"/>
                                <w:bottom w:val="none" w:sz="0" w:space="0" w:color="auto"/>
                                <w:right w:val="none" w:sz="0" w:space="0" w:color="auto"/>
                              </w:divBdr>
                              <w:divsChild>
                                <w:div w:id="1293950218">
                                  <w:marLeft w:val="0"/>
                                  <w:marRight w:val="0"/>
                                  <w:marTop w:val="0"/>
                                  <w:marBottom w:val="0"/>
                                  <w:divBdr>
                                    <w:top w:val="single" w:sz="48" w:space="0" w:color="FFFFFF"/>
                                    <w:left w:val="single" w:sz="48" w:space="0" w:color="FFFFFF"/>
                                    <w:bottom w:val="single" w:sz="48" w:space="0" w:color="FFFFFF"/>
                                    <w:right w:val="single" w:sz="48" w:space="0" w:color="FFFFFF"/>
                                  </w:divBdr>
                                  <w:divsChild>
                                    <w:div w:id="479424492">
                                      <w:marLeft w:val="0"/>
                                      <w:marRight w:val="0"/>
                                      <w:marTop w:val="0"/>
                                      <w:marBottom w:val="0"/>
                                      <w:divBdr>
                                        <w:top w:val="none" w:sz="0" w:space="0" w:color="auto"/>
                                        <w:left w:val="none" w:sz="0" w:space="0" w:color="auto"/>
                                        <w:bottom w:val="none" w:sz="0" w:space="0" w:color="auto"/>
                                        <w:right w:val="none" w:sz="0" w:space="0" w:color="auto"/>
                                      </w:divBdr>
                                    </w:div>
                                    <w:div w:id="16287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963181">
                  <w:marLeft w:val="0"/>
                  <w:marRight w:val="0"/>
                  <w:marTop w:val="0"/>
                  <w:marBottom w:val="0"/>
                  <w:divBdr>
                    <w:top w:val="none" w:sz="0" w:space="0" w:color="auto"/>
                    <w:left w:val="none" w:sz="0" w:space="0" w:color="auto"/>
                    <w:bottom w:val="none" w:sz="0" w:space="0" w:color="auto"/>
                    <w:right w:val="none" w:sz="0" w:space="0" w:color="auto"/>
                  </w:divBdr>
                  <w:divsChild>
                    <w:div w:id="850142070">
                      <w:marLeft w:val="0"/>
                      <w:marRight w:val="0"/>
                      <w:marTop w:val="0"/>
                      <w:marBottom w:val="0"/>
                      <w:divBdr>
                        <w:top w:val="none" w:sz="0" w:space="0" w:color="auto"/>
                        <w:left w:val="none" w:sz="0" w:space="0" w:color="auto"/>
                        <w:bottom w:val="none" w:sz="0" w:space="0" w:color="auto"/>
                        <w:right w:val="none" w:sz="0" w:space="0" w:color="auto"/>
                      </w:divBdr>
                      <w:divsChild>
                        <w:div w:id="2121292431">
                          <w:marLeft w:val="0"/>
                          <w:marRight w:val="0"/>
                          <w:marTop w:val="0"/>
                          <w:marBottom w:val="0"/>
                          <w:divBdr>
                            <w:top w:val="none" w:sz="0" w:space="0" w:color="auto"/>
                            <w:left w:val="none" w:sz="0" w:space="0" w:color="auto"/>
                            <w:bottom w:val="none" w:sz="0" w:space="0" w:color="auto"/>
                            <w:right w:val="none" w:sz="0" w:space="0" w:color="auto"/>
                          </w:divBdr>
                          <w:divsChild>
                            <w:div w:id="738014418">
                              <w:marLeft w:val="0"/>
                              <w:marRight w:val="0"/>
                              <w:marTop w:val="0"/>
                              <w:marBottom w:val="0"/>
                              <w:divBdr>
                                <w:top w:val="none" w:sz="0" w:space="0" w:color="auto"/>
                                <w:left w:val="none" w:sz="0" w:space="0" w:color="auto"/>
                                <w:bottom w:val="none" w:sz="0" w:space="0" w:color="auto"/>
                                <w:right w:val="none" w:sz="0" w:space="0" w:color="auto"/>
                              </w:divBdr>
                              <w:divsChild>
                                <w:div w:id="262035977">
                                  <w:marLeft w:val="0"/>
                                  <w:marRight w:val="0"/>
                                  <w:marTop w:val="0"/>
                                  <w:marBottom w:val="0"/>
                                  <w:divBdr>
                                    <w:top w:val="single" w:sz="48" w:space="0" w:color="FFFFFF"/>
                                    <w:left w:val="single" w:sz="48" w:space="0" w:color="FFFFFF"/>
                                    <w:bottom w:val="single" w:sz="48" w:space="0" w:color="FFFFFF"/>
                                    <w:right w:val="single" w:sz="48" w:space="0" w:color="FFFFFF"/>
                                  </w:divBdr>
                                  <w:divsChild>
                                    <w:div w:id="1408915603">
                                      <w:marLeft w:val="0"/>
                                      <w:marRight w:val="0"/>
                                      <w:marTop w:val="0"/>
                                      <w:marBottom w:val="0"/>
                                      <w:divBdr>
                                        <w:top w:val="none" w:sz="0" w:space="0" w:color="auto"/>
                                        <w:left w:val="none" w:sz="0" w:space="0" w:color="auto"/>
                                        <w:bottom w:val="none" w:sz="0" w:space="0" w:color="auto"/>
                                        <w:right w:val="none" w:sz="0" w:space="0" w:color="auto"/>
                                      </w:divBdr>
                                    </w:div>
                                    <w:div w:id="15849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521813">
              <w:marLeft w:val="0"/>
              <w:marRight w:val="0"/>
              <w:marTop w:val="0"/>
              <w:marBottom w:val="0"/>
              <w:divBdr>
                <w:top w:val="none" w:sz="0" w:space="0" w:color="auto"/>
                <w:left w:val="none" w:sz="0" w:space="0" w:color="auto"/>
                <w:bottom w:val="none" w:sz="0" w:space="0" w:color="auto"/>
                <w:right w:val="none" w:sz="0" w:space="0" w:color="auto"/>
              </w:divBdr>
              <w:divsChild>
                <w:div w:id="1181969020">
                  <w:marLeft w:val="0"/>
                  <w:marRight w:val="0"/>
                  <w:marTop w:val="0"/>
                  <w:marBottom w:val="0"/>
                  <w:divBdr>
                    <w:top w:val="none" w:sz="0" w:space="0" w:color="auto"/>
                    <w:left w:val="none" w:sz="0" w:space="0" w:color="auto"/>
                    <w:bottom w:val="none" w:sz="0" w:space="0" w:color="auto"/>
                    <w:right w:val="none" w:sz="0" w:space="0" w:color="auto"/>
                  </w:divBdr>
                  <w:divsChild>
                    <w:div w:id="1847280610">
                      <w:marLeft w:val="0"/>
                      <w:marRight w:val="0"/>
                      <w:marTop w:val="0"/>
                      <w:marBottom w:val="0"/>
                      <w:divBdr>
                        <w:top w:val="none" w:sz="0" w:space="0" w:color="auto"/>
                        <w:left w:val="none" w:sz="0" w:space="0" w:color="auto"/>
                        <w:bottom w:val="none" w:sz="0" w:space="0" w:color="auto"/>
                        <w:right w:val="none" w:sz="0" w:space="0" w:color="auto"/>
                      </w:divBdr>
                      <w:divsChild>
                        <w:div w:id="1198742554">
                          <w:marLeft w:val="0"/>
                          <w:marRight w:val="0"/>
                          <w:marTop w:val="0"/>
                          <w:marBottom w:val="0"/>
                          <w:divBdr>
                            <w:top w:val="none" w:sz="0" w:space="0" w:color="auto"/>
                            <w:left w:val="none" w:sz="0" w:space="0" w:color="auto"/>
                            <w:bottom w:val="none" w:sz="0" w:space="0" w:color="auto"/>
                            <w:right w:val="none" w:sz="0" w:space="0" w:color="auto"/>
                          </w:divBdr>
                          <w:divsChild>
                            <w:div w:id="1128163070">
                              <w:marLeft w:val="0"/>
                              <w:marRight w:val="0"/>
                              <w:marTop w:val="0"/>
                              <w:marBottom w:val="525"/>
                              <w:divBdr>
                                <w:top w:val="none" w:sz="0" w:space="0" w:color="auto"/>
                                <w:left w:val="none" w:sz="0" w:space="0" w:color="auto"/>
                                <w:bottom w:val="none" w:sz="0" w:space="0" w:color="auto"/>
                                <w:right w:val="none" w:sz="0" w:space="0" w:color="auto"/>
                              </w:divBdr>
                              <w:divsChild>
                                <w:div w:id="10228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277286">
              <w:marLeft w:val="-300"/>
              <w:marRight w:val="-300"/>
              <w:marTop w:val="0"/>
              <w:marBottom w:val="0"/>
              <w:divBdr>
                <w:top w:val="none" w:sz="0" w:space="0" w:color="auto"/>
                <w:left w:val="none" w:sz="0" w:space="0" w:color="auto"/>
                <w:bottom w:val="none" w:sz="0" w:space="0" w:color="auto"/>
                <w:right w:val="none" w:sz="0" w:space="0" w:color="auto"/>
              </w:divBdr>
              <w:divsChild>
                <w:div w:id="487870614">
                  <w:marLeft w:val="0"/>
                  <w:marRight w:val="0"/>
                  <w:marTop w:val="0"/>
                  <w:marBottom w:val="0"/>
                  <w:divBdr>
                    <w:top w:val="none" w:sz="0" w:space="0" w:color="auto"/>
                    <w:left w:val="none" w:sz="0" w:space="0" w:color="auto"/>
                    <w:bottom w:val="none" w:sz="0" w:space="0" w:color="auto"/>
                    <w:right w:val="none" w:sz="0" w:space="0" w:color="auto"/>
                  </w:divBdr>
                  <w:divsChild>
                    <w:div w:id="856235534">
                      <w:marLeft w:val="0"/>
                      <w:marRight w:val="0"/>
                      <w:marTop w:val="0"/>
                      <w:marBottom w:val="0"/>
                      <w:divBdr>
                        <w:top w:val="none" w:sz="0" w:space="0" w:color="auto"/>
                        <w:left w:val="none" w:sz="0" w:space="0" w:color="auto"/>
                        <w:bottom w:val="none" w:sz="0" w:space="0" w:color="auto"/>
                        <w:right w:val="none" w:sz="0" w:space="0" w:color="auto"/>
                      </w:divBdr>
                      <w:divsChild>
                        <w:div w:id="621886796">
                          <w:marLeft w:val="0"/>
                          <w:marRight w:val="0"/>
                          <w:marTop w:val="0"/>
                          <w:marBottom w:val="0"/>
                          <w:divBdr>
                            <w:top w:val="none" w:sz="0" w:space="0" w:color="auto"/>
                            <w:left w:val="none" w:sz="0" w:space="0" w:color="auto"/>
                            <w:bottom w:val="none" w:sz="0" w:space="0" w:color="auto"/>
                            <w:right w:val="none" w:sz="0" w:space="0" w:color="auto"/>
                          </w:divBdr>
                          <w:divsChild>
                            <w:div w:id="1016348367">
                              <w:marLeft w:val="0"/>
                              <w:marRight w:val="0"/>
                              <w:marTop w:val="0"/>
                              <w:marBottom w:val="0"/>
                              <w:divBdr>
                                <w:top w:val="none" w:sz="0" w:space="0" w:color="auto"/>
                                <w:left w:val="none" w:sz="0" w:space="0" w:color="auto"/>
                                <w:bottom w:val="none" w:sz="0" w:space="0" w:color="auto"/>
                                <w:right w:val="none" w:sz="0" w:space="0" w:color="auto"/>
                              </w:divBdr>
                              <w:divsChild>
                                <w:div w:id="1590232733">
                                  <w:marLeft w:val="0"/>
                                  <w:marRight w:val="0"/>
                                  <w:marTop w:val="0"/>
                                  <w:marBottom w:val="0"/>
                                  <w:divBdr>
                                    <w:top w:val="single" w:sz="48" w:space="0" w:color="FFFFFF"/>
                                    <w:left w:val="single" w:sz="48" w:space="0" w:color="FFFFFF"/>
                                    <w:bottom w:val="single" w:sz="48" w:space="0" w:color="FFFFFF"/>
                                    <w:right w:val="single" w:sz="48" w:space="0" w:color="FFFFFF"/>
                                  </w:divBdr>
                                  <w:divsChild>
                                    <w:div w:id="1433866331">
                                      <w:marLeft w:val="0"/>
                                      <w:marRight w:val="0"/>
                                      <w:marTop w:val="0"/>
                                      <w:marBottom w:val="0"/>
                                      <w:divBdr>
                                        <w:top w:val="none" w:sz="0" w:space="0" w:color="auto"/>
                                        <w:left w:val="none" w:sz="0" w:space="0" w:color="auto"/>
                                        <w:bottom w:val="none" w:sz="0" w:space="0" w:color="auto"/>
                                        <w:right w:val="none" w:sz="0" w:space="0" w:color="auto"/>
                                      </w:divBdr>
                                    </w:div>
                                    <w:div w:id="20817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6217">
                  <w:marLeft w:val="0"/>
                  <w:marRight w:val="0"/>
                  <w:marTop w:val="0"/>
                  <w:marBottom w:val="0"/>
                  <w:divBdr>
                    <w:top w:val="none" w:sz="0" w:space="0" w:color="auto"/>
                    <w:left w:val="none" w:sz="0" w:space="0" w:color="auto"/>
                    <w:bottom w:val="none" w:sz="0" w:space="0" w:color="auto"/>
                    <w:right w:val="none" w:sz="0" w:space="0" w:color="auto"/>
                  </w:divBdr>
                  <w:divsChild>
                    <w:div w:id="209339715">
                      <w:marLeft w:val="0"/>
                      <w:marRight w:val="0"/>
                      <w:marTop w:val="0"/>
                      <w:marBottom w:val="0"/>
                      <w:divBdr>
                        <w:top w:val="none" w:sz="0" w:space="0" w:color="auto"/>
                        <w:left w:val="none" w:sz="0" w:space="0" w:color="auto"/>
                        <w:bottom w:val="none" w:sz="0" w:space="0" w:color="auto"/>
                        <w:right w:val="none" w:sz="0" w:space="0" w:color="auto"/>
                      </w:divBdr>
                      <w:divsChild>
                        <w:div w:id="139465493">
                          <w:marLeft w:val="0"/>
                          <w:marRight w:val="0"/>
                          <w:marTop w:val="0"/>
                          <w:marBottom w:val="0"/>
                          <w:divBdr>
                            <w:top w:val="none" w:sz="0" w:space="0" w:color="auto"/>
                            <w:left w:val="none" w:sz="0" w:space="0" w:color="auto"/>
                            <w:bottom w:val="none" w:sz="0" w:space="0" w:color="auto"/>
                            <w:right w:val="none" w:sz="0" w:space="0" w:color="auto"/>
                          </w:divBdr>
                          <w:divsChild>
                            <w:div w:id="594288696">
                              <w:marLeft w:val="0"/>
                              <w:marRight w:val="0"/>
                              <w:marTop w:val="0"/>
                              <w:marBottom w:val="0"/>
                              <w:divBdr>
                                <w:top w:val="none" w:sz="0" w:space="0" w:color="auto"/>
                                <w:left w:val="none" w:sz="0" w:space="0" w:color="auto"/>
                                <w:bottom w:val="none" w:sz="0" w:space="0" w:color="auto"/>
                                <w:right w:val="none" w:sz="0" w:space="0" w:color="auto"/>
                              </w:divBdr>
                              <w:divsChild>
                                <w:div w:id="1433739274">
                                  <w:marLeft w:val="0"/>
                                  <w:marRight w:val="0"/>
                                  <w:marTop w:val="0"/>
                                  <w:marBottom w:val="0"/>
                                  <w:divBdr>
                                    <w:top w:val="single" w:sz="48" w:space="0" w:color="FFFFFF"/>
                                    <w:left w:val="single" w:sz="48" w:space="0" w:color="FFFFFF"/>
                                    <w:bottom w:val="single" w:sz="48" w:space="0" w:color="FFFFFF"/>
                                    <w:right w:val="single" w:sz="48" w:space="0" w:color="FFFFFF"/>
                                  </w:divBdr>
                                  <w:divsChild>
                                    <w:div w:id="233853780">
                                      <w:marLeft w:val="0"/>
                                      <w:marRight w:val="0"/>
                                      <w:marTop w:val="0"/>
                                      <w:marBottom w:val="0"/>
                                      <w:divBdr>
                                        <w:top w:val="none" w:sz="0" w:space="0" w:color="auto"/>
                                        <w:left w:val="none" w:sz="0" w:space="0" w:color="auto"/>
                                        <w:bottom w:val="none" w:sz="0" w:space="0" w:color="auto"/>
                                        <w:right w:val="none" w:sz="0" w:space="0" w:color="auto"/>
                                      </w:divBdr>
                                    </w:div>
                                    <w:div w:id="4861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848014">
                  <w:marLeft w:val="0"/>
                  <w:marRight w:val="0"/>
                  <w:marTop w:val="0"/>
                  <w:marBottom w:val="0"/>
                  <w:divBdr>
                    <w:top w:val="none" w:sz="0" w:space="0" w:color="auto"/>
                    <w:left w:val="none" w:sz="0" w:space="0" w:color="auto"/>
                    <w:bottom w:val="none" w:sz="0" w:space="0" w:color="auto"/>
                    <w:right w:val="none" w:sz="0" w:space="0" w:color="auto"/>
                  </w:divBdr>
                  <w:divsChild>
                    <w:div w:id="829563961">
                      <w:marLeft w:val="0"/>
                      <w:marRight w:val="0"/>
                      <w:marTop w:val="0"/>
                      <w:marBottom w:val="0"/>
                      <w:divBdr>
                        <w:top w:val="none" w:sz="0" w:space="0" w:color="auto"/>
                        <w:left w:val="none" w:sz="0" w:space="0" w:color="auto"/>
                        <w:bottom w:val="none" w:sz="0" w:space="0" w:color="auto"/>
                        <w:right w:val="none" w:sz="0" w:space="0" w:color="auto"/>
                      </w:divBdr>
                      <w:divsChild>
                        <w:div w:id="581527454">
                          <w:marLeft w:val="0"/>
                          <w:marRight w:val="0"/>
                          <w:marTop w:val="0"/>
                          <w:marBottom w:val="0"/>
                          <w:divBdr>
                            <w:top w:val="none" w:sz="0" w:space="0" w:color="auto"/>
                            <w:left w:val="none" w:sz="0" w:space="0" w:color="auto"/>
                            <w:bottom w:val="none" w:sz="0" w:space="0" w:color="auto"/>
                            <w:right w:val="none" w:sz="0" w:space="0" w:color="auto"/>
                          </w:divBdr>
                          <w:divsChild>
                            <w:div w:id="1447770310">
                              <w:marLeft w:val="0"/>
                              <w:marRight w:val="0"/>
                              <w:marTop w:val="0"/>
                              <w:marBottom w:val="0"/>
                              <w:divBdr>
                                <w:top w:val="none" w:sz="0" w:space="0" w:color="auto"/>
                                <w:left w:val="none" w:sz="0" w:space="0" w:color="auto"/>
                                <w:bottom w:val="none" w:sz="0" w:space="0" w:color="auto"/>
                                <w:right w:val="none" w:sz="0" w:space="0" w:color="auto"/>
                              </w:divBdr>
                              <w:divsChild>
                                <w:div w:id="648556206">
                                  <w:marLeft w:val="0"/>
                                  <w:marRight w:val="0"/>
                                  <w:marTop w:val="0"/>
                                  <w:marBottom w:val="0"/>
                                  <w:divBdr>
                                    <w:top w:val="single" w:sz="48" w:space="0" w:color="FFFFFF"/>
                                    <w:left w:val="single" w:sz="48" w:space="0" w:color="FFFFFF"/>
                                    <w:bottom w:val="single" w:sz="48" w:space="0" w:color="FFFFFF"/>
                                    <w:right w:val="single" w:sz="48" w:space="0" w:color="FFFFFF"/>
                                  </w:divBdr>
                                  <w:divsChild>
                                    <w:div w:id="221718552">
                                      <w:marLeft w:val="0"/>
                                      <w:marRight w:val="0"/>
                                      <w:marTop w:val="0"/>
                                      <w:marBottom w:val="0"/>
                                      <w:divBdr>
                                        <w:top w:val="none" w:sz="0" w:space="0" w:color="auto"/>
                                        <w:left w:val="none" w:sz="0" w:space="0" w:color="auto"/>
                                        <w:bottom w:val="none" w:sz="0" w:space="0" w:color="auto"/>
                                        <w:right w:val="none" w:sz="0" w:space="0" w:color="auto"/>
                                      </w:divBdr>
                                    </w:div>
                                    <w:div w:id="6223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23691">
                  <w:marLeft w:val="0"/>
                  <w:marRight w:val="0"/>
                  <w:marTop w:val="0"/>
                  <w:marBottom w:val="0"/>
                  <w:divBdr>
                    <w:top w:val="none" w:sz="0" w:space="0" w:color="auto"/>
                    <w:left w:val="none" w:sz="0" w:space="0" w:color="auto"/>
                    <w:bottom w:val="none" w:sz="0" w:space="0" w:color="auto"/>
                    <w:right w:val="none" w:sz="0" w:space="0" w:color="auto"/>
                  </w:divBdr>
                  <w:divsChild>
                    <w:div w:id="297226371">
                      <w:marLeft w:val="0"/>
                      <w:marRight w:val="0"/>
                      <w:marTop w:val="0"/>
                      <w:marBottom w:val="0"/>
                      <w:divBdr>
                        <w:top w:val="none" w:sz="0" w:space="0" w:color="auto"/>
                        <w:left w:val="none" w:sz="0" w:space="0" w:color="auto"/>
                        <w:bottom w:val="none" w:sz="0" w:space="0" w:color="auto"/>
                        <w:right w:val="none" w:sz="0" w:space="0" w:color="auto"/>
                      </w:divBdr>
                      <w:divsChild>
                        <w:div w:id="982732489">
                          <w:marLeft w:val="0"/>
                          <w:marRight w:val="0"/>
                          <w:marTop w:val="0"/>
                          <w:marBottom w:val="0"/>
                          <w:divBdr>
                            <w:top w:val="none" w:sz="0" w:space="0" w:color="auto"/>
                            <w:left w:val="none" w:sz="0" w:space="0" w:color="auto"/>
                            <w:bottom w:val="none" w:sz="0" w:space="0" w:color="auto"/>
                            <w:right w:val="none" w:sz="0" w:space="0" w:color="auto"/>
                          </w:divBdr>
                          <w:divsChild>
                            <w:div w:id="1801729800">
                              <w:marLeft w:val="0"/>
                              <w:marRight w:val="0"/>
                              <w:marTop w:val="0"/>
                              <w:marBottom w:val="0"/>
                              <w:divBdr>
                                <w:top w:val="none" w:sz="0" w:space="0" w:color="auto"/>
                                <w:left w:val="none" w:sz="0" w:space="0" w:color="auto"/>
                                <w:bottom w:val="none" w:sz="0" w:space="0" w:color="auto"/>
                                <w:right w:val="none" w:sz="0" w:space="0" w:color="auto"/>
                              </w:divBdr>
                              <w:divsChild>
                                <w:div w:id="613244133">
                                  <w:marLeft w:val="0"/>
                                  <w:marRight w:val="0"/>
                                  <w:marTop w:val="0"/>
                                  <w:marBottom w:val="0"/>
                                  <w:divBdr>
                                    <w:top w:val="single" w:sz="48" w:space="0" w:color="FFFFFF"/>
                                    <w:left w:val="single" w:sz="48" w:space="0" w:color="FFFFFF"/>
                                    <w:bottom w:val="single" w:sz="48" w:space="0" w:color="FFFFFF"/>
                                    <w:right w:val="single" w:sz="48" w:space="0" w:color="FFFFFF"/>
                                  </w:divBdr>
                                  <w:divsChild>
                                    <w:div w:id="311910938">
                                      <w:marLeft w:val="0"/>
                                      <w:marRight w:val="0"/>
                                      <w:marTop w:val="0"/>
                                      <w:marBottom w:val="0"/>
                                      <w:divBdr>
                                        <w:top w:val="none" w:sz="0" w:space="0" w:color="auto"/>
                                        <w:left w:val="none" w:sz="0" w:space="0" w:color="auto"/>
                                        <w:bottom w:val="none" w:sz="0" w:space="0" w:color="auto"/>
                                        <w:right w:val="none" w:sz="0" w:space="0" w:color="auto"/>
                                      </w:divBdr>
                                    </w:div>
                                    <w:div w:id="4121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83293">
                  <w:marLeft w:val="0"/>
                  <w:marRight w:val="0"/>
                  <w:marTop w:val="0"/>
                  <w:marBottom w:val="0"/>
                  <w:divBdr>
                    <w:top w:val="none" w:sz="0" w:space="0" w:color="auto"/>
                    <w:left w:val="none" w:sz="0" w:space="0" w:color="auto"/>
                    <w:bottom w:val="none" w:sz="0" w:space="0" w:color="auto"/>
                    <w:right w:val="none" w:sz="0" w:space="0" w:color="auto"/>
                  </w:divBdr>
                  <w:divsChild>
                    <w:div w:id="1493136715">
                      <w:marLeft w:val="0"/>
                      <w:marRight w:val="0"/>
                      <w:marTop w:val="0"/>
                      <w:marBottom w:val="0"/>
                      <w:divBdr>
                        <w:top w:val="none" w:sz="0" w:space="0" w:color="auto"/>
                        <w:left w:val="none" w:sz="0" w:space="0" w:color="auto"/>
                        <w:bottom w:val="none" w:sz="0" w:space="0" w:color="auto"/>
                        <w:right w:val="none" w:sz="0" w:space="0" w:color="auto"/>
                      </w:divBdr>
                      <w:divsChild>
                        <w:div w:id="31538042">
                          <w:marLeft w:val="0"/>
                          <w:marRight w:val="0"/>
                          <w:marTop w:val="0"/>
                          <w:marBottom w:val="0"/>
                          <w:divBdr>
                            <w:top w:val="none" w:sz="0" w:space="0" w:color="auto"/>
                            <w:left w:val="none" w:sz="0" w:space="0" w:color="auto"/>
                            <w:bottom w:val="none" w:sz="0" w:space="0" w:color="auto"/>
                            <w:right w:val="none" w:sz="0" w:space="0" w:color="auto"/>
                          </w:divBdr>
                          <w:divsChild>
                            <w:div w:id="1122768290">
                              <w:marLeft w:val="0"/>
                              <w:marRight w:val="0"/>
                              <w:marTop w:val="0"/>
                              <w:marBottom w:val="0"/>
                              <w:divBdr>
                                <w:top w:val="none" w:sz="0" w:space="0" w:color="auto"/>
                                <w:left w:val="none" w:sz="0" w:space="0" w:color="auto"/>
                                <w:bottom w:val="none" w:sz="0" w:space="0" w:color="auto"/>
                                <w:right w:val="none" w:sz="0" w:space="0" w:color="auto"/>
                              </w:divBdr>
                              <w:divsChild>
                                <w:div w:id="611323753">
                                  <w:marLeft w:val="0"/>
                                  <w:marRight w:val="0"/>
                                  <w:marTop w:val="0"/>
                                  <w:marBottom w:val="0"/>
                                  <w:divBdr>
                                    <w:top w:val="single" w:sz="48" w:space="0" w:color="FFFFFF"/>
                                    <w:left w:val="single" w:sz="48" w:space="0" w:color="FFFFFF"/>
                                    <w:bottom w:val="single" w:sz="48" w:space="0" w:color="FFFFFF"/>
                                    <w:right w:val="single" w:sz="48" w:space="0" w:color="FFFFFF"/>
                                  </w:divBdr>
                                  <w:divsChild>
                                    <w:div w:id="291178320">
                                      <w:marLeft w:val="0"/>
                                      <w:marRight w:val="0"/>
                                      <w:marTop w:val="0"/>
                                      <w:marBottom w:val="0"/>
                                      <w:divBdr>
                                        <w:top w:val="none" w:sz="0" w:space="0" w:color="auto"/>
                                        <w:left w:val="none" w:sz="0" w:space="0" w:color="auto"/>
                                        <w:bottom w:val="none" w:sz="0" w:space="0" w:color="auto"/>
                                        <w:right w:val="none" w:sz="0" w:space="0" w:color="auto"/>
                                      </w:divBdr>
                                    </w:div>
                                    <w:div w:id="9086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153220">
                  <w:marLeft w:val="0"/>
                  <w:marRight w:val="0"/>
                  <w:marTop w:val="0"/>
                  <w:marBottom w:val="0"/>
                  <w:divBdr>
                    <w:top w:val="none" w:sz="0" w:space="0" w:color="auto"/>
                    <w:left w:val="none" w:sz="0" w:space="0" w:color="auto"/>
                    <w:bottom w:val="none" w:sz="0" w:space="0" w:color="auto"/>
                    <w:right w:val="none" w:sz="0" w:space="0" w:color="auto"/>
                  </w:divBdr>
                  <w:divsChild>
                    <w:div w:id="925840761">
                      <w:marLeft w:val="0"/>
                      <w:marRight w:val="0"/>
                      <w:marTop w:val="0"/>
                      <w:marBottom w:val="0"/>
                      <w:divBdr>
                        <w:top w:val="none" w:sz="0" w:space="0" w:color="auto"/>
                        <w:left w:val="none" w:sz="0" w:space="0" w:color="auto"/>
                        <w:bottom w:val="none" w:sz="0" w:space="0" w:color="auto"/>
                        <w:right w:val="none" w:sz="0" w:space="0" w:color="auto"/>
                      </w:divBdr>
                      <w:divsChild>
                        <w:div w:id="387385539">
                          <w:marLeft w:val="0"/>
                          <w:marRight w:val="0"/>
                          <w:marTop w:val="0"/>
                          <w:marBottom w:val="0"/>
                          <w:divBdr>
                            <w:top w:val="none" w:sz="0" w:space="0" w:color="auto"/>
                            <w:left w:val="none" w:sz="0" w:space="0" w:color="auto"/>
                            <w:bottom w:val="none" w:sz="0" w:space="0" w:color="auto"/>
                            <w:right w:val="none" w:sz="0" w:space="0" w:color="auto"/>
                          </w:divBdr>
                          <w:divsChild>
                            <w:div w:id="1806393341">
                              <w:marLeft w:val="0"/>
                              <w:marRight w:val="0"/>
                              <w:marTop w:val="0"/>
                              <w:marBottom w:val="0"/>
                              <w:divBdr>
                                <w:top w:val="none" w:sz="0" w:space="0" w:color="auto"/>
                                <w:left w:val="none" w:sz="0" w:space="0" w:color="auto"/>
                                <w:bottom w:val="none" w:sz="0" w:space="0" w:color="auto"/>
                                <w:right w:val="none" w:sz="0" w:space="0" w:color="auto"/>
                              </w:divBdr>
                              <w:divsChild>
                                <w:div w:id="872503975">
                                  <w:marLeft w:val="0"/>
                                  <w:marRight w:val="0"/>
                                  <w:marTop w:val="0"/>
                                  <w:marBottom w:val="0"/>
                                  <w:divBdr>
                                    <w:top w:val="single" w:sz="48" w:space="0" w:color="FFFFFF"/>
                                    <w:left w:val="single" w:sz="48" w:space="0" w:color="FFFFFF"/>
                                    <w:bottom w:val="single" w:sz="48" w:space="0" w:color="FFFFFF"/>
                                    <w:right w:val="single" w:sz="48" w:space="0" w:color="FFFFFF"/>
                                  </w:divBdr>
                                  <w:divsChild>
                                    <w:div w:id="1500459126">
                                      <w:marLeft w:val="0"/>
                                      <w:marRight w:val="0"/>
                                      <w:marTop w:val="0"/>
                                      <w:marBottom w:val="0"/>
                                      <w:divBdr>
                                        <w:top w:val="none" w:sz="0" w:space="0" w:color="auto"/>
                                        <w:left w:val="none" w:sz="0" w:space="0" w:color="auto"/>
                                        <w:bottom w:val="none" w:sz="0" w:space="0" w:color="auto"/>
                                        <w:right w:val="none" w:sz="0" w:space="0" w:color="auto"/>
                                      </w:divBdr>
                                    </w:div>
                                    <w:div w:id="21123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826632">
              <w:marLeft w:val="0"/>
              <w:marRight w:val="0"/>
              <w:marTop w:val="0"/>
              <w:marBottom w:val="0"/>
              <w:divBdr>
                <w:top w:val="none" w:sz="0" w:space="0" w:color="auto"/>
                <w:left w:val="none" w:sz="0" w:space="0" w:color="auto"/>
                <w:bottom w:val="none" w:sz="0" w:space="0" w:color="auto"/>
                <w:right w:val="none" w:sz="0" w:space="0" w:color="auto"/>
              </w:divBdr>
              <w:divsChild>
                <w:div w:id="1543519856">
                  <w:marLeft w:val="0"/>
                  <w:marRight w:val="0"/>
                  <w:marTop w:val="0"/>
                  <w:marBottom w:val="0"/>
                  <w:divBdr>
                    <w:top w:val="none" w:sz="0" w:space="0" w:color="auto"/>
                    <w:left w:val="none" w:sz="0" w:space="0" w:color="auto"/>
                    <w:bottom w:val="none" w:sz="0" w:space="0" w:color="auto"/>
                    <w:right w:val="none" w:sz="0" w:space="0" w:color="auto"/>
                  </w:divBdr>
                  <w:divsChild>
                    <w:div w:id="628826280">
                      <w:marLeft w:val="0"/>
                      <w:marRight w:val="0"/>
                      <w:marTop w:val="0"/>
                      <w:marBottom w:val="0"/>
                      <w:divBdr>
                        <w:top w:val="none" w:sz="0" w:space="0" w:color="auto"/>
                        <w:left w:val="none" w:sz="0" w:space="0" w:color="auto"/>
                        <w:bottom w:val="none" w:sz="0" w:space="0" w:color="auto"/>
                        <w:right w:val="none" w:sz="0" w:space="0" w:color="auto"/>
                      </w:divBdr>
                      <w:divsChild>
                        <w:div w:id="1025406074">
                          <w:marLeft w:val="0"/>
                          <w:marRight w:val="0"/>
                          <w:marTop w:val="0"/>
                          <w:marBottom w:val="0"/>
                          <w:divBdr>
                            <w:top w:val="none" w:sz="0" w:space="0" w:color="auto"/>
                            <w:left w:val="none" w:sz="0" w:space="0" w:color="auto"/>
                            <w:bottom w:val="none" w:sz="0" w:space="0" w:color="auto"/>
                            <w:right w:val="none" w:sz="0" w:space="0" w:color="auto"/>
                          </w:divBdr>
                          <w:divsChild>
                            <w:div w:id="721708811">
                              <w:marLeft w:val="0"/>
                              <w:marRight w:val="0"/>
                              <w:marTop w:val="0"/>
                              <w:marBottom w:val="525"/>
                              <w:divBdr>
                                <w:top w:val="none" w:sz="0" w:space="0" w:color="auto"/>
                                <w:left w:val="none" w:sz="0" w:space="0" w:color="auto"/>
                                <w:bottom w:val="none" w:sz="0" w:space="0" w:color="auto"/>
                                <w:right w:val="none" w:sz="0" w:space="0" w:color="auto"/>
                              </w:divBdr>
                              <w:divsChild>
                                <w:div w:id="19103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661668">
              <w:marLeft w:val="-263"/>
              <w:marRight w:val="-263"/>
              <w:marTop w:val="0"/>
              <w:marBottom w:val="0"/>
              <w:divBdr>
                <w:top w:val="none" w:sz="0" w:space="0" w:color="auto"/>
                <w:left w:val="none" w:sz="0" w:space="0" w:color="auto"/>
                <w:bottom w:val="none" w:sz="0" w:space="0" w:color="auto"/>
                <w:right w:val="none" w:sz="0" w:space="0" w:color="auto"/>
              </w:divBdr>
              <w:divsChild>
                <w:div w:id="26764014">
                  <w:marLeft w:val="0"/>
                  <w:marRight w:val="0"/>
                  <w:marTop w:val="0"/>
                  <w:marBottom w:val="0"/>
                  <w:divBdr>
                    <w:top w:val="none" w:sz="0" w:space="0" w:color="auto"/>
                    <w:left w:val="none" w:sz="0" w:space="0" w:color="auto"/>
                    <w:bottom w:val="none" w:sz="0" w:space="0" w:color="auto"/>
                    <w:right w:val="none" w:sz="0" w:space="0" w:color="auto"/>
                  </w:divBdr>
                  <w:divsChild>
                    <w:div w:id="1342049478">
                      <w:marLeft w:val="0"/>
                      <w:marRight w:val="0"/>
                      <w:marTop w:val="0"/>
                      <w:marBottom w:val="0"/>
                      <w:divBdr>
                        <w:top w:val="none" w:sz="0" w:space="0" w:color="auto"/>
                        <w:left w:val="none" w:sz="0" w:space="0" w:color="auto"/>
                        <w:bottom w:val="none" w:sz="0" w:space="0" w:color="auto"/>
                        <w:right w:val="none" w:sz="0" w:space="0" w:color="auto"/>
                      </w:divBdr>
                      <w:divsChild>
                        <w:div w:id="1222331786">
                          <w:marLeft w:val="0"/>
                          <w:marRight w:val="0"/>
                          <w:marTop w:val="0"/>
                          <w:marBottom w:val="0"/>
                          <w:divBdr>
                            <w:top w:val="none" w:sz="0" w:space="0" w:color="auto"/>
                            <w:left w:val="none" w:sz="0" w:space="0" w:color="auto"/>
                            <w:bottom w:val="none" w:sz="0" w:space="0" w:color="auto"/>
                            <w:right w:val="none" w:sz="0" w:space="0" w:color="auto"/>
                          </w:divBdr>
                          <w:divsChild>
                            <w:div w:id="1966153562">
                              <w:marLeft w:val="0"/>
                              <w:marRight w:val="0"/>
                              <w:marTop w:val="0"/>
                              <w:marBottom w:val="0"/>
                              <w:divBdr>
                                <w:top w:val="none" w:sz="0" w:space="0" w:color="auto"/>
                                <w:left w:val="none" w:sz="0" w:space="0" w:color="auto"/>
                                <w:bottom w:val="none" w:sz="0" w:space="0" w:color="auto"/>
                                <w:right w:val="none" w:sz="0" w:space="0" w:color="auto"/>
                              </w:divBdr>
                              <w:divsChild>
                                <w:div w:id="1967423146">
                                  <w:marLeft w:val="0"/>
                                  <w:marRight w:val="0"/>
                                  <w:marTop w:val="0"/>
                                  <w:marBottom w:val="0"/>
                                  <w:divBdr>
                                    <w:top w:val="single" w:sz="48" w:space="0" w:color="FFFFFF"/>
                                    <w:left w:val="single" w:sz="48" w:space="0" w:color="FFFFFF"/>
                                    <w:bottom w:val="single" w:sz="48" w:space="0" w:color="FFFFFF"/>
                                    <w:right w:val="single" w:sz="48" w:space="0" w:color="FFFFFF"/>
                                  </w:divBdr>
                                  <w:divsChild>
                                    <w:div w:id="1115439001">
                                      <w:marLeft w:val="0"/>
                                      <w:marRight w:val="0"/>
                                      <w:marTop w:val="0"/>
                                      <w:marBottom w:val="0"/>
                                      <w:divBdr>
                                        <w:top w:val="none" w:sz="0" w:space="0" w:color="auto"/>
                                        <w:left w:val="none" w:sz="0" w:space="0" w:color="auto"/>
                                        <w:bottom w:val="none" w:sz="0" w:space="0" w:color="auto"/>
                                        <w:right w:val="none" w:sz="0" w:space="0" w:color="auto"/>
                                      </w:divBdr>
                                    </w:div>
                                    <w:div w:id="15387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973341">
                  <w:marLeft w:val="0"/>
                  <w:marRight w:val="0"/>
                  <w:marTop w:val="0"/>
                  <w:marBottom w:val="0"/>
                  <w:divBdr>
                    <w:top w:val="none" w:sz="0" w:space="0" w:color="auto"/>
                    <w:left w:val="none" w:sz="0" w:space="0" w:color="auto"/>
                    <w:bottom w:val="none" w:sz="0" w:space="0" w:color="auto"/>
                    <w:right w:val="none" w:sz="0" w:space="0" w:color="auto"/>
                  </w:divBdr>
                  <w:divsChild>
                    <w:div w:id="2003921549">
                      <w:marLeft w:val="0"/>
                      <w:marRight w:val="0"/>
                      <w:marTop w:val="0"/>
                      <w:marBottom w:val="0"/>
                      <w:divBdr>
                        <w:top w:val="none" w:sz="0" w:space="0" w:color="auto"/>
                        <w:left w:val="none" w:sz="0" w:space="0" w:color="auto"/>
                        <w:bottom w:val="none" w:sz="0" w:space="0" w:color="auto"/>
                        <w:right w:val="none" w:sz="0" w:space="0" w:color="auto"/>
                      </w:divBdr>
                      <w:divsChild>
                        <w:div w:id="728041325">
                          <w:marLeft w:val="0"/>
                          <w:marRight w:val="0"/>
                          <w:marTop w:val="0"/>
                          <w:marBottom w:val="0"/>
                          <w:divBdr>
                            <w:top w:val="none" w:sz="0" w:space="0" w:color="auto"/>
                            <w:left w:val="none" w:sz="0" w:space="0" w:color="auto"/>
                            <w:bottom w:val="none" w:sz="0" w:space="0" w:color="auto"/>
                            <w:right w:val="none" w:sz="0" w:space="0" w:color="auto"/>
                          </w:divBdr>
                          <w:divsChild>
                            <w:div w:id="2024478813">
                              <w:marLeft w:val="0"/>
                              <w:marRight w:val="0"/>
                              <w:marTop w:val="0"/>
                              <w:marBottom w:val="0"/>
                              <w:divBdr>
                                <w:top w:val="none" w:sz="0" w:space="0" w:color="auto"/>
                                <w:left w:val="none" w:sz="0" w:space="0" w:color="auto"/>
                                <w:bottom w:val="none" w:sz="0" w:space="0" w:color="auto"/>
                                <w:right w:val="none" w:sz="0" w:space="0" w:color="auto"/>
                              </w:divBdr>
                              <w:divsChild>
                                <w:div w:id="857505744">
                                  <w:marLeft w:val="0"/>
                                  <w:marRight w:val="0"/>
                                  <w:marTop w:val="0"/>
                                  <w:marBottom w:val="0"/>
                                  <w:divBdr>
                                    <w:top w:val="single" w:sz="48" w:space="0" w:color="FFFFFF"/>
                                    <w:left w:val="single" w:sz="48" w:space="0" w:color="FFFFFF"/>
                                    <w:bottom w:val="single" w:sz="48" w:space="0" w:color="FFFFFF"/>
                                    <w:right w:val="single" w:sz="48" w:space="0" w:color="FFFFFF"/>
                                  </w:divBdr>
                                  <w:divsChild>
                                    <w:div w:id="211694006">
                                      <w:marLeft w:val="0"/>
                                      <w:marRight w:val="0"/>
                                      <w:marTop w:val="0"/>
                                      <w:marBottom w:val="0"/>
                                      <w:divBdr>
                                        <w:top w:val="none" w:sz="0" w:space="0" w:color="auto"/>
                                        <w:left w:val="none" w:sz="0" w:space="0" w:color="auto"/>
                                        <w:bottom w:val="none" w:sz="0" w:space="0" w:color="auto"/>
                                        <w:right w:val="none" w:sz="0" w:space="0" w:color="auto"/>
                                      </w:divBdr>
                                    </w:div>
                                    <w:div w:id="4093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591598">
                  <w:marLeft w:val="0"/>
                  <w:marRight w:val="0"/>
                  <w:marTop w:val="0"/>
                  <w:marBottom w:val="0"/>
                  <w:divBdr>
                    <w:top w:val="none" w:sz="0" w:space="0" w:color="auto"/>
                    <w:left w:val="none" w:sz="0" w:space="0" w:color="auto"/>
                    <w:bottom w:val="none" w:sz="0" w:space="0" w:color="auto"/>
                    <w:right w:val="none" w:sz="0" w:space="0" w:color="auto"/>
                  </w:divBdr>
                  <w:divsChild>
                    <w:div w:id="872154845">
                      <w:marLeft w:val="0"/>
                      <w:marRight w:val="0"/>
                      <w:marTop w:val="0"/>
                      <w:marBottom w:val="0"/>
                      <w:divBdr>
                        <w:top w:val="none" w:sz="0" w:space="0" w:color="auto"/>
                        <w:left w:val="none" w:sz="0" w:space="0" w:color="auto"/>
                        <w:bottom w:val="none" w:sz="0" w:space="0" w:color="auto"/>
                        <w:right w:val="none" w:sz="0" w:space="0" w:color="auto"/>
                      </w:divBdr>
                      <w:divsChild>
                        <w:div w:id="1280835588">
                          <w:marLeft w:val="0"/>
                          <w:marRight w:val="0"/>
                          <w:marTop w:val="0"/>
                          <w:marBottom w:val="0"/>
                          <w:divBdr>
                            <w:top w:val="none" w:sz="0" w:space="0" w:color="auto"/>
                            <w:left w:val="none" w:sz="0" w:space="0" w:color="auto"/>
                            <w:bottom w:val="none" w:sz="0" w:space="0" w:color="auto"/>
                            <w:right w:val="none" w:sz="0" w:space="0" w:color="auto"/>
                          </w:divBdr>
                          <w:divsChild>
                            <w:div w:id="1481262417">
                              <w:marLeft w:val="0"/>
                              <w:marRight w:val="0"/>
                              <w:marTop w:val="0"/>
                              <w:marBottom w:val="0"/>
                              <w:divBdr>
                                <w:top w:val="none" w:sz="0" w:space="0" w:color="auto"/>
                                <w:left w:val="none" w:sz="0" w:space="0" w:color="auto"/>
                                <w:bottom w:val="none" w:sz="0" w:space="0" w:color="auto"/>
                                <w:right w:val="none" w:sz="0" w:space="0" w:color="auto"/>
                              </w:divBdr>
                              <w:divsChild>
                                <w:div w:id="2113165657">
                                  <w:marLeft w:val="0"/>
                                  <w:marRight w:val="0"/>
                                  <w:marTop w:val="0"/>
                                  <w:marBottom w:val="0"/>
                                  <w:divBdr>
                                    <w:top w:val="single" w:sz="48" w:space="0" w:color="FFFFFF"/>
                                    <w:left w:val="single" w:sz="48" w:space="0" w:color="FFFFFF"/>
                                    <w:bottom w:val="single" w:sz="48" w:space="0" w:color="FFFFFF"/>
                                    <w:right w:val="single" w:sz="48" w:space="0" w:color="FFFFFF"/>
                                  </w:divBdr>
                                  <w:divsChild>
                                    <w:div w:id="768738486">
                                      <w:marLeft w:val="0"/>
                                      <w:marRight w:val="0"/>
                                      <w:marTop w:val="0"/>
                                      <w:marBottom w:val="0"/>
                                      <w:divBdr>
                                        <w:top w:val="none" w:sz="0" w:space="0" w:color="auto"/>
                                        <w:left w:val="none" w:sz="0" w:space="0" w:color="auto"/>
                                        <w:bottom w:val="none" w:sz="0" w:space="0" w:color="auto"/>
                                        <w:right w:val="none" w:sz="0" w:space="0" w:color="auto"/>
                                      </w:divBdr>
                                    </w:div>
                                    <w:div w:id="13273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871354">
              <w:marLeft w:val="-300"/>
              <w:marRight w:val="-300"/>
              <w:marTop w:val="0"/>
              <w:marBottom w:val="0"/>
              <w:divBdr>
                <w:top w:val="none" w:sz="0" w:space="0" w:color="auto"/>
                <w:left w:val="none" w:sz="0" w:space="0" w:color="auto"/>
                <w:bottom w:val="none" w:sz="0" w:space="0" w:color="auto"/>
                <w:right w:val="none" w:sz="0" w:space="0" w:color="auto"/>
              </w:divBdr>
              <w:divsChild>
                <w:div w:id="83570616">
                  <w:marLeft w:val="0"/>
                  <w:marRight w:val="0"/>
                  <w:marTop w:val="0"/>
                  <w:marBottom w:val="0"/>
                  <w:divBdr>
                    <w:top w:val="none" w:sz="0" w:space="0" w:color="auto"/>
                    <w:left w:val="none" w:sz="0" w:space="0" w:color="auto"/>
                    <w:bottom w:val="none" w:sz="0" w:space="0" w:color="auto"/>
                    <w:right w:val="none" w:sz="0" w:space="0" w:color="auto"/>
                  </w:divBdr>
                  <w:divsChild>
                    <w:div w:id="1390810877">
                      <w:marLeft w:val="0"/>
                      <w:marRight w:val="0"/>
                      <w:marTop w:val="0"/>
                      <w:marBottom w:val="0"/>
                      <w:divBdr>
                        <w:top w:val="none" w:sz="0" w:space="0" w:color="auto"/>
                        <w:left w:val="none" w:sz="0" w:space="0" w:color="auto"/>
                        <w:bottom w:val="none" w:sz="0" w:space="0" w:color="auto"/>
                        <w:right w:val="none" w:sz="0" w:space="0" w:color="auto"/>
                      </w:divBdr>
                      <w:divsChild>
                        <w:div w:id="143393024">
                          <w:marLeft w:val="0"/>
                          <w:marRight w:val="0"/>
                          <w:marTop w:val="0"/>
                          <w:marBottom w:val="0"/>
                          <w:divBdr>
                            <w:top w:val="none" w:sz="0" w:space="0" w:color="auto"/>
                            <w:left w:val="none" w:sz="0" w:space="0" w:color="auto"/>
                            <w:bottom w:val="none" w:sz="0" w:space="0" w:color="auto"/>
                            <w:right w:val="none" w:sz="0" w:space="0" w:color="auto"/>
                          </w:divBdr>
                          <w:divsChild>
                            <w:div w:id="1981379963">
                              <w:marLeft w:val="0"/>
                              <w:marRight w:val="0"/>
                              <w:marTop w:val="0"/>
                              <w:marBottom w:val="0"/>
                              <w:divBdr>
                                <w:top w:val="none" w:sz="0" w:space="0" w:color="auto"/>
                                <w:left w:val="none" w:sz="0" w:space="0" w:color="auto"/>
                                <w:bottom w:val="none" w:sz="0" w:space="0" w:color="auto"/>
                                <w:right w:val="none" w:sz="0" w:space="0" w:color="auto"/>
                              </w:divBdr>
                              <w:divsChild>
                                <w:div w:id="711350291">
                                  <w:marLeft w:val="0"/>
                                  <w:marRight w:val="0"/>
                                  <w:marTop w:val="0"/>
                                  <w:marBottom w:val="0"/>
                                  <w:divBdr>
                                    <w:top w:val="single" w:sz="48" w:space="0" w:color="FFFFFF"/>
                                    <w:left w:val="single" w:sz="48" w:space="0" w:color="FFFFFF"/>
                                    <w:bottom w:val="single" w:sz="48" w:space="0" w:color="FFFFFF"/>
                                    <w:right w:val="single" w:sz="48" w:space="0" w:color="FFFFFF"/>
                                  </w:divBdr>
                                  <w:divsChild>
                                    <w:div w:id="356658085">
                                      <w:marLeft w:val="0"/>
                                      <w:marRight w:val="0"/>
                                      <w:marTop w:val="0"/>
                                      <w:marBottom w:val="0"/>
                                      <w:divBdr>
                                        <w:top w:val="none" w:sz="0" w:space="0" w:color="auto"/>
                                        <w:left w:val="none" w:sz="0" w:space="0" w:color="auto"/>
                                        <w:bottom w:val="none" w:sz="0" w:space="0" w:color="auto"/>
                                        <w:right w:val="none" w:sz="0" w:space="0" w:color="auto"/>
                                      </w:divBdr>
                                    </w:div>
                                    <w:div w:id="17248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52188">
                  <w:marLeft w:val="0"/>
                  <w:marRight w:val="0"/>
                  <w:marTop w:val="0"/>
                  <w:marBottom w:val="0"/>
                  <w:divBdr>
                    <w:top w:val="none" w:sz="0" w:space="0" w:color="auto"/>
                    <w:left w:val="none" w:sz="0" w:space="0" w:color="auto"/>
                    <w:bottom w:val="none" w:sz="0" w:space="0" w:color="auto"/>
                    <w:right w:val="none" w:sz="0" w:space="0" w:color="auto"/>
                  </w:divBdr>
                  <w:divsChild>
                    <w:div w:id="2048985439">
                      <w:marLeft w:val="0"/>
                      <w:marRight w:val="0"/>
                      <w:marTop w:val="0"/>
                      <w:marBottom w:val="0"/>
                      <w:divBdr>
                        <w:top w:val="none" w:sz="0" w:space="0" w:color="auto"/>
                        <w:left w:val="none" w:sz="0" w:space="0" w:color="auto"/>
                        <w:bottom w:val="none" w:sz="0" w:space="0" w:color="auto"/>
                        <w:right w:val="none" w:sz="0" w:space="0" w:color="auto"/>
                      </w:divBdr>
                      <w:divsChild>
                        <w:div w:id="383211543">
                          <w:marLeft w:val="0"/>
                          <w:marRight w:val="0"/>
                          <w:marTop w:val="0"/>
                          <w:marBottom w:val="0"/>
                          <w:divBdr>
                            <w:top w:val="none" w:sz="0" w:space="0" w:color="auto"/>
                            <w:left w:val="none" w:sz="0" w:space="0" w:color="auto"/>
                            <w:bottom w:val="none" w:sz="0" w:space="0" w:color="auto"/>
                            <w:right w:val="none" w:sz="0" w:space="0" w:color="auto"/>
                          </w:divBdr>
                          <w:divsChild>
                            <w:div w:id="375854709">
                              <w:marLeft w:val="0"/>
                              <w:marRight w:val="0"/>
                              <w:marTop w:val="0"/>
                              <w:marBottom w:val="0"/>
                              <w:divBdr>
                                <w:top w:val="none" w:sz="0" w:space="0" w:color="auto"/>
                                <w:left w:val="none" w:sz="0" w:space="0" w:color="auto"/>
                                <w:bottom w:val="none" w:sz="0" w:space="0" w:color="auto"/>
                                <w:right w:val="none" w:sz="0" w:space="0" w:color="auto"/>
                              </w:divBdr>
                              <w:divsChild>
                                <w:div w:id="629824225">
                                  <w:marLeft w:val="0"/>
                                  <w:marRight w:val="0"/>
                                  <w:marTop w:val="0"/>
                                  <w:marBottom w:val="0"/>
                                  <w:divBdr>
                                    <w:top w:val="single" w:sz="48" w:space="0" w:color="FFFFFF"/>
                                    <w:left w:val="single" w:sz="48" w:space="0" w:color="FFFFFF"/>
                                    <w:bottom w:val="single" w:sz="48" w:space="0" w:color="FFFFFF"/>
                                    <w:right w:val="single" w:sz="48" w:space="0" w:color="FFFFFF"/>
                                  </w:divBdr>
                                  <w:divsChild>
                                    <w:div w:id="383916802">
                                      <w:marLeft w:val="0"/>
                                      <w:marRight w:val="0"/>
                                      <w:marTop w:val="0"/>
                                      <w:marBottom w:val="0"/>
                                      <w:divBdr>
                                        <w:top w:val="none" w:sz="0" w:space="0" w:color="auto"/>
                                        <w:left w:val="none" w:sz="0" w:space="0" w:color="auto"/>
                                        <w:bottom w:val="none" w:sz="0" w:space="0" w:color="auto"/>
                                        <w:right w:val="none" w:sz="0" w:space="0" w:color="auto"/>
                                      </w:divBdr>
                                    </w:div>
                                    <w:div w:id="3840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409">
                  <w:marLeft w:val="0"/>
                  <w:marRight w:val="0"/>
                  <w:marTop w:val="0"/>
                  <w:marBottom w:val="0"/>
                  <w:divBdr>
                    <w:top w:val="none" w:sz="0" w:space="0" w:color="auto"/>
                    <w:left w:val="none" w:sz="0" w:space="0" w:color="auto"/>
                    <w:bottom w:val="none" w:sz="0" w:space="0" w:color="auto"/>
                    <w:right w:val="none" w:sz="0" w:space="0" w:color="auto"/>
                  </w:divBdr>
                  <w:divsChild>
                    <w:div w:id="1804808583">
                      <w:marLeft w:val="0"/>
                      <w:marRight w:val="0"/>
                      <w:marTop w:val="0"/>
                      <w:marBottom w:val="0"/>
                      <w:divBdr>
                        <w:top w:val="none" w:sz="0" w:space="0" w:color="auto"/>
                        <w:left w:val="none" w:sz="0" w:space="0" w:color="auto"/>
                        <w:bottom w:val="none" w:sz="0" w:space="0" w:color="auto"/>
                        <w:right w:val="none" w:sz="0" w:space="0" w:color="auto"/>
                      </w:divBdr>
                      <w:divsChild>
                        <w:div w:id="1495334975">
                          <w:marLeft w:val="0"/>
                          <w:marRight w:val="0"/>
                          <w:marTop w:val="0"/>
                          <w:marBottom w:val="0"/>
                          <w:divBdr>
                            <w:top w:val="none" w:sz="0" w:space="0" w:color="auto"/>
                            <w:left w:val="none" w:sz="0" w:space="0" w:color="auto"/>
                            <w:bottom w:val="none" w:sz="0" w:space="0" w:color="auto"/>
                            <w:right w:val="none" w:sz="0" w:space="0" w:color="auto"/>
                          </w:divBdr>
                          <w:divsChild>
                            <w:div w:id="200409160">
                              <w:marLeft w:val="0"/>
                              <w:marRight w:val="0"/>
                              <w:marTop w:val="0"/>
                              <w:marBottom w:val="0"/>
                              <w:divBdr>
                                <w:top w:val="none" w:sz="0" w:space="0" w:color="auto"/>
                                <w:left w:val="none" w:sz="0" w:space="0" w:color="auto"/>
                                <w:bottom w:val="none" w:sz="0" w:space="0" w:color="auto"/>
                                <w:right w:val="none" w:sz="0" w:space="0" w:color="auto"/>
                              </w:divBdr>
                              <w:divsChild>
                                <w:div w:id="1380548517">
                                  <w:marLeft w:val="0"/>
                                  <w:marRight w:val="0"/>
                                  <w:marTop w:val="0"/>
                                  <w:marBottom w:val="0"/>
                                  <w:divBdr>
                                    <w:top w:val="single" w:sz="48" w:space="0" w:color="FFFFFF"/>
                                    <w:left w:val="single" w:sz="48" w:space="0" w:color="FFFFFF"/>
                                    <w:bottom w:val="single" w:sz="48" w:space="0" w:color="FFFFFF"/>
                                    <w:right w:val="single" w:sz="48" w:space="0" w:color="FFFFFF"/>
                                  </w:divBdr>
                                  <w:divsChild>
                                    <w:div w:id="427047671">
                                      <w:marLeft w:val="0"/>
                                      <w:marRight w:val="0"/>
                                      <w:marTop w:val="0"/>
                                      <w:marBottom w:val="0"/>
                                      <w:divBdr>
                                        <w:top w:val="none" w:sz="0" w:space="0" w:color="auto"/>
                                        <w:left w:val="none" w:sz="0" w:space="0" w:color="auto"/>
                                        <w:bottom w:val="none" w:sz="0" w:space="0" w:color="auto"/>
                                        <w:right w:val="none" w:sz="0" w:space="0" w:color="auto"/>
                                      </w:divBdr>
                                    </w:div>
                                    <w:div w:id="10529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651116">
                  <w:marLeft w:val="0"/>
                  <w:marRight w:val="0"/>
                  <w:marTop w:val="0"/>
                  <w:marBottom w:val="0"/>
                  <w:divBdr>
                    <w:top w:val="none" w:sz="0" w:space="0" w:color="auto"/>
                    <w:left w:val="none" w:sz="0" w:space="0" w:color="auto"/>
                    <w:bottom w:val="none" w:sz="0" w:space="0" w:color="auto"/>
                    <w:right w:val="none" w:sz="0" w:space="0" w:color="auto"/>
                  </w:divBdr>
                  <w:divsChild>
                    <w:div w:id="1784108677">
                      <w:marLeft w:val="0"/>
                      <w:marRight w:val="0"/>
                      <w:marTop w:val="0"/>
                      <w:marBottom w:val="0"/>
                      <w:divBdr>
                        <w:top w:val="none" w:sz="0" w:space="0" w:color="auto"/>
                        <w:left w:val="none" w:sz="0" w:space="0" w:color="auto"/>
                        <w:bottom w:val="none" w:sz="0" w:space="0" w:color="auto"/>
                        <w:right w:val="none" w:sz="0" w:space="0" w:color="auto"/>
                      </w:divBdr>
                      <w:divsChild>
                        <w:div w:id="1188762968">
                          <w:marLeft w:val="0"/>
                          <w:marRight w:val="0"/>
                          <w:marTop w:val="0"/>
                          <w:marBottom w:val="0"/>
                          <w:divBdr>
                            <w:top w:val="none" w:sz="0" w:space="0" w:color="auto"/>
                            <w:left w:val="none" w:sz="0" w:space="0" w:color="auto"/>
                            <w:bottom w:val="none" w:sz="0" w:space="0" w:color="auto"/>
                            <w:right w:val="none" w:sz="0" w:space="0" w:color="auto"/>
                          </w:divBdr>
                          <w:divsChild>
                            <w:div w:id="81151516">
                              <w:marLeft w:val="0"/>
                              <w:marRight w:val="0"/>
                              <w:marTop w:val="0"/>
                              <w:marBottom w:val="0"/>
                              <w:divBdr>
                                <w:top w:val="none" w:sz="0" w:space="0" w:color="auto"/>
                                <w:left w:val="none" w:sz="0" w:space="0" w:color="auto"/>
                                <w:bottom w:val="none" w:sz="0" w:space="0" w:color="auto"/>
                                <w:right w:val="none" w:sz="0" w:space="0" w:color="auto"/>
                              </w:divBdr>
                              <w:divsChild>
                                <w:div w:id="367725165">
                                  <w:marLeft w:val="0"/>
                                  <w:marRight w:val="0"/>
                                  <w:marTop w:val="0"/>
                                  <w:marBottom w:val="0"/>
                                  <w:divBdr>
                                    <w:top w:val="single" w:sz="48" w:space="0" w:color="FFFFFF"/>
                                    <w:left w:val="single" w:sz="48" w:space="0" w:color="FFFFFF"/>
                                    <w:bottom w:val="single" w:sz="48" w:space="0" w:color="FFFFFF"/>
                                    <w:right w:val="single" w:sz="48" w:space="0" w:color="FFFFFF"/>
                                  </w:divBdr>
                                  <w:divsChild>
                                    <w:div w:id="1521705153">
                                      <w:marLeft w:val="0"/>
                                      <w:marRight w:val="0"/>
                                      <w:marTop w:val="0"/>
                                      <w:marBottom w:val="0"/>
                                      <w:divBdr>
                                        <w:top w:val="none" w:sz="0" w:space="0" w:color="auto"/>
                                        <w:left w:val="none" w:sz="0" w:space="0" w:color="auto"/>
                                        <w:bottom w:val="none" w:sz="0" w:space="0" w:color="auto"/>
                                        <w:right w:val="none" w:sz="0" w:space="0" w:color="auto"/>
                                      </w:divBdr>
                                    </w:div>
                                    <w:div w:id="20561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085733">
                  <w:marLeft w:val="0"/>
                  <w:marRight w:val="0"/>
                  <w:marTop w:val="0"/>
                  <w:marBottom w:val="0"/>
                  <w:divBdr>
                    <w:top w:val="none" w:sz="0" w:space="0" w:color="auto"/>
                    <w:left w:val="none" w:sz="0" w:space="0" w:color="auto"/>
                    <w:bottom w:val="none" w:sz="0" w:space="0" w:color="auto"/>
                    <w:right w:val="none" w:sz="0" w:space="0" w:color="auto"/>
                  </w:divBdr>
                  <w:divsChild>
                    <w:div w:id="450437805">
                      <w:marLeft w:val="0"/>
                      <w:marRight w:val="0"/>
                      <w:marTop w:val="0"/>
                      <w:marBottom w:val="0"/>
                      <w:divBdr>
                        <w:top w:val="none" w:sz="0" w:space="0" w:color="auto"/>
                        <w:left w:val="none" w:sz="0" w:space="0" w:color="auto"/>
                        <w:bottom w:val="none" w:sz="0" w:space="0" w:color="auto"/>
                        <w:right w:val="none" w:sz="0" w:space="0" w:color="auto"/>
                      </w:divBdr>
                      <w:divsChild>
                        <w:div w:id="1137065272">
                          <w:marLeft w:val="0"/>
                          <w:marRight w:val="0"/>
                          <w:marTop w:val="0"/>
                          <w:marBottom w:val="0"/>
                          <w:divBdr>
                            <w:top w:val="none" w:sz="0" w:space="0" w:color="auto"/>
                            <w:left w:val="none" w:sz="0" w:space="0" w:color="auto"/>
                            <w:bottom w:val="none" w:sz="0" w:space="0" w:color="auto"/>
                            <w:right w:val="none" w:sz="0" w:space="0" w:color="auto"/>
                          </w:divBdr>
                          <w:divsChild>
                            <w:div w:id="872501205">
                              <w:marLeft w:val="0"/>
                              <w:marRight w:val="0"/>
                              <w:marTop w:val="0"/>
                              <w:marBottom w:val="0"/>
                              <w:divBdr>
                                <w:top w:val="none" w:sz="0" w:space="0" w:color="auto"/>
                                <w:left w:val="none" w:sz="0" w:space="0" w:color="auto"/>
                                <w:bottom w:val="none" w:sz="0" w:space="0" w:color="auto"/>
                                <w:right w:val="none" w:sz="0" w:space="0" w:color="auto"/>
                              </w:divBdr>
                              <w:divsChild>
                                <w:div w:id="431126721">
                                  <w:marLeft w:val="0"/>
                                  <w:marRight w:val="0"/>
                                  <w:marTop w:val="0"/>
                                  <w:marBottom w:val="0"/>
                                  <w:divBdr>
                                    <w:top w:val="single" w:sz="48" w:space="0" w:color="FFFFFF"/>
                                    <w:left w:val="single" w:sz="48" w:space="0" w:color="FFFFFF"/>
                                    <w:bottom w:val="single" w:sz="48" w:space="0" w:color="FFFFFF"/>
                                    <w:right w:val="single" w:sz="48" w:space="0" w:color="FFFFFF"/>
                                  </w:divBdr>
                                  <w:divsChild>
                                    <w:div w:id="886137286">
                                      <w:marLeft w:val="0"/>
                                      <w:marRight w:val="0"/>
                                      <w:marTop w:val="0"/>
                                      <w:marBottom w:val="0"/>
                                      <w:divBdr>
                                        <w:top w:val="none" w:sz="0" w:space="0" w:color="auto"/>
                                        <w:left w:val="none" w:sz="0" w:space="0" w:color="auto"/>
                                        <w:bottom w:val="none" w:sz="0" w:space="0" w:color="auto"/>
                                        <w:right w:val="none" w:sz="0" w:space="0" w:color="auto"/>
                                      </w:divBdr>
                                    </w:div>
                                    <w:div w:id="10028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952268">
                  <w:marLeft w:val="0"/>
                  <w:marRight w:val="0"/>
                  <w:marTop w:val="0"/>
                  <w:marBottom w:val="0"/>
                  <w:divBdr>
                    <w:top w:val="none" w:sz="0" w:space="0" w:color="auto"/>
                    <w:left w:val="none" w:sz="0" w:space="0" w:color="auto"/>
                    <w:bottom w:val="none" w:sz="0" w:space="0" w:color="auto"/>
                    <w:right w:val="none" w:sz="0" w:space="0" w:color="auto"/>
                  </w:divBdr>
                  <w:divsChild>
                    <w:div w:id="1466267546">
                      <w:marLeft w:val="0"/>
                      <w:marRight w:val="0"/>
                      <w:marTop w:val="0"/>
                      <w:marBottom w:val="0"/>
                      <w:divBdr>
                        <w:top w:val="none" w:sz="0" w:space="0" w:color="auto"/>
                        <w:left w:val="none" w:sz="0" w:space="0" w:color="auto"/>
                        <w:bottom w:val="none" w:sz="0" w:space="0" w:color="auto"/>
                        <w:right w:val="none" w:sz="0" w:space="0" w:color="auto"/>
                      </w:divBdr>
                      <w:divsChild>
                        <w:div w:id="984897691">
                          <w:marLeft w:val="0"/>
                          <w:marRight w:val="0"/>
                          <w:marTop w:val="0"/>
                          <w:marBottom w:val="0"/>
                          <w:divBdr>
                            <w:top w:val="none" w:sz="0" w:space="0" w:color="auto"/>
                            <w:left w:val="none" w:sz="0" w:space="0" w:color="auto"/>
                            <w:bottom w:val="none" w:sz="0" w:space="0" w:color="auto"/>
                            <w:right w:val="none" w:sz="0" w:space="0" w:color="auto"/>
                          </w:divBdr>
                          <w:divsChild>
                            <w:div w:id="1605460487">
                              <w:marLeft w:val="0"/>
                              <w:marRight w:val="0"/>
                              <w:marTop w:val="0"/>
                              <w:marBottom w:val="0"/>
                              <w:divBdr>
                                <w:top w:val="none" w:sz="0" w:space="0" w:color="auto"/>
                                <w:left w:val="none" w:sz="0" w:space="0" w:color="auto"/>
                                <w:bottom w:val="none" w:sz="0" w:space="0" w:color="auto"/>
                                <w:right w:val="none" w:sz="0" w:space="0" w:color="auto"/>
                              </w:divBdr>
                              <w:divsChild>
                                <w:div w:id="103044361">
                                  <w:marLeft w:val="0"/>
                                  <w:marRight w:val="0"/>
                                  <w:marTop w:val="0"/>
                                  <w:marBottom w:val="0"/>
                                  <w:divBdr>
                                    <w:top w:val="single" w:sz="48" w:space="0" w:color="FFFFFF"/>
                                    <w:left w:val="single" w:sz="48" w:space="0" w:color="FFFFFF"/>
                                    <w:bottom w:val="single" w:sz="48" w:space="0" w:color="FFFFFF"/>
                                    <w:right w:val="single" w:sz="48" w:space="0" w:color="FFFFFF"/>
                                  </w:divBdr>
                                  <w:divsChild>
                                    <w:div w:id="867716311">
                                      <w:marLeft w:val="0"/>
                                      <w:marRight w:val="0"/>
                                      <w:marTop w:val="0"/>
                                      <w:marBottom w:val="0"/>
                                      <w:divBdr>
                                        <w:top w:val="none" w:sz="0" w:space="0" w:color="auto"/>
                                        <w:left w:val="none" w:sz="0" w:space="0" w:color="auto"/>
                                        <w:bottom w:val="none" w:sz="0" w:space="0" w:color="auto"/>
                                        <w:right w:val="none" w:sz="0" w:space="0" w:color="auto"/>
                                      </w:divBdr>
                                    </w:div>
                                    <w:div w:id="16755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539652">
              <w:marLeft w:val="-300"/>
              <w:marRight w:val="-300"/>
              <w:marTop w:val="0"/>
              <w:marBottom w:val="0"/>
              <w:divBdr>
                <w:top w:val="none" w:sz="0" w:space="0" w:color="auto"/>
                <w:left w:val="none" w:sz="0" w:space="0" w:color="auto"/>
                <w:bottom w:val="none" w:sz="0" w:space="0" w:color="auto"/>
                <w:right w:val="none" w:sz="0" w:space="0" w:color="auto"/>
              </w:divBdr>
              <w:divsChild>
                <w:div w:id="287006868">
                  <w:marLeft w:val="0"/>
                  <w:marRight w:val="0"/>
                  <w:marTop w:val="0"/>
                  <w:marBottom w:val="0"/>
                  <w:divBdr>
                    <w:top w:val="none" w:sz="0" w:space="0" w:color="auto"/>
                    <w:left w:val="none" w:sz="0" w:space="0" w:color="auto"/>
                    <w:bottom w:val="none" w:sz="0" w:space="0" w:color="auto"/>
                    <w:right w:val="none" w:sz="0" w:space="0" w:color="auto"/>
                  </w:divBdr>
                  <w:divsChild>
                    <w:div w:id="1821728865">
                      <w:marLeft w:val="0"/>
                      <w:marRight w:val="0"/>
                      <w:marTop w:val="0"/>
                      <w:marBottom w:val="0"/>
                      <w:divBdr>
                        <w:top w:val="none" w:sz="0" w:space="0" w:color="auto"/>
                        <w:left w:val="none" w:sz="0" w:space="0" w:color="auto"/>
                        <w:bottom w:val="none" w:sz="0" w:space="0" w:color="auto"/>
                        <w:right w:val="none" w:sz="0" w:space="0" w:color="auto"/>
                      </w:divBdr>
                      <w:divsChild>
                        <w:div w:id="255678483">
                          <w:marLeft w:val="0"/>
                          <w:marRight w:val="0"/>
                          <w:marTop w:val="0"/>
                          <w:marBottom w:val="0"/>
                          <w:divBdr>
                            <w:top w:val="none" w:sz="0" w:space="0" w:color="auto"/>
                            <w:left w:val="none" w:sz="0" w:space="0" w:color="auto"/>
                            <w:bottom w:val="none" w:sz="0" w:space="0" w:color="auto"/>
                            <w:right w:val="none" w:sz="0" w:space="0" w:color="auto"/>
                          </w:divBdr>
                          <w:divsChild>
                            <w:div w:id="282543746">
                              <w:marLeft w:val="0"/>
                              <w:marRight w:val="0"/>
                              <w:marTop w:val="0"/>
                              <w:marBottom w:val="0"/>
                              <w:divBdr>
                                <w:top w:val="none" w:sz="0" w:space="0" w:color="auto"/>
                                <w:left w:val="none" w:sz="0" w:space="0" w:color="auto"/>
                                <w:bottom w:val="none" w:sz="0" w:space="0" w:color="auto"/>
                                <w:right w:val="none" w:sz="0" w:space="0" w:color="auto"/>
                              </w:divBdr>
                              <w:divsChild>
                                <w:div w:id="1442796040">
                                  <w:marLeft w:val="0"/>
                                  <w:marRight w:val="0"/>
                                  <w:marTop w:val="0"/>
                                  <w:marBottom w:val="0"/>
                                  <w:divBdr>
                                    <w:top w:val="single" w:sz="48" w:space="0" w:color="FFFFFF"/>
                                    <w:left w:val="single" w:sz="48" w:space="0" w:color="FFFFFF"/>
                                    <w:bottom w:val="single" w:sz="48" w:space="0" w:color="FFFFFF"/>
                                    <w:right w:val="single" w:sz="48" w:space="0" w:color="FFFFFF"/>
                                  </w:divBdr>
                                  <w:divsChild>
                                    <w:div w:id="1424767869">
                                      <w:marLeft w:val="0"/>
                                      <w:marRight w:val="0"/>
                                      <w:marTop w:val="0"/>
                                      <w:marBottom w:val="0"/>
                                      <w:divBdr>
                                        <w:top w:val="none" w:sz="0" w:space="0" w:color="auto"/>
                                        <w:left w:val="none" w:sz="0" w:space="0" w:color="auto"/>
                                        <w:bottom w:val="none" w:sz="0" w:space="0" w:color="auto"/>
                                        <w:right w:val="none" w:sz="0" w:space="0" w:color="auto"/>
                                      </w:divBdr>
                                    </w:div>
                                    <w:div w:id="19288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90591">
                  <w:marLeft w:val="0"/>
                  <w:marRight w:val="0"/>
                  <w:marTop w:val="0"/>
                  <w:marBottom w:val="0"/>
                  <w:divBdr>
                    <w:top w:val="none" w:sz="0" w:space="0" w:color="auto"/>
                    <w:left w:val="none" w:sz="0" w:space="0" w:color="auto"/>
                    <w:bottom w:val="none" w:sz="0" w:space="0" w:color="auto"/>
                    <w:right w:val="none" w:sz="0" w:space="0" w:color="auto"/>
                  </w:divBdr>
                  <w:divsChild>
                    <w:div w:id="1084305769">
                      <w:marLeft w:val="0"/>
                      <w:marRight w:val="0"/>
                      <w:marTop w:val="0"/>
                      <w:marBottom w:val="0"/>
                      <w:divBdr>
                        <w:top w:val="none" w:sz="0" w:space="0" w:color="auto"/>
                        <w:left w:val="none" w:sz="0" w:space="0" w:color="auto"/>
                        <w:bottom w:val="none" w:sz="0" w:space="0" w:color="auto"/>
                        <w:right w:val="none" w:sz="0" w:space="0" w:color="auto"/>
                      </w:divBdr>
                      <w:divsChild>
                        <w:div w:id="782185507">
                          <w:marLeft w:val="0"/>
                          <w:marRight w:val="0"/>
                          <w:marTop w:val="0"/>
                          <w:marBottom w:val="0"/>
                          <w:divBdr>
                            <w:top w:val="none" w:sz="0" w:space="0" w:color="auto"/>
                            <w:left w:val="none" w:sz="0" w:space="0" w:color="auto"/>
                            <w:bottom w:val="none" w:sz="0" w:space="0" w:color="auto"/>
                            <w:right w:val="none" w:sz="0" w:space="0" w:color="auto"/>
                          </w:divBdr>
                          <w:divsChild>
                            <w:div w:id="1965650733">
                              <w:marLeft w:val="0"/>
                              <w:marRight w:val="0"/>
                              <w:marTop w:val="0"/>
                              <w:marBottom w:val="0"/>
                              <w:divBdr>
                                <w:top w:val="none" w:sz="0" w:space="0" w:color="auto"/>
                                <w:left w:val="none" w:sz="0" w:space="0" w:color="auto"/>
                                <w:bottom w:val="none" w:sz="0" w:space="0" w:color="auto"/>
                                <w:right w:val="none" w:sz="0" w:space="0" w:color="auto"/>
                              </w:divBdr>
                              <w:divsChild>
                                <w:div w:id="946700203">
                                  <w:marLeft w:val="0"/>
                                  <w:marRight w:val="0"/>
                                  <w:marTop w:val="0"/>
                                  <w:marBottom w:val="0"/>
                                  <w:divBdr>
                                    <w:top w:val="single" w:sz="48" w:space="0" w:color="FFFFFF"/>
                                    <w:left w:val="single" w:sz="48" w:space="0" w:color="FFFFFF"/>
                                    <w:bottom w:val="single" w:sz="48" w:space="0" w:color="FFFFFF"/>
                                    <w:right w:val="single" w:sz="48" w:space="0" w:color="FFFFFF"/>
                                  </w:divBdr>
                                  <w:divsChild>
                                    <w:div w:id="573512707">
                                      <w:marLeft w:val="0"/>
                                      <w:marRight w:val="0"/>
                                      <w:marTop w:val="0"/>
                                      <w:marBottom w:val="0"/>
                                      <w:divBdr>
                                        <w:top w:val="none" w:sz="0" w:space="0" w:color="auto"/>
                                        <w:left w:val="none" w:sz="0" w:space="0" w:color="auto"/>
                                        <w:bottom w:val="none" w:sz="0" w:space="0" w:color="auto"/>
                                        <w:right w:val="none" w:sz="0" w:space="0" w:color="auto"/>
                                      </w:divBdr>
                                    </w:div>
                                    <w:div w:id="10387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520915">
                  <w:marLeft w:val="0"/>
                  <w:marRight w:val="0"/>
                  <w:marTop w:val="0"/>
                  <w:marBottom w:val="0"/>
                  <w:divBdr>
                    <w:top w:val="none" w:sz="0" w:space="0" w:color="auto"/>
                    <w:left w:val="none" w:sz="0" w:space="0" w:color="auto"/>
                    <w:bottom w:val="none" w:sz="0" w:space="0" w:color="auto"/>
                    <w:right w:val="none" w:sz="0" w:space="0" w:color="auto"/>
                  </w:divBdr>
                  <w:divsChild>
                    <w:div w:id="783428078">
                      <w:marLeft w:val="0"/>
                      <w:marRight w:val="0"/>
                      <w:marTop w:val="0"/>
                      <w:marBottom w:val="0"/>
                      <w:divBdr>
                        <w:top w:val="none" w:sz="0" w:space="0" w:color="auto"/>
                        <w:left w:val="none" w:sz="0" w:space="0" w:color="auto"/>
                        <w:bottom w:val="none" w:sz="0" w:space="0" w:color="auto"/>
                        <w:right w:val="none" w:sz="0" w:space="0" w:color="auto"/>
                      </w:divBdr>
                      <w:divsChild>
                        <w:div w:id="993221936">
                          <w:marLeft w:val="0"/>
                          <w:marRight w:val="0"/>
                          <w:marTop w:val="0"/>
                          <w:marBottom w:val="0"/>
                          <w:divBdr>
                            <w:top w:val="none" w:sz="0" w:space="0" w:color="auto"/>
                            <w:left w:val="none" w:sz="0" w:space="0" w:color="auto"/>
                            <w:bottom w:val="none" w:sz="0" w:space="0" w:color="auto"/>
                            <w:right w:val="none" w:sz="0" w:space="0" w:color="auto"/>
                          </w:divBdr>
                          <w:divsChild>
                            <w:div w:id="1348681210">
                              <w:marLeft w:val="0"/>
                              <w:marRight w:val="0"/>
                              <w:marTop w:val="0"/>
                              <w:marBottom w:val="0"/>
                              <w:divBdr>
                                <w:top w:val="none" w:sz="0" w:space="0" w:color="auto"/>
                                <w:left w:val="none" w:sz="0" w:space="0" w:color="auto"/>
                                <w:bottom w:val="none" w:sz="0" w:space="0" w:color="auto"/>
                                <w:right w:val="none" w:sz="0" w:space="0" w:color="auto"/>
                              </w:divBdr>
                              <w:divsChild>
                                <w:div w:id="1333217117">
                                  <w:marLeft w:val="0"/>
                                  <w:marRight w:val="0"/>
                                  <w:marTop w:val="0"/>
                                  <w:marBottom w:val="0"/>
                                  <w:divBdr>
                                    <w:top w:val="single" w:sz="48" w:space="0" w:color="FFFFFF"/>
                                    <w:left w:val="single" w:sz="48" w:space="0" w:color="FFFFFF"/>
                                    <w:bottom w:val="single" w:sz="48" w:space="0" w:color="FFFFFF"/>
                                    <w:right w:val="single" w:sz="48" w:space="0" w:color="FFFFFF"/>
                                  </w:divBdr>
                                  <w:divsChild>
                                    <w:div w:id="112868378">
                                      <w:marLeft w:val="0"/>
                                      <w:marRight w:val="0"/>
                                      <w:marTop w:val="0"/>
                                      <w:marBottom w:val="0"/>
                                      <w:divBdr>
                                        <w:top w:val="none" w:sz="0" w:space="0" w:color="auto"/>
                                        <w:left w:val="none" w:sz="0" w:space="0" w:color="auto"/>
                                        <w:bottom w:val="none" w:sz="0" w:space="0" w:color="auto"/>
                                        <w:right w:val="none" w:sz="0" w:space="0" w:color="auto"/>
                                      </w:divBdr>
                                    </w:div>
                                    <w:div w:id="6071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02534">
                  <w:marLeft w:val="0"/>
                  <w:marRight w:val="0"/>
                  <w:marTop w:val="0"/>
                  <w:marBottom w:val="0"/>
                  <w:divBdr>
                    <w:top w:val="none" w:sz="0" w:space="0" w:color="auto"/>
                    <w:left w:val="none" w:sz="0" w:space="0" w:color="auto"/>
                    <w:bottom w:val="none" w:sz="0" w:space="0" w:color="auto"/>
                    <w:right w:val="none" w:sz="0" w:space="0" w:color="auto"/>
                  </w:divBdr>
                  <w:divsChild>
                    <w:div w:id="622538923">
                      <w:marLeft w:val="0"/>
                      <w:marRight w:val="0"/>
                      <w:marTop w:val="0"/>
                      <w:marBottom w:val="0"/>
                      <w:divBdr>
                        <w:top w:val="none" w:sz="0" w:space="0" w:color="auto"/>
                        <w:left w:val="none" w:sz="0" w:space="0" w:color="auto"/>
                        <w:bottom w:val="none" w:sz="0" w:space="0" w:color="auto"/>
                        <w:right w:val="none" w:sz="0" w:space="0" w:color="auto"/>
                      </w:divBdr>
                      <w:divsChild>
                        <w:div w:id="301737951">
                          <w:marLeft w:val="0"/>
                          <w:marRight w:val="0"/>
                          <w:marTop w:val="0"/>
                          <w:marBottom w:val="0"/>
                          <w:divBdr>
                            <w:top w:val="none" w:sz="0" w:space="0" w:color="auto"/>
                            <w:left w:val="none" w:sz="0" w:space="0" w:color="auto"/>
                            <w:bottom w:val="none" w:sz="0" w:space="0" w:color="auto"/>
                            <w:right w:val="none" w:sz="0" w:space="0" w:color="auto"/>
                          </w:divBdr>
                          <w:divsChild>
                            <w:div w:id="1177232914">
                              <w:marLeft w:val="0"/>
                              <w:marRight w:val="0"/>
                              <w:marTop w:val="0"/>
                              <w:marBottom w:val="0"/>
                              <w:divBdr>
                                <w:top w:val="none" w:sz="0" w:space="0" w:color="auto"/>
                                <w:left w:val="none" w:sz="0" w:space="0" w:color="auto"/>
                                <w:bottom w:val="none" w:sz="0" w:space="0" w:color="auto"/>
                                <w:right w:val="none" w:sz="0" w:space="0" w:color="auto"/>
                              </w:divBdr>
                              <w:divsChild>
                                <w:div w:id="1295677547">
                                  <w:marLeft w:val="0"/>
                                  <w:marRight w:val="0"/>
                                  <w:marTop w:val="0"/>
                                  <w:marBottom w:val="0"/>
                                  <w:divBdr>
                                    <w:top w:val="single" w:sz="48" w:space="0" w:color="FFFFFF"/>
                                    <w:left w:val="single" w:sz="48" w:space="0" w:color="FFFFFF"/>
                                    <w:bottom w:val="single" w:sz="48" w:space="0" w:color="FFFFFF"/>
                                    <w:right w:val="single" w:sz="48" w:space="0" w:color="FFFFFF"/>
                                  </w:divBdr>
                                  <w:divsChild>
                                    <w:div w:id="76950930">
                                      <w:marLeft w:val="0"/>
                                      <w:marRight w:val="0"/>
                                      <w:marTop w:val="0"/>
                                      <w:marBottom w:val="0"/>
                                      <w:divBdr>
                                        <w:top w:val="none" w:sz="0" w:space="0" w:color="auto"/>
                                        <w:left w:val="none" w:sz="0" w:space="0" w:color="auto"/>
                                        <w:bottom w:val="none" w:sz="0" w:space="0" w:color="auto"/>
                                        <w:right w:val="none" w:sz="0" w:space="0" w:color="auto"/>
                                      </w:divBdr>
                                    </w:div>
                                    <w:div w:id="16354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339790">
                  <w:marLeft w:val="0"/>
                  <w:marRight w:val="0"/>
                  <w:marTop w:val="0"/>
                  <w:marBottom w:val="0"/>
                  <w:divBdr>
                    <w:top w:val="none" w:sz="0" w:space="0" w:color="auto"/>
                    <w:left w:val="none" w:sz="0" w:space="0" w:color="auto"/>
                    <w:bottom w:val="none" w:sz="0" w:space="0" w:color="auto"/>
                    <w:right w:val="none" w:sz="0" w:space="0" w:color="auto"/>
                  </w:divBdr>
                  <w:divsChild>
                    <w:div w:id="482309423">
                      <w:marLeft w:val="0"/>
                      <w:marRight w:val="0"/>
                      <w:marTop w:val="0"/>
                      <w:marBottom w:val="0"/>
                      <w:divBdr>
                        <w:top w:val="none" w:sz="0" w:space="0" w:color="auto"/>
                        <w:left w:val="none" w:sz="0" w:space="0" w:color="auto"/>
                        <w:bottom w:val="none" w:sz="0" w:space="0" w:color="auto"/>
                        <w:right w:val="none" w:sz="0" w:space="0" w:color="auto"/>
                      </w:divBdr>
                      <w:divsChild>
                        <w:div w:id="1247416982">
                          <w:marLeft w:val="0"/>
                          <w:marRight w:val="0"/>
                          <w:marTop w:val="0"/>
                          <w:marBottom w:val="0"/>
                          <w:divBdr>
                            <w:top w:val="none" w:sz="0" w:space="0" w:color="auto"/>
                            <w:left w:val="none" w:sz="0" w:space="0" w:color="auto"/>
                            <w:bottom w:val="none" w:sz="0" w:space="0" w:color="auto"/>
                            <w:right w:val="none" w:sz="0" w:space="0" w:color="auto"/>
                          </w:divBdr>
                          <w:divsChild>
                            <w:div w:id="247740148">
                              <w:marLeft w:val="0"/>
                              <w:marRight w:val="0"/>
                              <w:marTop w:val="0"/>
                              <w:marBottom w:val="0"/>
                              <w:divBdr>
                                <w:top w:val="none" w:sz="0" w:space="0" w:color="auto"/>
                                <w:left w:val="none" w:sz="0" w:space="0" w:color="auto"/>
                                <w:bottom w:val="none" w:sz="0" w:space="0" w:color="auto"/>
                                <w:right w:val="none" w:sz="0" w:space="0" w:color="auto"/>
                              </w:divBdr>
                              <w:divsChild>
                                <w:div w:id="1027170748">
                                  <w:marLeft w:val="0"/>
                                  <w:marRight w:val="0"/>
                                  <w:marTop w:val="0"/>
                                  <w:marBottom w:val="0"/>
                                  <w:divBdr>
                                    <w:top w:val="single" w:sz="48" w:space="0" w:color="FFFFFF"/>
                                    <w:left w:val="single" w:sz="48" w:space="0" w:color="FFFFFF"/>
                                    <w:bottom w:val="single" w:sz="48" w:space="0" w:color="FFFFFF"/>
                                    <w:right w:val="single" w:sz="48" w:space="0" w:color="FFFFFF"/>
                                  </w:divBdr>
                                  <w:divsChild>
                                    <w:div w:id="626817557">
                                      <w:marLeft w:val="0"/>
                                      <w:marRight w:val="0"/>
                                      <w:marTop w:val="0"/>
                                      <w:marBottom w:val="0"/>
                                      <w:divBdr>
                                        <w:top w:val="none" w:sz="0" w:space="0" w:color="auto"/>
                                        <w:left w:val="none" w:sz="0" w:space="0" w:color="auto"/>
                                        <w:bottom w:val="none" w:sz="0" w:space="0" w:color="auto"/>
                                        <w:right w:val="none" w:sz="0" w:space="0" w:color="auto"/>
                                      </w:divBdr>
                                    </w:div>
                                    <w:div w:id="7026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17092">
                  <w:marLeft w:val="0"/>
                  <w:marRight w:val="0"/>
                  <w:marTop w:val="0"/>
                  <w:marBottom w:val="0"/>
                  <w:divBdr>
                    <w:top w:val="none" w:sz="0" w:space="0" w:color="auto"/>
                    <w:left w:val="none" w:sz="0" w:space="0" w:color="auto"/>
                    <w:bottom w:val="none" w:sz="0" w:space="0" w:color="auto"/>
                    <w:right w:val="none" w:sz="0" w:space="0" w:color="auto"/>
                  </w:divBdr>
                  <w:divsChild>
                    <w:div w:id="237330152">
                      <w:marLeft w:val="0"/>
                      <w:marRight w:val="0"/>
                      <w:marTop w:val="0"/>
                      <w:marBottom w:val="0"/>
                      <w:divBdr>
                        <w:top w:val="none" w:sz="0" w:space="0" w:color="auto"/>
                        <w:left w:val="none" w:sz="0" w:space="0" w:color="auto"/>
                        <w:bottom w:val="none" w:sz="0" w:space="0" w:color="auto"/>
                        <w:right w:val="none" w:sz="0" w:space="0" w:color="auto"/>
                      </w:divBdr>
                      <w:divsChild>
                        <w:div w:id="874387985">
                          <w:marLeft w:val="0"/>
                          <w:marRight w:val="0"/>
                          <w:marTop w:val="0"/>
                          <w:marBottom w:val="0"/>
                          <w:divBdr>
                            <w:top w:val="none" w:sz="0" w:space="0" w:color="auto"/>
                            <w:left w:val="none" w:sz="0" w:space="0" w:color="auto"/>
                            <w:bottom w:val="none" w:sz="0" w:space="0" w:color="auto"/>
                            <w:right w:val="none" w:sz="0" w:space="0" w:color="auto"/>
                          </w:divBdr>
                          <w:divsChild>
                            <w:div w:id="1426875230">
                              <w:marLeft w:val="0"/>
                              <w:marRight w:val="0"/>
                              <w:marTop w:val="0"/>
                              <w:marBottom w:val="0"/>
                              <w:divBdr>
                                <w:top w:val="none" w:sz="0" w:space="0" w:color="auto"/>
                                <w:left w:val="none" w:sz="0" w:space="0" w:color="auto"/>
                                <w:bottom w:val="none" w:sz="0" w:space="0" w:color="auto"/>
                                <w:right w:val="none" w:sz="0" w:space="0" w:color="auto"/>
                              </w:divBdr>
                              <w:divsChild>
                                <w:div w:id="209922256">
                                  <w:marLeft w:val="0"/>
                                  <w:marRight w:val="0"/>
                                  <w:marTop w:val="0"/>
                                  <w:marBottom w:val="0"/>
                                  <w:divBdr>
                                    <w:top w:val="single" w:sz="48" w:space="0" w:color="FFFFFF"/>
                                    <w:left w:val="single" w:sz="48" w:space="0" w:color="FFFFFF"/>
                                    <w:bottom w:val="single" w:sz="48" w:space="0" w:color="FFFFFF"/>
                                    <w:right w:val="single" w:sz="48" w:space="0" w:color="FFFFFF"/>
                                  </w:divBdr>
                                  <w:divsChild>
                                    <w:div w:id="931887990">
                                      <w:marLeft w:val="0"/>
                                      <w:marRight w:val="0"/>
                                      <w:marTop w:val="0"/>
                                      <w:marBottom w:val="0"/>
                                      <w:divBdr>
                                        <w:top w:val="none" w:sz="0" w:space="0" w:color="auto"/>
                                        <w:left w:val="none" w:sz="0" w:space="0" w:color="auto"/>
                                        <w:bottom w:val="none" w:sz="0" w:space="0" w:color="auto"/>
                                        <w:right w:val="none" w:sz="0" w:space="0" w:color="auto"/>
                                      </w:divBdr>
                                    </w:div>
                                    <w:div w:id="15994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179512">
              <w:marLeft w:val="-300"/>
              <w:marRight w:val="-300"/>
              <w:marTop w:val="0"/>
              <w:marBottom w:val="0"/>
              <w:divBdr>
                <w:top w:val="none" w:sz="0" w:space="0" w:color="auto"/>
                <w:left w:val="none" w:sz="0" w:space="0" w:color="auto"/>
                <w:bottom w:val="none" w:sz="0" w:space="0" w:color="auto"/>
                <w:right w:val="none" w:sz="0" w:space="0" w:color="auto"/>
              </w:divBdr>
              <w:divsChild>
                <w:div w:id="65613238">
                  <w:marLeft w:val="0"/>
                  <w:marRight w:val="0"/>
                  <w:marTop w:val="0"/>
                  <w:marBottom w:val="0"/>
                  <w:divBdr>
                    <w:top w:val="none" w:sz="0" w:space="0" w:color="auto"/>
                    <w:left w:val="none" w:sz="0" w:space="0" w:color="auto"/>
                    <w:bottom w:val="none" w:sz="0" w:space="0" w:color="auto"/>
                    <w:right w:val="none" w:sz="0" w:space="0" w:color="auto"/>
                  </w:divBdr>
                  <w:divsChild>
                    <w:div w:id="1941138823">
                      <w:marLeft w:val="0"/>
                      <w:marRight w:val="0"/>
                      <w:marTop w:val="0"/>
                      <w:marBottom w:val="0"/>
                      <w:divBdr>
                        <w:top w:val="none" w:sz="0" w:space="0" w:color="auto"/>
                        <w:left w:val="none" w:sz="0" w:space="0" w:color="auto"/>
                        <w:bottom w:val="none" w:sz="0" w:space="0" w:color="auto"/>
                        <w:right w:val="none" w:sz="0" w:space="0" w:color="auto"/>
                      </w:divBdr>
                      <w:divsChild>
                        <w:div w:id="1552574197">
                          <w:marLeft w:val="0"/>
                          <w:marRight w:val="0"/>
                          <w:marTop w:val="0"/>
                          <w:marBottom w:val="0"/>
                          <w:divBdr>
                            <w:top w:val="none" w:sz="0" w:space="0" w:color="auto"/>
                            <w:left w:val="none" w:sz="0" w:space="0" w:color="auto"/>
                            <w:bottom w:val="none" w:sz="0" w:space="0" w:color="auto"/>
                            <w:right w:val="none" w:sz="0" w:space="0" w:color="auto"/>
                          </w:divBdr>
                          <w:divsChild>
                            <w:div w:id="1874729735">
                              <w:marLeft w:val="0"/>
                              <w:marRight w:val="0"/>
                              <w:marTop w:val="0"/>
                              <w:marBottom w:val="0"/>
                              <w:divBdr>
                                <w:top w:val="none" w:sz="0" w:space="0" w:color="auto"/>
                                <w:left w:val="none" w:sz="0" w:space="0" w:color="auto"/>
                                <w:bottom w:val="none" w:sz="0" w:space="0" w:color="auto"/>
                                <w:right w:val="none" w:sz="0" w:space="0" w:color="auto"/>
                              </w:divBdr>
                              <w:divsChild>
                                <w:div w:id="1139418314">
                                  <w:marLeft w:val="0"/>
                                  <w:marRight w:val="0"/>
                                  <w:marTop w:val="0"/>
                                  <w:marBottom w:val="0"/>
                                  <w:divBdr>
                                    <w:top w:val="single" w:sz="48" w:space="0" w:color="FFFFFF"/>
                                    <w:left w:val="single" w:sz="48" w:space="0" w:color="FFFFFF"/>
                                    <w:bottom w:val="single" w:sz="48" w:space="0" w:color="FFFFFF"/>
                                    <w:right w:val="single" w:sz="48" w:space="0" w:color="FFFFFF"/>
                                  </w:divBdr>
                                  <w:divsChild>
                                    <w:div w:id="421223649">
                                      <w:marLeft w:val="0"/>
                                      <w:marRight w:val="0"/>
                                      <w:marTop w:val="0"/>
                                      <w:marBottom w:val="0"/>
                                      <w:divBdr>
                                        <w:top w:val="none" w:sz="0" w:space="0" w:color="auto"/>
                                        <w:left w:val="none" w:sz="0" w:space="0" w:color="auto"/>
                                        <w:bottom w:val="none" w:sz="0" w:space="0" w:color="auto"/>
                                        <w:right w:val="none" w:sz="0" w:space="0" w:color="auto"/>
                                      </w:divBdr>
                                    </w:div>
                                    <w:div w:id="10578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23626">
                  <w:marLeft w:val="0"/>
                  <w:marRight w:val="0"/>
                  <w:marTop w:val="0"/>
                  <w:marBottom w:val="0"/>
                  <w:divBdr>
                    <w:top w:val="none" w:sz="0" w:space="0" w:color="auto"/>
                    <w:left w:val="none" w:sz="0" w:space="0" w:color="auto"/>
                    <w:bottom w:val="none" w:sz="0" w:space="0" w:color="auto"/>
                    <w:right w:val="none" w:sz="0" w:space="0" w:color="auto"/>
                  </w:divBdr>
                  <w:divsChild>
                    <w:div w:id="413166316">
                      <w:marLeft w:val="0"/>
                      <w:marRight w:val="0"/>
                      <w:marTop w:val="0"/>
                      <w:marBottom w:val="0"/>
                      <w:divBdr>
                        <w:top w:val="none" w:sz="0" w:space="0" w:color="auto"/>
                        <w:left w:val="none" w:sz="0" w:space="0" w:color="auto"/>
                        <w:bottom w:val="none" w:sz="0" w:space="0" w:color="auto"/>
                        <w:right w:val="none" w:sz="0" w:space="0" w:color="auto"/>
                      </w:divBdr>
                      <w:divsChild>
                        <w:div w:id="174196614">
                          <w:marLeft w:val="0"/>
                          <w:marRight w:val="0"/>
                          <w:marTop w:val="0"/>
                          <w:marBottom w:val="0"/>
                          <w:divBdr>
                            <w:top w:val="none" w:sz="0" w:space="0" w:color="auto"/>
                            <w:left w:val="none" w:sz="0" w:space="0" w:color="auto"/>
                            <w:bottom w:val="none" w:sz="0" w:space="0" w:color="auto"/>
                            <w:right w:val="none" w:sz="0" w:space="0" w:color="auto"/>
                          </w:divBdr>
                          <w:divsChild>
                            <w:div w:id="573659159">
                              <w:marLeft w:val="0"/>
                              <w:marRight w:val="0"/>
                              <w:marTop w:val="0"/>
                              <w:marBottom w:val="0"/>
                              <w:divBdr>
                                <w:top w:val="none" w:sz="0" w:space="0" w:color="auto"/>
                                <w:left w:val="none" w:sz="0" w:space="0" w:color="auto"/>
                                <w:bottom w:val="none" w:sz="0" w:space="0" w:color="auto"/>
                                <w:right w:val="none" w:sz="0" w:space="0" w:color="auto"/>
                              </w:divBdr>
                              <w:divsChild>
                                <w:div w:id="909076174">
                                  <w:marLeft w:val="0"/>
                                  <w:marRight w:val="0"/>
                                  <w:marTop w:val="0"/>
                                  <w:marBottom w:val="0"/>
                                  <w:divBdr>
                                    <w:top w:val="single" w:sz="48" w:space="0" w:color="FFFFFF"/>
                                    <w:left w:val="single" w:sz="48" w:space="0" w:color="FFFFFF"/>
                                    <w:bottom w:val="single" w:sz="48" w:space="0" w:color="FFFFFF"/>
                                    <w:right w:val="single" w:sz="48" w:space="0" w:color="FFFFFF"/>
                                  </w:divBdr>
                                  <w:divsChild>
                                    <w:div w:id="1435402212">
                                      <w:marLeft w:val="0"/>
                                      <w:marRight w:val="0"/>
                                      <w:marTop w:val="0"/>
                                      <w:marBottom w:val="0"/>
                                      <w:divBdr>
                                        <w:top w:val="none" w:sz="0" w:space="0" w:color="auto"/>
                                        <w:left w:val="none" w:sz="0" w:space="0" w:color="auto"/>
                                        <w:bottom w:val="none" w:sz="0" w:space="0" w:color="auto"/>
                                        <w:right w:val="none" w:sz="0" w:space="0" w:color="auto"/>
                                      </w:divBdr>
                                    </w:div>
                                    <w:div w:id="17802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85502">
                  <w:marLeft w:val="0"/>
                  <w:marRight w:val="0"/>
                  <w:marTop w:val="0"/>
                  <w:marBottom w:val="0"/>
                  <w:divBdr>
                    <w:top w:val="none" w:sz="0" w:space="0" w:color="auto"/>
                    <w:left w:val="none" w:sz="0" w:space="0" w:color="auto"/>
                    <w:bottom w:val="none" w:sz="0" w:space="0" w:color="auto"/>
                    <w:right w:val="none" w:sz="0" w:space="0" w:color="auto"/>
                  </w:divBdr>
                  <w:divsChild>
                    <w:div w:id="2106270073">
                      <w:marLeft w:val="0"/>
                      <w:marRight w:val="0"/>
                      <w:marTop w:val="0"/>
                      <w:marBottom w:val="0"/>
                      <w:divBdr>
                        <w:top w:val="none" w:sz="0" w:space="0" w:color="auto"/>
                        <w:left w:val="none" w:sz="0" w:space="0" w:color="auto"/>
                        <w:bottom w:val="none" w:sz="0" w:space="0" w:color="auto"/>
                        <w:right w:val="none" w:sz="0" w:space="0" w:color="auto"/>
                      </w:divBdr>
                      <w:divsChild>
                        <w:div w:id="911818960">
                          <w:marLeft w:val="0"/>
                          <w:marRight w:val="0"/>
                          <w:marTop w:val="0"/>
                          <w:marBottom w:val="0"/>
                          <w:divBdr>
                            <w:top w:val="none" w:sz="0" w:space="0" w:color="auto"/>
                            <w:left w:val="none" w:sz="0" w:space="0" w:color="auto"/>
                            <w:bottom w:val="none" w:sz="0" w:space="0" w:color="auto"/>
                            <w:right w:val="none" w:sz="0" w:space="0" w:color="auto"/>
                          </w:divBdr>
                          <w:divsChild>
                            <w:div w:id="1811750435">
                              <w:marLeft w:val="0"/>
                              <w:marRight w:val="0"/>
                              <w:marTop w:val="0"/>
                              <w:marBottom w:val="0"/>
                              <w:divBdr>
                                <w:top w:val="none" w:sz="0" w:space="0" w:color="auto"/>
                                <w:left w:val="none" w:sz="0" w:space="0" w:color="auto"/>
                                <w:bottom w:val="none" w:sz="0" w:space="0" w:color="auto"/>
                                <w:right w:val="none" w:sz="0" w:space="0" w:color="auto"/>
                              </w:divBdr>
                              <w:divsChild>
                                <w:div w:id="843086913">
                                  <w:marLeft w:val="0"/>
                                  <w:marRight w:val="0"/>
                                  <w:marTop w:val="0"/>
                                  <w:marBottom w:val="0"/>
                                  <w:divBdr>
                                    <w:top w:val="single" w:sz="48" w:space="0" w:color="FFFFFF"/>
                                    <w:left w:val="single" w:sz="48" w:space="0" w:color="FFFFFF"/>
                                    <w:bottom w:val="single" w:sz="48" w:space="0" w:color="FFFFFF"/>
                                    <w:right w:val="single" w:sz="48" w:space="0" w:color="FFFFFF"/>
                                  </w:divBdr>
                                  <w:divsChild>
                                    <w:div w:id="1400052359">
                                      <w:marLeft w:val="0"/>
                                      <w:marRight w:val="0"/>
                                      <w:marTop w:val="0"/>
                                      <w:marBottom w:val="0"/>
                                      <w:divBdr>
                                        <w:top w:val="none" w:sz="0" w:space="0" w:color="auto"/>
                                        <w:left w:val="none" w:sz="0" w:space="0" w:color="auto"/>
                                        <w:bottom w:val="none" w:sz="0" w:space="0" w:color="auto"/>
                                        <w:right w:val="none" w:sz="0" w:space="0" w:color="auto"/>
                                      </w:divBdr>
                                    </w:div>
                                    <w:div w:id="21380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303075">
                  <w:marLeft w:val="0"/>
                  <w:marRight w:val="0"/>
                  <w:marTop w:val="0"/>
                  <w:marBottom w:val="0"/>
                  <w:divBdr>
                    <w:top w:val="none" w:sz="0" w:space="0" w:color="auto"/>
                    <w:left w:val="none" w:sz="0" w:space="0" w:color="auto"/>
                    <w:bottom w:val="none" w:sz="0" w:space="0" w:color="auto"/>
                    <w:right w:val="none" w:sz="0" w:space="0" w:color="auto"/>
                  </w:divBdr>
                  <w:divsChild>
                    <w:div w:id="1034228015">
                      <w:marLeft w:val="0"/>
                      <w:marRight w:val="0"/>
                      <w:marTop w:val="0"/>
                      <w:marBottom w:val="0"/>
                      <w:divBdr>
                        <w:top w:val="none" w:sz="0" w:space="0" w:color="auto"/>
                        <w:left w:val="none" w:sz="0" w:space="0" w:color="auto"/>
                        <w:bottom w:val="none" w:sz="0" w:space="0" w:color="auto"/>
                        <w:right w:val="none" w:sz="0" w:space="0" w:color="auto"/>
                      </w:divBdr>
                      <w:divsChild>
                        <w:div w:id="904031261">
                          <w:marLeft w:val="0"/>
                          <w:marRight w:val="0"/>
                          <w:marTop w:val="0"/>
                          <w:marBottom w:val="0"/>
                          <w:divBdr>
                            <w:top w:val="none" w:sz="0" w:space="0" w:color="auto"/>
                            <w:left w:val="none" w:sz="0" w:space="0" w:color="auto"/>
                            <w:bottom w:val="none" w:sz="0" w:space="0" w:color="auto"/>
                            <w:right w:val="none" w:sz="0" w:space="0" w:color="auto"/>
                          </w:divBdr>
                          <w:divsChild>
                            <w:div w:id="975795339">
                              <w:marLeft w:val="0"/>
                              <w:marRight w:val="0"/>
                              <w:marTop w:val="0"/>
                              <w:marBottom w:val="0"/>
                              <w:divBdr>
                                <w:top w:val="none" w:sz="0" w:space="0" w:color="auto"/>
                                <w:left w:val="none" w:sz="0" w:space="0" w:color="auto"/>
                                <w:bottom w:val="none" w:sz="0" w:space="0" w:color="auto"/>
                                <w:right w:val="none" w:sz="0" w:space="0" w:color="auto"/>
                              </w:divBdr>
                              <w:divsChild>
                                <w:div w:id="69811900">
                                  <w:marLeft w:val="0"/>
                                  <w:marRight w:val="0"/>
                                  <w:marTop w:val="0"/>
                                  <w:marBottom w:val="0"/>
                                  <w:divBdr>
                                    <w:top w:val="single" w:sz="48" w:space="0" w:color="FFFFFF"/>
                                    <w:left w:val="single" w:sz="48" w:space="0" w:color="FFFFFF"/>
                                    <w:bottom w:val="single" w:sz="48" w:space="0" w:color="FFFFFF"/>
                                    <w:right w:val="single" w:sz="48" w:space="0" w:color="FFFFFF"/>
                                  </w:divBdr>
                                  <w:divsChild>
                                    <w:div w:id="546144178">
                                      <w:marLeft w:val="0"/>
                                      <w:marRight w:val="0"/>
                                      <w:marTop w:val="0"/>
                                      <w:marBottom w:val="0"/>
                                      <w:divBdr>
                                        <w:top w:val="none" w:sz="0" w:space="0" w:color="auto"/>
                                        <w:left w:val="none" w:sz="0" w:space="0" w:color="auto"/>
                                        <w:bottom w:val="none" w:sz="0" w:space="0" w:color="auto"/>
                                        <w:right w:val="none" w:sz="0" w:space="0" w:color="auto"/>
                                      </w:divBdr>
                                    </w:div>
                                    <w:div w:id="17949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412136">
                  <w:marLeft w:val="0"/>
                  <w:marRight w:val="0"/>
                  <w:marTop w:val="0"/>
                  <w:marBottom w:val="0"/>
                  <w:divBdr>
                    <w:top w:val="none" w:sz="0" w:space="0" w:color="auto"/>
                    <w:left w:val="none" w:sz="0" w:space="0" w:color="auto"/>
                    <w:bottom w:val="none" w:sz="0" w:space="0" w:color="auto"/>
                    <w:right w:val="none" w:sz="0" w:space="0" w:color="auto"/>
                  </w:divBdr>
                  <w:divsChild>
                    <w:div w:id="1217203276">
                      <w:marLeft w:val="0"/>
                      <w:marRight w:val="0"/>
                      <w:marTop w:val="0"/>
                      <w:marBottom w:val="0"/>
                      <w:divBdr>
                        <w:top w:val="none" w:sz="0" w:space="0" w:color="auto"/>
                        <w:left w:val="none" w:sz="0" w:space="0" w:color="auto"/>
                        <w:bottom w:val="none" w:sz="0" w:space="0" w:color="auto"/>
                        <w:right w:val="none" w:sz="0" w:space="0" w:color="auto"/>
                      </w:divBdr>
                      <w:divsChild>
                        <w:div w:id="1308124653">
                          <w:marLeft w:val="0"/>
                          <w:marRight w:val="0"/>
                          <w:marTop w:val="0"/>
                          <w:marBottom w:val="0"/>
                          <w:divBdr>
                            <w:top w:val="none" w:sz="0" w:space="0" w:color="auto"/>
                            <w:left w:val="none" w:sz="0" w:space="0" w:color="auto"/>
                            <w:bottom w:val="none" w:sz="0" w:space="0" w:color="auto"/>
                            <w:right w:val="none" w:sz="0" w:space="0" w:color="auto"/>
                          </w:divBdr>
                          <w:divsChild>
                            <w:div w:id="2007585263">
                              <w:marLeft w:val="0"/>
                              <w:marRight w:val="0"/>
                              <w:marTop w:val="0"/>
                              <w:marBottom w:val="0"/>
                              <w:divBdr>
                                <w:top w:val="none" w:sz="0" w:space="0" w:color="auto"/>
                                <w:left w:val="none" w:sz="0" w:space="0" w:color="auto"/>
                                <w:bottom w:val="none" w:sz="0" w:space="0" w:color="auto"/>
                                <w:right w:val="none" w:sz="0" w:space="0" w:color="auto"/>
                              </w:divBdr>
                              <w:divsChild>
                                <w:div w:id="1981305318">
                                  <w:marLeft w:val="0"/>
                                  <w:marRight w:val="0"/>
                                  <w:marTop w:val="0"/>
                                  <w:marBottom w:val="0"/>
                                  <w:divBdr>
                                    <w:top w:val="single" w:sz="48" w:space="0" w:color="FFFFFF"/>
                                    <w:left w:val="single" w:sz="48" w:space="0" w:color="FFFFFF"/>
                                    <w:bottom w:val="single" w:sz="48" w:space="0" w:color="FFFFFF"/>
                                    <w:right w:val="single" w:sz="48" w:space="0" w:color="FFFFFF"/>
                                  </w:divBdr>
                                  <w:divsChild>
                                    <w:div w:id="987856266">
                                      <w:marLeft w:val="0"/>
                                      <w:marRight w:val="0"/>
                                      <w:marTop w:val="0"/>
                                      <w:marBottom w:val="0"/>
                                      <w:divBdr>
                                        <w:top w:val="none" w:sz="0" w:space="0" w:color="auto"/>
                                        <w:left w:val="none" w:sz="0" w:space="0" w:color="auto"/>
                                        <w:bottom w:val="none" w:sz="0" w:space="0" w:color="auto"/>
                                        <w:right w:val="none" w:sz="0" w:space="0" w:color="auto"/>
                                      </w:divBdr>
                                    </w:div>
                                    <w:div w:id="11592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267294">
                  <w:marLeft w:val="0"/>
                  <w:marRight w:val="0"/>
                  <w:marTop w:val="0"/>
                  <w:marBottom w:val="0"/>
                  <w:divBdr>
                    <w:top w:val="none" w:sz="0" w:space="0" w:color="auto"/>
                    <w:left w:val="none" w:sz="0" w:space="0" w:color="auto"/>
                    <w:bottom w:val="none" w:sz="0" w:space="0" w:color="auto"/>
                    <w:right w:val="none" w:sz="0" w:space="0" w:color="auto"/>
                  </w:divBdr>
                  <w:divsChild>
                    <w:div w:id="231545156">
                      <w:marLeft w:val="0"/>
                      <w:marRight w:val="0"/>
                      <w:marTop w:val="0"/>
                      <w:marBottom w:val="0"/>
                      <w:divBdr>
                        <w:top w:val="none" w:sz="0" w:space="0" w:color="auto"/>
                        <w:left w:val="none" w:sz="0" w:space="0" w:color="auto"/>
                        <w:bottom w:val="none" w:sz="0" w:space="0" w:color="auto"/>
                        <w:right w:val="none" w:sz="0" w:space="0" w:color="auto"/>
                      </w:divBdr>
                      <w:divsChild>
                        <w:div w:id="1296789535">
                          <w:marLeft w:val="0"/>
                          <w:marRight w:val="0"/>
                          <w:marTop w:val="0"/>
                          <w:marBottom w:val="0"/>
                          <w:divBdr>
                            <w:top w:val="none" w:sz="0" w:space="0" w:color="auto"/>
                            <w:left w:val="none" w:sz="0" w:space="0" w:color="auto"/>
                            <w:bottom w:val="none" w:sz="0" w:space="0" w:color="auto"/>
                            <w:right w:val="none" w:sz="0" w:space="0" w:color="auto"/>
                          </w:divBdr>
                          <w:divsChild>
                            <w:div w:id="1453549177">
                              <w:marLeft w:val="0"/>
                              <w:marRight w:val="0"/>
                              <w:marTop w:val="0"/>
                              <w:marBottom w:val="0"/>
                              <w:divBdr>
                                <w:top w:val="none" w:sz="0" w:space="0" w:color="auto"/>
                                <w:left w:val="none" w:sz="0" w:space="0" w:color="auto"/>
                                <w:bottom w:val="none" w:sz="0" w:space="0" w:color="auto"/>
                                <w:right w:val="none" w:sz="0" w:space="0" w:color="auto"/>
                              </w:divBdr>
                              <w:divsChild>
                                <w:div w:id="1159541886">
                                  <w:marLeft w:val="0"/>
                                  <w:marRight w:val="0"/>
                                  <w:marTop w:val="0"/>
                                  <w:marBottom w:val="0"/>
                                  <w:divBdr>
                                    <w:top w:val="single" w:sz="48" w:space="0" w:color="FFFFFF"/>
                                    <w:left w:val="single" w:sz="48" w:space="0" w:color="FFFFFF"/>
                                    <w:bottom w:val="single" w:sz="48" w:space="0" w:color="FFFFFF"/>
                                    <w:right w:val="single" w:sz="48" w:space="0" w:color="FFFFFF"/>
                                  </w:divBdr>
                                  <w:divsChild>
                                    <w:div w:id="705252005">
                                      <w:marLeft w:val="0"/>
                                      <w:marRight w:val="0"/>
                                      <w:marTop w:val="0"/>
                                      <w:marBottom w:val="0"/>
                                      <w:divBdr>
                                        <w:top w:val="none" w:sz="0" w:space="0" w:color="auto"/>
                                        <w:left w:val="none" w:sz="0" w:space="0" w:color="auto"/>
                                        <w:bottom w:val="none" w:sz="0" w:space="0" w:color="auto"/>
                                        <w:right w:val="none" w:sz="0" w:space="0" w:color="auto"/>
                                      </w:divBdr>
                                    </w:div>
                                    <w:div w:id="2091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635316">
              <w:marLeft w:val="-300"/>
              <w:marRight w:val="-300"/>
              <w:marTop w:val="0"/>
              <w:marBottom w:val="0"/>
              <w:divBdr>
                <w:top w:val="none" w:sz="0" w:space="0" w:color="auto"/>
                <w:left w:val="none" w:sz="0" w:space="0" w:color="auto"/>
                <w:bottom w:val="none" w:sz="0" w:space="0" w:color="auto"/>
                <w:right w:val="none" w:sz="0" w:space="0" w:color="auto"/>
              </w:divBdr>
              <w:divsChild>
                <w:div w:id="41053074">
                  <w:marLeft w:val="0"/>
                  <w:marRight w:val="0"/>
                  <w:marTop w:val="0"/>
                  <w:marBottom w:val="0"/>
                  <w:divBdr>
                    <w:top w:val="none" w:sz="0" w:space="0" w:color="auto"/>
                    <w:left w:val="none" w:sz="0" w:space="0" w:color="auto"/>
                    <w:bottom w:val="none" w:sz="0" w:space="0" w:color="auto"/>
                    <w:right w:val="none" w:sz="0" w:space="0" w:color="auto"/>
                  </w:divBdr>
                  <w:divsChild>
                    <w:div w:id="174614719">
                      <w:marLeft w:val="0"/>
                      <w:marRight w:val="0"/>
                      <w:marTop w:val="0"/>
                      <w:marBottom w:val="0"/>
                      <w:divBdr>
                        <w:top w:val="none" w:sz="0" w:space="0" w:color="auto"/>
                        <w:left w:val="none" w:sz="0" w:space="0" w:color="auto"/>
                        <w:bottom w:val="none" w:sz="0" w:space="0" w:color="auto"/>
                        <w:right w:val="none" w:sz="0" w:space="0" w:color="auto"/>
                      </w:divBdr>
                      <w:divsChild>
                        <w:div w:id="1348947483">
                          <w:marLeft w:val="0"/>
                          <w:marRight w:val="0"/>
                          <w:marTop w:val="0"/>
                          <w:marBottom w:val="0"/>
                          <w:divBdr>
                            <w:top w:val="none" w:sz="0" w:space="0" w:color="auto"/>
                            <w:left w:val="none" w:sz="0" w:space="0" w:color="auto"/>
                            <w:bottom w:val="none" w:sz="0" w:space="0" w:color="auto"/>
                            <w:right w:val="none" w:sz="0" w:space="0" w:color="auto"/>
                          </w:divBdr>
                          <w:divsChild>
                            <w:div w:id="126167939">
                              <w:marLeft w:val="0"/>
                              <w:marRight w:val="0"/>
                              <w:marTop w:val="0"/>
                              <w:marBottom w:val="0"/>
                              <w:divBdr>
                                <w:top w:val="none" w:sz="0" w:space="0" w:color="auto"/>
                                <w:left w:val="none" w:sz="0" w:space="0" w:color="auto"/>
                                <w:bottom w:val="none" w:sz="0" w:space="0" w:color="auto"/>
                                <w:right w:val="none" w:sz="0" w:space="0" w:color="auto"/>
                              </w:divBdr>
                              <w:divsChild>
                                <w:div w:id="584844612">
                                  <w:marLeft w:val="0"/>
                                  <w:marRight w:val="0"/>
                                  <w:marTop w:val="0"/>
                                  <w:marBottom w:val="0"/>
                                  <w:divBdr>
                                    <w:top w:val="single" w:sz="48" w:space="0" w:color="FFFFFF"/>
                                    <w:left w:val="single" w:sz="48" w:space="0" w:color="FFFFFF"/>
                                    <w:bottom w:val="single" w:sz="48" w:space="0" w:color="FFFFFF"/>
                                    <w:right w:val="single" w:sz="48" w:space="0" w:color="FFFFFF"/>
                                  </w:divBdr>
                                  <w:divsChild>
                                    <w:div w:id="1973321247">
                                      <w:marLeft w:val="0"/>
                                      <w:marRight w:val="0"/>
                                      <w:marTop w:val="0"/>
                                      <w:marBottom w:val="0"/>
                                      <w:divBdr>
                                        <w:top w:val="none" w:sz="0" w:space="0" w:color="auto"/>
                                        <w:left w:val="none" w:sz="0" w:space="0" w:color="auto"/>
                                        <w:bottom w:val="none" w:sz="0" w:space="0" w:color="auto"/>
                                        <w:right w:val="none" w:sz="0" w:space="0" w:color="auto"/>
                                      </w:divBdr>
                                    </w:div>
                                    <w:div w:id="20132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370719">
                  <w:marLeft w:val="0"/>
                  <w:marRight w:val="0"/>
                  <w:marTop w:val="0"/>
                  <w:marBottom w:val="0"/>
                  <w:divBdr>
                    <w:top w:val="none" w:sz="0" w:space="0" w:color="auto"/>
                    <w:left w:val="none" w:sz="0" w:space="0" w:color="auto"/>
                    <w:bottom w:val="none" w:sz="0" w:space="0" w:color="auto"/>
                    <w:right w:val="none" w:sz="0" w:space="0" w:color="auto"/>
                  </w:divBdr>
                  <w:divsChild>
                    <w:div w:id="50618128">
                      <w:marLeft w:val="0"/>
                      <w:marRight w:val="0"/>
                      <w:marTop w:val="0"/>
                      <w:marBottom w:val="0"/>
                      <w:divBdr>
                        <w:top w:val="none" w:sz="0" w:space="0" w:color="auto"/>
                        <w:left w:val="none" w:sz="0" w:space="0" w:color="auto"/>
                        <w:bottom w:val="none" w:sz="0" w:space="0" w:color="auto"/>
                        <w:right w:val="none" w:sz="0" w:space="0" w:color="auto"/>
                      </w:divBdr>
                      <w:divsChild>
                        <w:div w:id="18092160">
                          <w:marLeft w:val="0"/>
                          <w:marRight w:val="0"/>
                          <w:marTop w:val="0"/>
                          <w:marBottom w:val="0"/>
                          <w:divBdr>
                            <w:top w:val="none" w:sz="0" w:space="0" w:color="auto"/>
                            <w:left w:val="none" w:sz="0" w:space="0" w:color="auto"/>
                            <w:bottom w:val="none" w:sz="0" w:space="0" w:color="auto"/>
                            <w:right w:val="none" w:sz="0" w:space="0" w:color="auto"/>
                          </w:divBdr>
                          <w:divsChild>
                            <w:div w:id="1981421573">
                              <w:marLeft w:val="0"/>
                              <w:marRight w:val="0"/>
                              <w:marTop w:val="0"/>
                              <w:marBottom w:val="0"/>
                              <w:divBdr>
                                <w:top w:val="none" w:sz="0" w:space="0" w:color="auto"/>
                                <w:left w:val="none" w:sz="0" w:space="0" w:color="auto"/>
                                <w:bottom w:val="none" w:sz="0" w:space="0" w:color="auto"/>
                                <w:right w:val="none" w:sz="0" w:space="0" w:color="auto"/>
                              </w:divBdr>
                              <w:divsChild>
                                <w:div w:id="1639994280">
                                  <w:marLeft w:val="0"/>
                                  <w:marRight w:val="0"/>
                                  <w:marTop w:val="0"/>
                                  <w:marBottom w:val="0"/>
                                  <w:divBdr>
                                    <w:top w:val="single" w:sz="48" w:space="0" w:color="FFFFFF"/>
                                    <w:left w:val="single" w:sz="48" w:space="0" w:color="FFFFFF"/>
                                    <w:bottom w:val="single" w:sz="48" w:space="0" w:color="FFFFFF"/>
                                    <w:right w:val="single" w:sz="48" w:space="0" w:color="FFFFFF"/>
                                  </w:divBdr>
                                  <w:divsChild>
                                    <w:div w:id="919370403">
                                      <w:marLeft w:val="0"/>
                                      <w:marRight w:val="0"/>
                                      <w:marTop w:val="0"/>
                                      <w:marBottom w:val="0"/>
                                      <w:divBdr>
                                        <w:top w:val="none" w:sz="0" w:space="0" w:color="auto"/>
                                        <w:left w:val="none" w:sz="0" w:space="0" w:color="auto"/>
                                        <w:bottom w:val="none" w:sz="0" w:space="0" w:color="auto"/>
                                        <w:right w:val="none" w:sz="0" w:space="0" w:color="auto"/>
                                      </w:divBdr>
                                    </w:div>
                                    <w:div w:id="19542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644570">
                  <w:marLeft w:val="0"/>
                  <w:marRight w:val="0"/>
                  <w:marTop w:val="0"/>
                  <w:marBottom w:val="0"/>
                  <w:divBdr>
                    <w:top w:val="none" w:sz="0" w:space="0" w:color="auto"/>
                    <w:left w:val="none" w:sz="0" w:space="0" w:color="auto"/>
                    <w:bottom w:val="none" w:sz="0" w:space="0" w:color="auto"/>
                    <w:right w:val="none" w:sz="0" w:space="0" w:color="auto"/>
                  </w:divBdr>
                  <w:divsChild>
                    <w:div w:id="852306070">
                      <w:marLeft w:val="0"/>
                      <w:marRight w:val="0"/>
                      <w:marTop w:val="0"/>
                      <w:marBottom w:val="0"/>
                      <w:divBdr>
                        <w:top w:val="none" w:sz="0" w:space="0" w:color="auto"/>
                        <w:left w:val="none" w:sz="0" w:space="0" w:color="auto"/>
                        <w:bottom w:val="none" w:sz="0" w:space="0" w:color="auto"/>
                        <w:right w:val="none" w:sz="0" w:space="0" w:color="auto"/>
                      </w:divBdr>
                      <w:divsChild>
                        <w:div w:id="1197278283">
                          <w:marLeft w:val="0"/>
                          <w:marRight w:val="0"/>
                          <w:marTop w:val="0"/>
                          <w:marBottom w:val="0"/>
                          <w:divBdr>
                            <w:top w:val="none" w:sz="0" w:space="0" w:color="auto"/>
                            <w:left w:val="none" w:sz="0" w:space="0" w:color="auto"/>
                            <w:bottom w:val="none" w:sz="0" w:space="0" w:color="auto"/>
                            <w:right w:val="none" w:sz="0" w:space="0" w:color="auto"/>
                          </w:divBdr>
                          <w:divsChild>
                            <w:div w:id="995569946">
                              <w:marLeft w:val="0"/>
                              <w:marRight w:val="0"/>
                              <w:marTop w:val="0"/>
                              <w:marBottom w:val="0"/>
                              <w:divBdr>
                                <w:top w:val="none" w:sz="0" w:space="0" w:color="auto"/>
                                <w:left w:val="none" w:sz="0" w:space="0" w:color="auto"/>
                                <w:bottom w:val="none" w:sz="0" w:space="0" w:color="auto"/>
                                <w:right w:val="none" w:sz="0" w:space="0" w:color="auto"/>
                              </w:divBdr>
                              <w:divsChild>
                                <w:div w:id="124978261">
                                  <w:marLeft w:val="0"/>
                                  <w:marRight w:val="0"/>
                                  <w:marTop w:val="0"/>
                                  <w:marBottom w:val="0"/>
                                  <w:divBdr>
                                    <w:top w:val="single" w:sz="48" w:space="0" w:color="FFFFFF"/>
                                    <w:left w:val="single" w:sz="48" w:space="0" w:color="FFFFFF"/>
                                    <w:bottom w:val="single" w:sz="48" w:space="0" w:color="FFFFFF"/>
                                    <w:right w:val="single" w:sz="48" w:space="0" w:color="FFFFFF"/>
                                  </w:divBdr>
                                  <w:divsChild>
                                    <w:div w:id="1847013059">
                                      <w:marLeft w:val="0"/>
                                      <w:marRight w:val="0"/>
                                      <w:marTop w:val="0"/>
                                      <w:marBottom w:val="0"/>
                                      <w:divBdr>
                                        <w:top w:val="none" w:sz="0" w:space="0" w:color="auto"/>
                                        <w:left w:val="none" w:sz="0" w:space="0" w:color="auto"/>
                                        <w:bottom w:val="none" w:sz="0" w:space="0" w:color="auto"/>
                                        <w:right w:val="none" w:sz="0" w:space="0" w:color="auto"/>
                                      </w:divBdr>
                                    </w:div>
                                    <w:div w:id="20585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94979">
                  <w:marLeft w:val="0"/>
                  <w:marRight w:val="0"/>
                  <w:marTop w:val="0"/>
                  <w:marBottom w:val="0"/>
                  <w:divBdr>
                    <w:top w:val="none" w:sz="0" w:space="0" w:color="auto"/>
                    <w:left w:val="none" w:sz="0" w:space="0" w:color="auto"/>
                    <w:bottom w:val="none" w:sz="0" w:space="0" w:color="auto"/>
                    <w:right w:val="none" w:sz="0" w:space="0" w:color="auto"/>
                  </w:divBdr>
                  <w:divsChild>
                    <w:div w:id="675613185">
                      <w:marLeft w:val="0"/>
                      <w:marRight w:val="0"/>
                      <w:marTop w:val="0"/>
                      <w:marBottom w:val="0"/>
                      <w:divBdr>
                        <w:top w:val="none" w:sz="0" w:space="0" w:color="auto"/>
                        <w:left w:val="none" w:sz="0" w:space="0" w:color="auto"/>
                        <w:bottom w:val="none" w:sz="0" w:space="0" w:color="auto"/>
                        <w:right w:val="none" w:sz="0" w:space="0" w:color="auto"/>
                      </w:divBdr>
                      <w:divsChild>
                        <w:div w:id="245118420">
                          <w:marLeft w:val="0"/>
                          <w:marRight w:val="0"/>
                          <w:marTop w:val="0"/>
                          <w:marBottom w:val="0"/>
                          <w:divBdr>
                            <w:top w:val="none" w:sz="0" w:space="0" w:color="auto"/>
                            <w:left w:val="none" w:sz="0" w:space="0" w:color="auto"/>
                            <w:bottom w:val="none" w:sz="0" w:space="0" w:color="auto"/>
                            <w:right w:val="none" w:sz="0" w:space="0" w:color="auto"/>
                          </w:divBdr>
                          <w:divsChild>
                            <w:div w:id="1158881423">
                              <w:marLeft w:val="0"/>
                              <w:marRight w:val="0"/>
                              <w:marTop w:val="0"/>
                              <w:marBottom w:val="0"/>
                              <w:divBdr>
                                <w:top w:val="none" w:sz="0" w:space="0" w:color="auto"/>
                                <w:left w:val="none" w:sz="0" w:space="0" w:color="auto"/>
                                <w:bottom w:val="none" w:sz="0" w:space="0" w:color="auto"/>
                                <w:right w:val="none" w:sz="0" w:space="0" w:color="auto"/>
                              </w:divBdr>
                              <w:divsChild>
                                <w:div w:id="1326322217">
                                  <w:marLeft w:val="0"/>
                                  <w:marRight w:val="0"/>
                                  <w:marTop w:val="0"/>
                                  <w:marBottom w:val="0"/>
                                  <w:divBdr>
                                    <w:top w:val="single" w:sz="48" w:space="0" w:color="FFFFFF"/>
                                    <w:left w:val="single" w:sz="48" w:space="0" w:color="FFFFFF"/>
                                    <w:bottom w:val="single" w:sz="48" w:space="0" w:color="FFFFFF"/>
                                    <w:right w:val="single" w:sz="48" w:space="0" w:color="FFFFFF"/>
                                  </w:divBdr>
                                  <w:divsChild>
                                    <w:div w:id="852651655">
                                      <w:marLeft w:val="0"/>
                                      <w:marRight w:val="0"/>
                                      <w:marTop w:val="0"/>
                                      <w:marBottom w:val="0"/>
                                      <w:divBdr>
                                        <w:top w:val="none" w:sz="0" w:space="0" w:color="auto"/>
                                        <w:left w:val="none" w:sz="0" w:space="0" w:color="auto"/>
                                        <w:bottom w:val="none" w:sz="0" w:space="0" w:color="auto"/>
                                        <w:right w:val="none" w:sz="0" w:space="0" w:color="auto"/>
                                      </w:divBdr>
                                    </w:div>
                                    <w:div w:id="9621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468488">
                  <w:marLeft w:val="0"/>
                  <w:marRight w:val="0"/>
                  <w:marTop w:val="0"/>
                  <w:marBottom w:val="0"/>
                  <w:divBdr>
                    <w:top w:val="none" w:sz="0" w:space="0" w:color="auto"/>
                    <w:left w:val="none" w:sz="0" w:space="0" w:color="auto"/>
                    <w:bottom w:val="none" w:sz="0" w:space="0" w:color="auto"/>
                    <w:right w:val="none" w:sz="0" w:space="0" w:color="auto"/>
                  </w:divBdr>
                  <w:divsChild>
                    <w:div w:id="105931365">
                      <w:marLeft w:val="0"/>
                      <w:marRight w:val="0"/>
                      <w:marTop w:val="0"/>
                      <w:marBottom w:val="0"/>
                      <w:divBdr>
                        <w:top w:val="none" w:sz="0" w:space="0" w:color="auto"/>
                        <w:left w:val="none" w:sz="0" w:space="0" w:color="auto"/>
                        <w:bottom w:val="none" w:sz="0" w:space="0" w:color="auto"/>
                        <w:right w:val="none" w:sz="0" w:space="0" w:color="auto"/>
                      </w:divBdr>
                      <w:divsChild>
                        <w:div w:id="1512601682">
                          <w:marLeft w:val="0"/>
                          <w:marRight w:val="0"/>
                          <w:marTop w:val="0"/>
                          <w:marBottom w:val="0"/>
                          <w:divBdr>
                            <w:top w:val="none" w:sz="0" w:space="0" w:color="auto"/>
                            <w:left w:val="none" w:sz="0" w:space="0" w:color="auto"/>
                            <w:bottom w:val="none" w:sz="0" w:space="0" w:color="auto"/>
                            <w:right w:val="none" w:sz="0" w:space="0" w:color="auto"/>
                          </w:divBdr>
                          <w:divsChild>
                            <w:div w:id="1884175960">
                              <w:marLeft w:val="0"/>
                              <w:marRight w:val="0"/>
                              <w:marTop w:val="0"/>
                              <w:marBottom w:val="0"/>
                              <w:divBdr>
                                <w:top w:val="none" w:sz="0" w:space="0" w:color="auto"/>
                                <w:left w:val="none" w:sz="0" w:space="0" w:color="auto"/>
                                <w:bottom w:val="none" w:sz="0" w:space="0" w:color="auto"/>
                                <w:right w:val="none" w:sz="0" w:space="0" w:color="auto"/>
                              </w:divBdr>
                              <w:divsChild>
                                <w:div w:id="240794074">
                                  <w:marLeft w:val="0"/>
                                  <w:marRight w:val="0"/>
                                  <w:marTop w:val="0"/>
                                  <w:marBottom w:val="0"/>
                                  <w:divBdr>
                                    <w:top w:val="single" w:sz="48" w:space="0" w:color="FFFFFF"/>
                                    <w:left w:val="single" w:sz="48" w:space="0" w:color="FFFFFF"/>
                                    <w:bottom w:val="single" w:sz="48" w:space="0" w:color="FFFFFF"/>
                                    <w:right w:val="single" w:sz="48" w:space="0" w:color="FFFFFF"/>
                                  </w:divBdr>
                                  <w:divsChild>
                                    <w:div w:id="391540003">
                                      <w:marLeft w:val="0"/>
                                      <w:marRight w:val="0"/>
                                      <w:marTop w:val="0"/>
                                      <w:marBottom w:val="0"/>
                                      <w:divBdr>
                                        <w:top w:val="none" w:sz="0" w:space="0" w:color="auto"/>
                                        <w:left w:val="none" w:sz="0" w:space="0" w:color="auto"/>
                                        <w:bottom w:val="none" w:sz="0" w:space="0" w:color="auto"/>
                                        <w:right w:val="none" w:sz="0" w:space="0" w:color="auto"/>
                                      </w:divBdr>
                                    </w:div>
                                    <w:div w:id="13046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27582">
                  <w:marLeft w:val="0"/>
                  <w:marRight w:val="0"/>
                  <w:marTop w:val="0"/>
                  <w:marBottom w:val="0"/>
                  <w:divBdr>
                    <w:top w:val="none" w:sz="0" w:space="0" w:color="auto"/>
                    <w:left w:val="none" w:sz="0" w:space="0" w:color="auto"/>
                    <w:bottom w:val="none" w:sz="0" w:space="0" w:color="auto"/>
                    <w:right w:val="none" w:sz="0" w:space="0" w:color="auto"/>
                  </w:divBdr>
                  <w:divsChild>
                    <w:div w:id="514810009">
                      <w:marLeft w:val="0"/>
                      <w:marRight w:val="0"/>
                      <w:marTop w:val="0"/>
                      <w:marBottom w:val="0"/>
                      <w:divBdr>
                        <w:top w:val="none" w:sz="0" w:space="0" w:color="auto"/>
                        <w:left w:val="none" w:sz="0" w:space="0" w:color="auto"/>
                        <w:bottom w:val="none" w:sz="0" w:space="0" w:color="auto"/>
                        <w:right w:val="none" w:sz="0" w:space="0" w:color="auto"/>
                      </w:divBdr>
                      <w:divsChild>
                        <w:div w:id="1373924323">
                          <w:marLeft w:val="0"/>
                          <w:marRight w:val="0"/>
                          <w:marTop w:val="0"/>
                          <w:marBottom w:val="0"/>
                          <w:divBdr>
                            <w:top w:val="none" w:sz="0" w:space="0" w:color="auto"/>
                            <w:left w:val="none" w:sz="0" w:space="0" w:color="auto"/>
                            <w:bottom w:val="none" w:sz="0" w:space="0" w:color="auto"/>
                            <w:right w:val="none" w:sz="0" w:space="0" w:color="auto"/>
                          </w:divBdr>
                          <w:divsChild>
                            <w:div w:id="1513102807">
                              <w:marLeft w:val="0"/>
                              <w:marRight w:val="0"/>
                              <w:marTop w:val="0"/>
                              <w:marBottom w:val="0"/>
                              <w:divBdr>
                                <w:top w:val="none" w:sz="0" w:space="0" w:color="auto"/>
                                <w:left w:val="none" w:sz="0" w:space="0" w:color="auto"/>
                                <w:bottom w:val="none" w:sz="0" w:space="0" w:color="auto"/>
                                <w:right w:val="none" w:sz="0" w:space="0" w:color="auto"/>
                              </w:divBdr>
                              <w:divsChild>
                                <w:div w:id="1214654459">
                                  <w:marLeft w:val="0"/>
                                  <w:marRight w:val="0"/>
                                  <w:marTop w:val="0"/>
                                  <w:marBottom w:val="0"/>
                                  <w:divBdr>
                                    <w:top w:val="single" w:sz="48" w:space="0" w:color="FFFFFF"/>
                                    <w:left w:val="single" w:sz="48" w:space="0" w:color="FFFFFF"/>
                                    <w:bottom w:val="single" w:sz="48" w:space="0" w:color="FFFFFF"/>
                                    <w:right w:val="single" w:sz="48" w:space="0" w:color="FFFFFF"/>
                                  </w:divBdr>
                                  <w:divsChild>
                                    <w:div w:id="422804250">
                                      <w:marLeft w:val="0"/>
                                      <w:marRight w:val="0"/>
                                      <w:marTop w:val="0"/>
                                      <w:marBottom w:val="0"/>
                                      <w:divBdr>
                                        <w:top w:val="none" w:sz="0" w:space="0" w:color="auto"/>
                                        <w:left w:val="none" w:sz="0" w:space="0" w:color="auto"/>
                                        <w:bottom w:val="none" w:sz="0" w:space="0" w:color="auto"/>
                                        <w:right w:val="none" w:sz="0" w:space="0" w:color="auto"/>
                                      </w:divBdr>
                                    </w:div>
                                    <w:div w:id="15192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842584">
              <w:marLeft w:val="-300"/>
              <w:marRight w:val="-300"/>
              <w:marTop w:val="0"/>
              <w:marBottom w:val="0"/>
              <w:divBdr>
                <w:top w:val="none" w:sz="0" w:space="0" w:color="auto"/>
                <w:left w:val="none" w:sz="0" w:space="0" w:color="auto"/>
                <w:bottom w:val="none" w:sz="0" w:space="0" w:color="auto"/>
                <w:right w:val="none" w:sz="0" w:space="0" w:color="auto"/>
              </w:divBdr>
              <w:divsChild>
                <w:div w:id="629819577">
                  <w:marLeft w:val="0"/>
                  <w:marRight w:val="0"/>
                  <w:marTop w:val="0"/>
                  <w:marBottom w:val="0"/>
                  <w:divBdr>
                    <w:top w:val="none" w:sz="0" w:space="0" w:color="auto"/>
                    <w:left w:val="none" w:sz="0" w:space="0" w:color="auto"/>
                    <w:bottom w:val="none" w:sz="0" w:space="0" w:color="auto"/>
                    <w:right w:val="none" w:sz="0" w:space="0" w:color="auto"/>
                  </w:divBdr>
                  <w:divsChild>
                    <w:div w:id="1543245452">
                      <w:marLeft w:val="0"/>
                      <w:marRight w:val="0"/>
                      <w:marTop w:val="0"/>
                      <w:marBottom w:val="0"/>
                      <w:divBdr>
                        <w:top w:val="none" w:sz="0" w:space="0" w:color="auto"/>
                        <w:left w:val="none" w:sz="0" w:space="0" w:color="auto"/>
                        <w:bottom w:val="none" w:sz="0" w:space="0" w:color="auto"/>
                        <w:right w:val="none" w:sz="0" w:space="0" w:color="auto"/>
                      </w:divBdr>
                      <w:divsChild>
                        <w:div w:id="765081329">
                          <w:marLeft w:val="0"/>
                          <w:marRight w:val="0"/>
                          <w:marTop w:val="0"/>
                          <w:marBottom w:val="0"/>
                          <w:divBdr>
                            <w:top w:val="none" w:sz="0" w:space="0" w:color="auto"/>
                            <w:left w:val="none" w:sz="0" w:space="0" w:color="auto"/>
                            <w:bottom w:val="none" w:sz="0" w:space="0" w:color="auto"/>
                            <w:right w:val="none" w:sz="0" w:space="0" w:color="auto"/>
                          </w:divBdr>
                          <w:divsChild>
                            <w:div w:id="1331325140">
                              <w:marLeft w:val="0"/>
                              <w:marRight w:val="0"/>
                              <w:marTop w:val="0"/>
                              <w:marBottom w:val="0"/>
                              <w:divBdr>
                                <w:top w:val="none" w:sz="0" w:space="0" w:color="auto"/>
                                <w:left w:val="none" w:sz="0" w:space="0" w:color="auto"/>
                                <w:bottom w:val="none" w:sz="0" w:space="0" w:color="auto"/>
                                <w:right w:val="none" w:sz="0" w:space="0" w:color="auto"/>
                              </w:divBdr>
                              <w:divsChild>
                                <w:div w:id="620846792">
                                  <w:marLeft w:val="0"/>
                                  <w:marRight w:val="0"/>
                                  <w:marTop w:val="0"/>
                                  <w:marBottom w:val="0"/>
                                  <w:divBdr>
                                    <w:top w:val="single" w:sz="48" w:space="0" w:color="FFFFFF"/>
                                    <w:left w:val="single" w:sz="48" w:space="0" w:color="FFFFFF"/>
                                    <w:bottom w:val="single" w:sz="48" w:space="0" w:color="FFFFFF"/>
                                    <w:right w:val="single" w:sz="48" w:space="0" w:color="FFFFFF"/>
                                  </w:divBdr>
                                  <w:divsChild>
                                    <w:div w:id="441345866">
                                      <w:marLeft w:val="0"/>
                                      <w:marRight w:val="0"/>
                                      <w:marTop w:val="0"/>
                                      <w:marBottom w:val="0"/>
                                      <w:divBdr>
                                        <w:top w:val="none" w:sz="0" w:space="0" w:color="auto"/>
                                        <w:left w:val="none" w:sz="0" w:space="0" w:color="auto"/>
                                        <w:bottom w:val="none" w:sz="0" w:space="0" w:color="auto"/>
                                        <w:right w:val="none" w:sz="0" w:space="0" w:color="auto"/>
                                      </w:divBdr>
                                    </w:div>
                                    <w:div w:id="5529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233383">
                  <w:marLeft w:val="0"/>
                  <w:marRight w:val="0"/>
                  <w:marTop w:val="0"/>
                  <w:marBottom w:val="0"/>
                  <w:divBdr>
                    <w:top w:val="none" w:sz="0" w:space="0" w:color="auto"/>
                    <w:left w:val="none" w:sz="0" w:space="0" w:color="auto"/>
                    <w:bottom w:val="none" w:sz="0" w:space="0" w:color="auto"/>
                    <w:right w:val="none" w:sz="0" w:space="0" w:color="auto"/>
                  </w:divBdr>
                  <w:divsChild>
                    <w:div w:id="647513277">
                      <w:marLeft w:val="0"/>
                      <w:marRight w:val="0"/>
                      <w:marTop w:val="0"/>
                      <w:marBottom w:val="0"/>
                      <w:divBdr>
                        <w:top w:val="none" w:sz="0" w:space="0" w:color="auto"/>
                        <w:left w:val="none" w:sz="0" w:space="0" w:color="auto"/>
                        <w:bottom w:val="none" w:sz="0" w:space="0" w:color="auto"/>
                        <w:right w:val="none" w:sz="0" w:space="0" w:color="auto"/>
                      </w:divBdr>
                      <w:divsChild>
                        <w:div w:id="1956865055">
                          <w:marLeft w:val="0"/>
                          <w:marRight w:val="0"/>
                          <w:marTop w:val="0"/>
                          <w:marBottom w:val="0"/>
                          <w:divBdr>
                            <w:top w:val="none" w:sz="0" w:space="0" w:color="auto"/>
                            <w:left w:val="none" w:sz="0" w:space="0" w:color="auto"/>
                            <w:bottom w:val="none" w:sz="0" w:space="0" w:color="auto"/>
                            <w:right w:val="none" w:sz="0" w:space="0" w:color="auto"/>
                          </w:divBdr>
                          <w:divsChild>
                            <w:div w:id="489449108">
                              <w:marLeft w:val="0"/>
                              <w:marRight w:val="0"/>
                              <w:marTop w:val="0"/>
                              <w:marBottom w:val="0"/>
                              <w:divBdr>
                                <w:top w:val="none" w:sz="0" w:space="0" w:color="auto"/>
                                <w:left w:val="none" w:sz="0" w:space="0" w:color="auto"/>
                                <w:bottom w:val="none" w:sz="0" w:space="0" w:color="auto"/>
                                <w:right w:val="none" w:sz="0" w:space="0" w:color="auto"/>
                              </w:divBdr>
                              <w:divsChild>
                                <w:div w:id="846480206">
                                  <w:marLeft w:val="0"/>
                                  <w:marRight w:val="0"/>
                                  <w:marTop w:val="0"/>
                                  <w:marBottom w:val="0"/>
                                  <w:divBdr>
                                    <w:top w:val="single" w:sz="48" w:space="0" w:color="FFFFFF"/>
                                    <w:left w:val="single" w:sz="48" w:space="0" w:color="FFFFFF"/>
                                    <w:bottom w:val="single" w:sz="48" w:space="0" w:color="FFFFFF"/>
                                    <w:right w:val="single" w:sz="48" w:space="0" w:color="FFFFFF"/>
                                  </w:divBdr>
                                  <w:divsChild>
                                    <w:div w:id="508102027">
                                      <w:marLeft w:val="0"/>
                                      <w:marRight w:val="0"/>
                                      <w:marTop w:val="0"/>
                                      <w:marBottom w:val="0"/>
                                      <w:divBdr>
                                        <w:top w:val="none" w:sz="0" w:space="0" w:color="auto"/>
                                        <w:left w:val="none" w:sz="0" w:space="0" w:color="auto"/>
                                        <w:bottom w:val="none" w:sz="0" w:space="0" w:color="auto"/>
                                        <w:right w:val="none" w:sz="0" w:space="0" w:color="auto"/>
                                      </w:divBdr>
                                    </w:div>
                                    <w:div w:id="113845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494241">
                  <w:marLeft w:val="0"/>
                  <w:marRight w:val="0"/>
                  <w:marTop w:val="0"/>
                  <w:marBottom w:val="0"/>
                  <w:divBdr>
                    <w:top w:val="none" w:sz="0" w:space="0" w:color="auto"/>
                    <w:left w:val="none" w:sz="0" w:space="0" w:color="auto"/>
                    <w:bottom w:val="none" w:sz="0" w:space="0" w:color="auto"/>
                    <w:right w:val="none" w:sz="0" w:space="0" w:color="auto"/>
                  </w:divBdr>
                  <w:divsChild>
                    <w:div w:id="181938547">
                      <w:marLeft w:val="0"/>
                      <w:marRight w:val="0"/>
                      <w:marTop w:val="0"/>
                      <w:marBottom w:val="0"/>
                      <w:divBdr>
                        <w:top w:val="none" w:sz="0" w:space="0" w:color="auto"/>
                        <w:left w:val="none" w:sz="0" w:space="0" w:color="auto"/>
                        <w:bottom w:val="none" w:sz="0" w:space="0" w:color="auto"/>
                        <w:right w:val="none" w:sz="0" w:space="0" w:color="auto"/>
                      </w:divBdr>
                      <w:divsChild>
                        <w:div w:id="1558084403">
                          <w:marLeft w:val="0"/>
                          <w:marRight w:val="0"/>
                          <w:marTop w:val="0"/>
                          <w:marBottom w:val="0"/>
                          <w:divBdr>
                            <w:top w:val="none" w:sz="0" w:space="0" w:color="auto"/>
                            <w:left w:val="none" w:sz="0" w:space="0" w:color="auto"/>
                            <w:bottom w:val="none" w:sz="0" w:space="0" w:color="auto"/>
                            <w:right w:val="none" w:sz="0" w:space="0" w:color="auto"/>
                          </w:divBdr>
                          <w:divsChild>
                            <w:div w:id="1905218645">
                              <w:marLeft w:val="0"/>
                              <w:marRight w:val="0"/>
                              <w:marTop w:val="0"/>
                              <w:marBottom w:val="0"/>
                              <w:divBdr>
                                <w:top w:val="none" w:sz="0" w:space="0" w:color="auto"/>
                                <w:left w:val="none" w:sz="0" w:space="0" w:color="auto"/>
                                <w:bottom w:val="none" w:sz="0" w:space="0" w:color="auto"/>
                                <w:right w:val="none" w:sz="0" w:space="0" w:color="auto"/>
                              </w:divBdr>
                              <w:divsChild>
                                <w:div w:id="1785149133">
                                  <w:marLeft w:val="0"/>
                                  <w:marRight w:val="0"/>
                                  <w:marTop w:val="0"/>
                                  <w:marBottom w:val="0"/>
                                  <w:divBdr>
                                    <w:top w:val="single" w:sz="48" w:space="0" w:color="FFFFFF"/>
                                    <w:left w:val="single" w:sz="48" w:space="0" w:color="FFFFFF"/>
                                    <w:bottom w:val="single" w:sz="48" w:space="0" w:color="FFFFFF"/>
                                    <w:right w:val="single" w:sz="48" w:space="0" w:color="FFFFFF"/>
                                  </w:divBdr>
                                  <w:divsChild>
                                    <w:div w:id="358092714">
                                      <w:marLeft w:val="0"/>
                                      <w:marRight w:val="0"/>
                                      <w:marTop w:val="0"/>
                                      <w:marBottom w:val="0"/>
                                      <w:divBdr>
                                        <w:top w:val="none" w:sz="0" w:space="0" w:color="auto"/>
                                        <w:left w:val="none" w:sz="0" w:space="0" w:color="auto"/>
                                        <w:bottom w:val="none" w:sz="0" w:space="0" w:color="auto"/>
                                        <w:right w:val="none" w:sz="0" w:space="0" w:color="auto"/>
                                      </w:divBdr>
                                    </w:div>
                                    <w:div w:id="20409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328586">
                  <w:marLeft w:val="0"/>
                  <w:marRight w:val="0"/>
                  <w:marTop w:val="0"/>
                  <w:marBottom w:val="0"/>
                  <w:divBdr>
                    <w:top w:val="none" w:sz="0" w:space="0" w:color="auto"/>
                    <w:left w:val="none" w:sz="0" w:space="0" w:color="auto"/>
                    <w:bottom w:val="none" w:sz="0" w:space="0" w:color="auto"/>
                    <w:right w:val="none" w:sz="0" w:space="0" w:color="auto"/>
                  </w:divBdr>
                  <w:divsChild>
                    <w:div w:id="1926182607">
                      <w:marLeft w:val="0"/>
                      <w:marRight w:val="0"/>
                      <w:marTop w:val="0"/>
                      <w:marBottom w:val="0"/>
                      <w:divBdr>
                        <w:top w:val="none" w:sz="0" w:space="0" w:color="auto"/>
                        <w:left w:val="none" w:sz="0" w:space="0" w:color="auto"/>
                        <w:bottom w:val="none" w:sz="0" w:space="0" w:color="auto"/>
                        <w:right w:val="none" w:sz="0" w:space="0" w:color="auto"/>
                      </w:divBdr>
                      <w:divsChild>
                        <w:div w:id="783959865">
                          <w:marLeft w:val="0"/>
                          <w:marRight w:val="0"/>
                          <w:marTop w:val="0"/>
                          <w:marBottom w:val="0"/>
                          <w:divBdr>
                            <w:top w:val="none" w:sz="0" w:space="0" w:color="auto"/>
                            <w:left w:val="none" w:sz="0" w:space="0" w:color="auto"/>
                            <w:bottom w:val="none" w:sz="0" w:space="0" w:color="auto"/>
                            <w:right w:val="none" w:sz="0" w:space="0" w:color="auto"/>
                          </w:divBdr>
                          <w:divsChild>
                            <w:div w:id="1248341133">
                              <w:marLeft w:val="0"/>
                              <w:marRight w:val="0"/>
                              <w:marTop w:val="0"/>
                              <w:marBottom w:val="0"/>
                              <w:divBdr>
                                <w:top w:val="none" w:sz="0" w:space="0" w:color="auto"/>
                                <w:left w:val="none" w:sz="0" w:space="0" w:color="auto"/>
                                <w:bottom w:val="none" w:sz="0" w:space="0" w:color="auto"/>
                                <w:right w:val="none" w:sz="0" w:space="0" w:color="auto"/>
                              </w:divBdr>
                              <w:divsChild>
                                <w:div w:id="1665089983">
                                  <w:marLeft w:val="0"/>
                                  <w:marRight w:val="0"/>
                                  <w:marTop w:val="0"/>
                                  <w:marBottom w:val="0"/>
                                  <w:divBdr>
                                    <w:top w:val="single" w:sz="48" w:space="0" w:color="FFFFFF"/>
                                    <w:left w:val="single" w:sz="48" w:space="0" w:color="FFFFFF"/>
                                    <w:bottom w:val="single" w:sz="48" w:space="0" w:color="FFFFFF"/>
                                    <w:right w:val="single" w:sz="48" w:space="0" w:color="FFFFFF"/>
                                  </w:divBdr>
                                  <w:divsChild>
                                    <w:div w:id="683363222">
                                      <w:marLeft w:val="0"/>
                                      <w:marRight w:val="0"/>
                                      <w:marTop w:val="0"/>
                                      <w:marBottom w:val="0"/>
                                      <w:divBdr>
                                        <w:top w:val="none" w:sz="0" w:space="0" w:color="auto"/>
                                        <w:left w:val="none" w:sz="0" w:space="0" w:color="auto"/>
                                        <w:bottom w:val="none" w:sz="0" w:space="0" w:color="auto"/>
                                        <w:right w:val="none" w:sz="0" w:space="0" w:color="auto"/>
                                      </w:divBdr>
                                    </w:div>
                                    <w:div w:id="17549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77646">
                  <w:marLeft w:val="0"/>
                  <w:marRight w:val="0"/>
                  <w:marTop w:val="0"/>
                  <w:marBottom w:val="0"/>
                  <w:divBdr>
                    <w:top w:val="none" w:sz="0" w:space="0" w:color="auto"/>
                    <w:left w:val="none" w:sz="0" w:space="0" w:color="auto"/>
                    <w:bottom w:val="none" w:sz="0" w:space="0" w:color="auto"/>
                    <w:right w:val="none" w:sz="0" w:space="0" w:color="auto"/>
                  </w:divBdr>
                  <w:divsChild>
                    <w:div w:id="838035155">
                      <w:marLeft w:val="0"/>
                      <w:marRight w:val="0"/>
                      <w:marTop w:val="0"/>
                      <w:marBottom w:val="0"/>
                      <w:divBdr>
                        <w:top w:val="none" w:sz="0" w:space="0" w:color="auto"/>
                        <w:left w:val="none" w:sz="0" w:space="0" w:color="auto"/>
                        <w:bottom w:val="none" w:sz="0" w:space="0" w:color="auto"/>
                        <w:right w:val="none" w:sz="0" w:space="0" w:color="auto"/>
                      </w:divBdr>
                      <w:divsChild>
                        <w:div w:id="1611858148">
                          <w:marLeft w:val="0"/>
                          <w:marRight w:val="0"/>
                          <w:marTop w:val="0"/>
                          <w:marBottom w:val="0"/>
                          <w:divBdr>
                            <w:top w:val="none" w:sz="0" w:space="0" w:color="auto"/>
                            <w:left w:val="none" w:sz="0" w:space="0" w:color="auto"/>
                            <w:bottom w:val="none" w:sz="0" w:space="0" w:color="auto"/>
                            <w:right w:val="none" w:sz="0" w:space="0" w:color="auto"/>
                          </w:divBdr>
                          <w:divsChild>
                            <w:div w:id="1506238850">
                              <w:marLeft w:val="0"/>
                              <w:marRight w:val="0"/>
                              <w:marTop w:val="0"/>
                              <w:marBottom w:val="0"/>
                              <w:divBdr>
                                <w:top w:val="none" w:sz="0" w:space="0" w:color="auto"/>
                                <w:left w:val="none" w:sz="0" w:space="0" w:color="auto"/>
                                <w:bottom w:val="none" w:sz="0" w:space="0" w:color="auto"/>
                                <w:right w:val="none" w:sz="0" w:space="0" w:color="auto"/>
                              </w:divBdr>
                              <w:divsChild>
                                <w:div w:id="584144371">
                                  <w:marLeft w:val="0"/>
                                  <w:marRight w:val="0"/>
                                  <w:marTop w:val="0"/>
                                  <w:marBottom w:val="0"/>
                                  <w:divBdr>
                                    <w:top w:val="single" w:sz="48" w:space="0" w:color="FFFFFF"/>
                                    <w:left w:val="single" w:sz="48" w:space="0" w:color="FFFFFF"/>
                                    <w:bottom w:val="single" w:sz="48" w:space="0" w:color="FFFFFF"/>
                                    <w:right w:val="single" w:sz="48" w:space="0" w:color="FFFFFF"/>
                                  </w:divBdr>
                                  <w:divsChild>
                                    <w:div w:id="1023172789">
                                      <w:marLeft w:val="0"/>
                                      <w:marRight w:val="0"/>
                                      <w:marTop w:val="0"/>
                                      <w:marBottom w:val="0"/>
                                      <w:divBdr>
                                        <w:top w:val="none" w:sz="0" w:space="0" w:color="auto"/>
                                        <w:left w:val="none" w:sz="0" w:space="0" w:color="auto"/>
                                        <w:bottom w:val="none" w:sz="0" w:space="0" w:color="auto"/>
                                        <w:right w:val="none" w:sz="0" w:space="0" w:color="auto"/>
                                      </w:divBdr>
                                    </w:div>
                                    <w:div w:id="16483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208">
                  <w:marLeft w:val="0"/>
                  <w:marRight w:val="0"/>
                  <w:marTop w:val="0"/>
                  <w:marBottom w:val="0"/>
                  <w:divBdr>
                    <w:top w:val="none" w:sz="0" w:space="0" w:color="auto"/>
                    <w:left w:val="none" w:sz="0" w:space="0" w:color="auto"/>
                    <w:bottom w:val="none" w:sz="0" w:space="0" w:color="auto"/>
                    <w:right w:val="none" w:sz="0" w:space="0" w:color="auto"/>
                  </w:divBdr>
                  <w:divsChild>
                    <w:div w:id="1286547118">
                      <w:marLeft w:val="0"/>
                      <w:marRight w:val="0"/>
                      <w:marTop w:val="0"/>
                      <w:marBottom w:val="0"/>
                      <w:divBdr>
                        <w:top w:val="none" w:sz="0" w:space="0" w:color="auto"/>
                        <w:left w:val="none" w:sz="0" w:space="0" w:color="auto"/>
                        <w:bottom w:val="none" w:sz="0" w:space="0" w:color="auto"/>
                        <w:right w:val="none" w:sz="0" w:space="0" w:color="auto"/>
                      </w:divBdr>
                      <w:divsChild>
                        <w:div w:id="217085589">
                          <w:marLeft w:val="0"/>
                          <w:marRight w:val="0"/>
                          <w:marTop w:val="0"/>
                          <w:marBottom w:val="0"/>
                          <w:divBdr>
                            <w:top w:val="none" w:sz="0" w:space="0" w:color="auto"/>
                            <w:left w:val="none" w:sz="0" w:space="0" w:color="auto"/>
                            <w:bottom w:val="none" w:sz="0" w:space="0" w:color="auto"/>
                            <w:right w:val="none" w:sz="0" w:space="0" w:color="auto"/>
                          </w:divBdr>
                          <w:divsChild>
                            <w:div w:id="403724198">
                              <w:marLeft w:val="0"/>
                              <w:marRight w:val="0"/>
                              <w:marTop w:val="0"/>
                              <w:marBottom w:val="0"/>
                              <w:divBdr>
                                <w:top w:val="none" w:sz="0" w:space="0" w:color="auto"/>
                                <w:left w:val="none" w:sz="0" w:space="0" w:color="auto"/>
                                <w:bottom w:val="none" w:sz="0" w:space="0" w:color="auto"/>
                                <w:right w:val="none" w:sz="0" w:space="0" w:color="auto"/>
                              </w:divBdr>
                              <w:divsChild>
                                <w:div w:id="528838824">
                                  <w:marLeft w:val="0"/>
                                  <w:marRight w:val="0"/>
                                  <w:marTop w:val="0"/>
                                  <w:marBottom w:val="0"/>
                                  <w:divBdr>
                                    <w:top w:val="single" w:sz="48" w:space="0" w:color="FFFFFF"/>
                                    <w:left w:val="single" w:sz="48" w:space="0" w:color="FFFFFF"/>
                                    <w:bottom w:val="single" w:sz="48" w:space="0" w:color="FFFFFF"/>
                                    <w:right w:val="single" w:sz="48" w:space="0" w:color="FFFFFF"/>
                                  </w:divBdr>
                                  <w:divsChild>
                                    <w:div w:id="526330717">
                                      <w:marLeft w:val="0"/>
                                      <w:marRight w:val="0"/>
                                      <w:marTop w:val="0"/>
                                      <w:marBottom w:val="0"/>
                                      <w:divBdr>
                                        <w:top w:val="none" w:sz="0" w:space="0" w:color="auto"/>
                                        <w:left w:val="none" w:sz="0" w:space="0" w:color="auto"/>
                                        <w:bottom w:val="none" w:sz="0" w:space="0" w:color="auto"/>
                                        <w:right w:val="none" w:sz="0" w:space="0" w:color="auto"/>
                                      </w:divBdr>
                                    </w:div>
                                    <w:div w:id="10102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938024">
          <w:marLeft w:val="0"/>
          <w:marRight w:val="0"/>
          <w:marTop w:val="0"/>
          <w:marBottom w:val="0"/>
          <w:divBdr>
            <w:top w:val="none" w:sz="0" w:space="0" w:color="auto"/>
            <w:left w:val="none" w:sz="0" w:space="0" w:color="auto"/>
            <w:bottom w:val="none" w:sz="0" w:space="0" w:color="auto"/>
            <w:right w:val="none" w:sz="0" w:space="0" w:color="auto"/>
          </w:divBdr>
          <w:divsChild>
            <w:div w:id="652176777">
              <w:marLeft w:val="0"/>
              <w:marRight w:val="0"/>
              <w:marTop w:val="0"/>
              <w:marBottom w:val="100"/>
              <w:divBdr>
                <w:top w:val="none" w:sz="0" w:space="0" w:color="auto"/>
                <w:left w:val="none" w:sz="0" w:space="0" w:color="auto"/>
                <w:bottom w:val="none" w:sz="0" w:space="0" w:color="auto"/>
                <w:right w:val="none" w:sz="0" w:space="0" w:color="auto"/>
              </w:divBdr>
            </w:div>
            <w:div w:id="1369722773">
              <w:marLeft w:val="0"/>
              <w:marRight w:val="0"/>
              <w:marTop w:val="0"/>
              <w:marBottom w:val="0"/>
              <w:divBdr>
                <w:top w:val="none" w:sz="0" w:space="0" w:color="auto"/>
                <w:left w:val="none" w:sz="0" w:space="0" w:color="auto"/>
                <w:bottom w:val="none" w:sz="0" w:space="0" w:color="auto"/>
                <w:right w:val="none" w:sz="0" w:space="0" w:color="auto"/>
              </w:divBdr>
              <w:divsChild>
                <w:div w:id="364067332">
                  <w:marLeft w:val="0"/>
                  <w:marRight w:val="0"/>
                  <w:marTop w:val="0"/>
                  <w:marBottom w:val="450"/>
                  <w:divBdr>
                    <w:top w:val="none" w:sz="0" w:space="0" w:color="auto"/>
                    <w:left w:val="none" w:sz="0" w:space="0" w:color="auto"/>
                    <w:bottom w:val="none" w:sz="0" w:space="0" w:color="auto"/>
                    <w:right w:val="none" w:sz="0" w:space="0" w:color="auto"/>
                  </w:divBdr>
                </w:div>
                <w:div w:id="799229593">
                  <w:marLeft w:val="0"/>
                  <w:marRight w:val="0"/>
                  <w:marTop w:val="0"/>
                  <w:marBottom w:val="150"/>
                  <w:divBdr>
                    <w:top w:val="none" w:sz="0" w:space="0" w:color="auto"/>
                    <w:left w:val="none" w:sz="0" w:space="0" w:color="auto"/>
                    <w:bottom w:val="none" w:sz="0" w:space="0" w:color="auto"/>
                    <w:right w:val="none" w:sz="0" w:space="0" w:color="auto"/>
                  </w:divBdr>
                </w:div>
                <w:div w:id="1784642170">
                  <w:marLeft w:val="0"/>
                  <w:marRight w:val="0"/>
                  <w:marTop w:val="100"/>
                  <w:marBottom w:val="100"/>
                  <w:divBdr>
                    <w:top w:val="none" w:sz="0" w:space="0" w:color="auto"/>
                    <w:left w:val="none" w:sz="0" w:space="0" w:color="auto"/>
                    <w:bottom w:val="none" w:sz="0" w:space="0" w:color="auto"/>
                    <w:right w:val="none" w:sz="0" w:space="0" w:color="auto"/>
                  </w:divBdr>
                  <w:divsChild>
                    <w:div w:id="5386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12625">
      <w:bodyDiv w:val="1"/>
      <w:marLeft w:val="0"/>
      <w:marRight w:val="0"/>
      <w:marTop w:val="0"/>
      <w:marBottom w:val="0"/>
      <w:divBdr>
        <w:top w:val="none" w:sz="0" w:space="0" w:color="auto"/>
        <w:left w:val="none" w:sz="0" w:space="0" w:color="auto"/>
        <w:bottom w:val="none" w:sz="0" w:space="0" w:color="auto"/>
        <w:right w:val="none" w:sz="0" w:space="0" w:color="auto"/>
      </w:divBdr>
    </w:div>
    <w:div w:id="1410619237">
      <w:bodyDiv w:val="1"/>
      <w:marLeft w:val="0"/>
      <w:marRight w:val="0"/>
      <w:marTop w:val="0"/>
      <w:marBottom w:val="0"/>
      <w:divBdr>
        <w:top w:val="none" w:sz="0" w:space="0" w:color="auto"/>
        <w:left w:val="none" w:sz="0" w:space="0" w:color="auto"/>
        <w:bottom w:val="none" w:sz="0" w:space="0" w:color="auto"/>
        <w:right w:val="none" w:sz="0" w:space="0" w:color="auto"/>
      </w:divBdr>
    </w:div>
    <w:div w:id="1457141501">
      <w:bodyDiv w:val="1"/>
      <w:marLeft w:val="0"/>
      <w:marRight w:val="0"/>
      <w:marTop w:val="0"/>
      <w:marBottom w:val="0"/>
      <w:divBdr>
        <w:top w:val="none" w:sz="0" w:space="0" w:color="auto"/>
        <w:left w:val="none" w:sz="0" w:space="0" w:color="auto"/>
        <w:bottom w:val="none" w:sz="0" w:space="0" w:color="auto"/>
        <w:right w:val="none" w:sz="0" w:space="0" w:color="auto"/>
      </w:divBdr>
    </w:div>
    <w:div w:id="1462309564">
      <w:bodyDiv w:val="1"/>
      <w:marLeft w:val="0"/>
      <w:marRight w:val="0"/>
      <w:marTop w:val="0"/>
      <w:marBottom w:val="0"/>
      <w:divBdr>
        <w:top w:val="none" w:sz="0" w:space="0" w:color="auto"/>
        <w:left w:val="none" w:sz="0" w:space="0" w:color="auto"/>
        <w:bottom w:val="none" w:sz="0" w:space="0" w:color="auto"/>
        <w:right w:val="none" w:sz="0" w:space="0" w:color="auto"/>
      </w:divBdr>
    </w:div>
    <w:div w:id="1462383365">
      <w:bodyDiv w:val="1"/>
      <w:marLeft w:val="0"/>
      <w:marRight w:val="0"/>
      <w:marTop w:val="0"/>
      <w:marBottom w:val="0"/>
      <w:divBdr>
        <w:top w:val="none" w:sz="0" w:space="0" w:color="auto"/>
        <w:left w:val="none" w:sz="0" w:space="0" w:color="auto"/>
        <w:bottom w:val="none" w:sz="0" w:space="0" w:color="auto"/>
        <w:right w:val="none" w:sz="0" w:space="0" w:color="auto"/>
      </w:divBdr>
      <w:divsChild>
        <w:div w:id="56245618">
          <w:marLeft w:val="0"/>
          <w:marRight w:val="0"/>
          <w:marTop w:val="300"/>
          <w:marBottom w:val="0"/>
          <w:divBdr>
            <w:top w:val="single" w:sz="2" w:space="0" w:color="333333"/>
            <w:left w:val="single" w:sz="2" w:space="0" w:color="333333"/>
            <w:bottom w:val="single" w:sz="2" w:space="0" w:color="333333"/>
            <w:right w:val="single" w:sz="2" w:space="0" w:color="333333"/>
          </w:divBdr>
          <w:divsChild>
            <w:div w:id="1746760926">
              <w:marLeft w:val="0"/>
              <w:marRight w:val="0"/>
              <w:marTop w:val="0"/>
              <w:marBottom w:val="0"/>
              <w:divBdr>
                <w:top w:val="single" w:sz="2" w:space="0" w:color="333333"/>
                <w:left w:val="single" w:sz="2" w:space="0" w:color="333333"/>
                <w:bottom w:val="single" w:sz="2" w:space="0" w:color="333333"/>
                <w:right w:val="single" w:sz="2" w:space="0" w:color="333333"/>
              </w:divBdr>
              <w:divsChild>
                <w:div w:id="1033652599">
                  <w:marLeft w:val="0"/>
                  <w:marRight w:val="0"/>
                  <w:marTop w:val="0"/>
                  <w:marBottom w:val="0"/>
                  <w:divBdr>
                    <w:top w:val="single" w:sz="2" w:space="0" w:color="333333"/>
                    <w:left w:val="single" w:sz="2" w:space="0" w:color="333333"/>
                    <w:bottom w:val="single" w:sz="2" w:space="0" w:color="333333"/>
                    <w:right w:val="single" w:sz="2" w:space="0" w:color="333333"/>
                  </w:divBdr>
                  <w:divsChild>
                    <w:div w:id="314529209">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580796919">
          <w:marLeft w:val="0"/>
          <w:marRight w:val="0"/>
          <w:marTop w:val="120"/>
          <w:marBottom w:val="120"/>
          <w:divBdr>
            <w:top w:val="single" w:sz="2" w:space="2" w:color="333333"/>
            <w:left w:val="single" w:sz="2" w:space="0" w:color="333333"/>
            <w:bottom w:val="single" w:sz="2" w:space="2" w:color="333333"/>
            <w:right w:val="single" w:sz="2" w:space="0" w:color="333333"/>
          </w:divBdr>
        </w:div>
        <w:div w:id="843394505">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 w:id="1482653424">
      <w:bodyDiv w:val="1"/>
      <w:marLeft w:val="0"/>
      <w:marRight w:val="0"/>
      <w:marTop w:val="0"/>
      <w:marBottom w:val="0"/>
      <w:divBdr>
        <w:top w:val="none" w:sz="0" w:space="0" w:color="auto"/>
        <w:left w:val="none" w:sz="0" w:space="0" w:color="auto"/>
        <w:bottom w:val="none" w:sz="0" w:space="0" w:color="auto"/>
        <w:right w:val="none" w:sz="0" w:space="0" w:color="auto"/>
      </w:divBdr>
    </w:div>
    <w:div w:id="1501461345">
      <w:bodyDiv w:val="1"/>
      <w:marLeft w:val="0"/>
      <w:marRight w:val="0"/>
      <w:marTop w:val="0"/>
      <w:marBottom w:val="0"/>
      <w:divBdr>
        <w:top w:val="none" w:sz="0" w:space="0" w:color="auto"/>
        <w:left w:val="none" w:sz="0" w:space="0" w:color="auto"/>
        <w:bottom w:val="none" w:sz="0" w:space="0" w:color="auto"/>
        <w:right w:val="none" w:sz="0" w:space="0" w:color="auto"/>
      </w:divBdr>
    </w:div>
    <w:div w:id="1506674309">
      <w:bodyDiv w:val="1"/>
      <w:marLeft w:val="0"/>
      <w:marRight w:val="0"/>
      <w:marTop w:val="0"/>
      <w:marBottom w:val="0"/>
      <w:divBdr>
        <w:top w:val="none" w:sz="0" w:space="0" w:color="auto"/>
        <w:left w:val="none" w:sz="0" w:space="0" w:color="auto"/>
        <w:bottom w:val="none" w:sz="0" w:space="0" w:color="auto"/>
        <w:right w:val="none" w:sz="0" w:space="0" w:color="auto"/>
      </w:divBdr>
    </w:div>
    <w:div w:id="1532645169">
      <w:bodyDiv w:val="1"/>
      <w:marLeft w:val="0"/>
      <w:marRight w:val="0"/>
      <w:marTop w:val="0"/>
      <w:marBottom w:val="0"/>
      <w:divBdr>
        <w:top w:val="none" w:sz="0" w:space="0" w:color="auto"/>
        <w:left w:val="none" w:sz="0" w:space="0" w:color="auto"/>
        <w:bottom w:val="none" w:sz="0" w:space="0" w:color="auto"/>
        <w:right w:val="none" w:sz="0" w:space="0" w:color="auto"/>
      </w:divBdr>
    </w:div>
    <w:div w:id="1559439677">
      <w:bodyDiv w:val="1"/>
      <w:marLeft w:val="0"/>
      <w:marRight w:val="0"/>
      <w:marTop w:val="0"/>
      <w:marBottom w:val="0"/>
      <w:divBdr>
        <w:top w:val="none" w:sz="0" w:space="0" w:color="auto"/>
        <w:left w:val="none" w:sz="0" w:space="0" w:color="auto"/>
        <w:bottom w:val="none" w:sz="0" w:space="0" w:color="auto"/>
        <w:right w:val="none" w:sz="0" w:space="0" w:color="auto"/>
      </w:divBdr>
      <w:divsChild>
        <w:div w:id="391196890">
          <w:marLeft w:val="0"/>
          <w:marRight w:val="0"/>
          <w:marTop w:val="120"/>
          <w:marBottom w:val="120"/>
          <w:divBdr>
            <w:top w:val="single" w:sz="2" w:space="2" w:color="333333"/>
            <w:left w:val="single" w:sz="2" w:space="0" w:color="333333"/>
            <w:bottom w:val="single" w:sz="2" w:space="2" w:color="333333"/>
            <w:right w:val="single" w:sz="2" w:space="0" w:color="333333"/>
          </w:divBdr>
        </w:div>
        <w:div w:id="1710302053">
          <w:marLeft w:val="0"/>
          <w:marRight w:val="0"/>
          <w:marTop w:val="300"/>
          <w:marBottom w:val="0"/>
          <w:divBdr>
            <w:top w:val="single" w:sz="2" w:space="0" w:color="333333"/>
            <w:left w:val="single" w:sz="2" w:space="0" w:color="333333"/>
            <w:bottom w:val="single" w:sz="2" w:space="0" w:color="333333"/>
            <w:right w:val="single" w:sz="2" w:space="0" w:color="333333"/>
          </w:divBdr>
          <w:divsChild>
            <w:div w:id="1184317350">
              <w:marLeft w:val="0"/>
              <w:marRight w:val="0"/>
              <w:marTop w:val="0"/>
              <w:marBottom w:val="0"/>
              <w:divBdr>
                <w:top w:val="single" w:sz="2" w:space="0" w:color="333333"/>
                <w:left w:val="single" w:sz="2" w:space="0" w:color="333333"/>
                <w:bottom w:val="single" w:sz="2" w:space="0" w:color="333333"/>
                <w:right w:val="single" w:sz="2" w:space="0" w:color="333333"/>
              </w:divBdr>
              <w:divsChild>
                <w:div w:id="422579896">
                  <w:marLeft w:val="0"/>
                  <w:marRight w:val="0"/>
                  <w:marTop w:val="0"/>
                  <w:marBottom w:val="0"/>
                  <w:divBdr>
                    <w:top w:val="single" w:sz="2" w:space="0" w:color="333333"/>
                    <w:left w:val="single" w:sz="2" w:space="0" w:color="333333"/>
                    <w:bottom w:val="single" w:sz="2" w:space="0" w:color="333333"/>
                    <w:right w:val="single" w:sz="2" w:space="0" w:color="333333"/>
                  </w:divBdr>
                  <w:divsChild>
                    <w:div w:id="1139693228">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sChild>
            </w:div>
          </w:divsChild>
        </w:div>
        <w:div w:id="1729450347">
          <w:marLeft w:val="0"/>
          <w:marRight w:val="0"/>
          <w:marTop w:val="120"/>
          <w:marBottom w:val="120"/>
          <w:divBdr>
            <w:top w:val="single" w:sz="2" w:space="2" w:color="333333"/>
            <w:left w:val="single" w:sz="2" w:space="0" w:color="333333"/>
            <w:bottom w:val="single" w:sz="2" w:space="2" w:color="333333"/>
            <w:right w:val="single" w:sz="2" w:space="0" w:color="333333"/>
          </w:divBdr>
        </w:div>
      </w:divsChild>
    </w:div>
    <w:div w:id="1559894589">
      <w:bodyDiv w:val="1"/>
      <w:marLeft w:val="0"/>
      <w:marRight w:val="0"/>
      <w:marTop w:val="0"/>
      <w:marBottom w:val="0"/>
      <w:divBdr>
        <w:top w:val="none" w:sz="0" w:space="0" w:color="auto"/>
        <w:left w:val="none" w:sz="0" w:space="0" w:color="auto"/>
        <w:bottom w:val="none" w:sz="0" w:space="0" w:color="auto"/>
        <w:right w:val="none" w:sz="0" w:space="0" w:color="auto"/>
      </w:divBdr>
    </w:div>
    <w:div w:id="1569993925">
      <w:bodyDiv w:val="1"/>
      <w:marLeft w:val="0"/>
      <w:marRight w:val="0"/>
      <w:marTop w:val="0"/>
      <w:marBottom w:val="0"/>
      <w:divBdr>
        <w:top w:val="none" w:sz="0" w:space="0" w:color="auto"/>
        <w:left w:val="none" w:sz="0" w:space="0" w:color="auto"/>
        <w:bottom w:val="none" w:sz="0" w:space="0" w:color="auto"/>
        <w:right w:val="none" w:sz="0" w:space="0" w:color="auto"/>
      </w:divBdr>
    </w:div>
    <w:div w:id="1574437248">
      <w:bodyDiv w:val="1"/>
      <w:marLeft w:val="0"/>
      <w:marRight w:val="0"/>
      <w:marTop w:val="0"/>
      <w:marBottom w:val="0"/>
      <w:divBdr>
        <w:top w:val="none" w:sz="0" w:space="0" w:color="auto"/>
        <w:left w:val="none" w:sz="0" w:space="0" w:color="auto"/>
        <w:bottom w:val="none" w:sz="0" w:space="0" w:color="auto"/>
        <w:right w:val="none" w:sz="0" w:space="0" w:color="auto"/>
      </w:divBdr>
    </w:div>
    <w:div w:id="1588734406">
      <w:bodyDiv w:val="1"/>
      <w:marLeft w:val="0"/>
      <w:marRight w:val="0"/>
      <w:marTop w:val="0"/>
      <w:marBottom w:val="0"/>
      <w:divBdr>
        <w:top w:val="none" w:sz="0" w:space="0" w:color="auto"/>
        <w:left w:val="none" w:sz="0" w:space="0" w:color="auto"/>
        <w:bottom w:val="none" w:sz="0" w:space="0" w:color="auto"/>
        <w:right w:val="none" w:sz="0" w:space="0" w:color="auto"/>
      </w:divBdr>
    </w:div>
    <w:div w:id="1609391358">
      <w:bodyDiv w:val="1"/>
      <w:marLeft w:val="0"/>
      <w:marRight w:val="0"/>
      <w:marTop w:val="0"/>
      <w:marBottom w:val="0"/>
      <w:divBdr>
        <w:top w:val="none" w:sz="0" w:space="0" w:color="auto"/>
        <w:left w:val="none" w:sz="0" w:space="0" w:color="auto"/>
        <w:bottom w:val="none" w:sz="0" w:space="0" w:color="auto"/>
        <w:right w:val="none" w:sz="0" w:space="0" w:color="auto"/>
      </w:divBdr>
    </w:div>
    <w:div w:id="1618097813">
      <w:bodyDiv w:val="1"/>
      <w:marLeft w:val="0"/>
      <w:marRight w:val="0"/>
      <w:marTop w:val="0"/>
      <w:marBottom w:val="0"/>
      <w:divBdr>
        <w:top w:val="none" w:sz="0" w:space="0" w:color="auto"/>
        <w:left w:val="none" w:sz="0" w:space="0" w:color="auto"/>
        <w:bottom w:val="none" w:sz="0" w:space="0" w:color="auto"/>
        <w:right w:val="none" w:sz="0" w:space="0" w:color="auto"/>
      </w:divBdr>
    </w:div>
    <w:div w:id="1645623531">
      <w:bodyDiv w:val="1"/>
      <w:marLeft w:val="0"/>
      <w:marRight w:val="0"/>
      <w:marTop w:val="0"/>
      <w:marBottom w:val="0"/>
      <w:divBdr>
        <w:top w:val="none" w:sz="0" w:space="0" w:color="auto"/>
        <w:left w:val="none" w:sz="0" w:space="0" w:color="auto"/>
        <w:bottom w:val="none" w:sz="0" w:space="0" w:color="auto"/>
        <w:right w:val="none" w:sz="0" w:space="0" w:color="auto"/>
      </w:divBdr>
    </w:div>
    <w:div w:id="1650136937">
      <w:bodyDiv w:val="1"/>
      <w:marLeft w:val="0"/>
      <w:marRight w:val="0"/>
      <w:marTop w:val="0"/>
      <w:marBottom w:val="0"/>
      <w:divBdr>
        <w:top w:val="none" w:sz="0" w:space="0" w:color="auto"/>
        <w:left w:val="none" w:sz="0" w:space="0" w:color="auto"/>
        <w:bottom w:val="none" w:sz="0" w:space="0" w:color="auto"/>
        <w:right w:val="none" w:sz="0" w:space="0" w:color="auto"/>
      </w:divBdr>
    </w:div>
    <w:div w:id="1655799453">
      <w:bodyDiv w:val="1"/>
      <w:marLeft w:val="0"/>
      <w:marRight w:val="0"/>
      <w:marTop w:val="0"/>
      <w:marBottom w:val="0"/>
      <w:divBdr>
        <w:top w:val="none" w:sz="0" w:space="0" w:color="auto"/>
        <w:left w:val="none" w:sz="0" w:space="0" w:color="auto"/>
        <w:bottom w:val="none" w:sz="0" w:space="0" w:color="auto"/>
        <w:right w:val="none" w:sz="0" w:space="0" w:color="auto"/>
      </w:divBdr>
    </w:div>
    <w:div w:id="1670712633">
      <w:bodyDiv w:val="1"/>
      <w:marLeft w:val="0"/>
      <w:marRight w:val="0"/>
      <w:marTop w:val="0"/>
      <w:marBottom w:val="0"/>
      <w:divBdr>
        <w:top w:val="none" w:sz="0" w:space="0" w:color="auto"/>
        <w:left w:val="none" w:sz="0" w:space="0" w:color="auto"/>
        <w:bottom w:val="none" w:sz="0" w:space="0" w:color="auto"/>
        <w:right w:val="none" w:sz="0" w:space="0" w:color="auto"/>
      </w:divBdr>
    </w:div>
    <w:div w:id="1683555737">
      <w:bodyDiv w:val="1"/>
      <w:marLeft w:val="0"/>
      <w:marRight w:val="0"/>
      <w:marTop w:val="0"/>
      <w:marBottom w:val="0"/>
      <w:divBdr>
        <w:top w:val="none" w:sz="0" w:space="0" w:color="auto"/>
        <w:left w:val="none" w:sz="0" w:space="0" w:color="auto"/>
        <w:bottom w:val="none" w:sz="0" w:space="0" w:color="auto"/>
        <w:right w:val="none" w:sz="0" w:space="0" w:color="auto"/>
      </w:divBdr>
    </w:div>
    <w:div w:id="1694380152">
      <w:bodyDiv w:val="1"/>
      <w:marLeft w:val="0"/>
      <w:marRight w:val="0"/>
      <w:marTop w:val="0"/>
      <w:marBottom w:val="0"/>
      <w:divBdr>
        <w:top w:val="none" w:sz="0" w:space="0" w:color="auto"/>
        <w:left w:val="none" w:sz="0" w:space="0" w:color="auto"/>
        <w:bottom w:val="none" w:sz="0" w:space="0" w:color="auto"/>
        <w:right w:val="none" w:sz="0" w:space="0" w:color="auto"/>
      </w:divBdr>
    </w:div>
    <w:div w:id="1701315194">
      <w:bodyDiv w:val="1"/>
      <w:marLeft w:val="0"/>
      <w:marRight w:val="0"/>
      <w:marTop w:val="0"/>
      <w:marBottom w:val="0"/>
      <w:divBdr>
        <w:top w:val="none" w:sz="0" w:space="0" w:color="auto"/>
        <w:left w:val="none" w:sz="0" w:space="0" w:color="auto"/>
        <w:bottom w:val="none" w:sz="0" w:space="0" w:color="auto"/>
        <w:right w:val="none" w:sz="0" w:space="0" w:color="auto"/>
      </w:divBdr>
    </w:div>
    <w:div w:id="1711606017">
      <w:bodyDiv w:val="1"/>
      <w:marLeft w:val="0"/>
      <w:marRight w:val="0"/>
      <w:marTop w:val="0"/>
      <w:marBottom w:val="0"/>
      <w:divBdr>
        <w:top w:val="none" w:sz="0" w:space="0" w:color="auto"/>
        <w:left w:val="none" w:sz="0" w:space="0" w:color="auto"/>
        <w:bottom w:val="none" w:sz="0" w:space="0" w:color="auto"/>
        <w:right w:val="none" w:sz="0" w:space="0" w:color="auto"/>
      </w:divBdr>
    </w:div>
    <w:div w:id="1739477213">
      <w:bodyDiv w:val="1"/>
      <w:marLeft w:val="0"/>
      <w:marRight w:val="0"/>
      <w:marTop w:val="0"/>
      <w:marBottom w:val="0"/>
      <w:divBdr>
        <w:top w:val="none" w:sz="0" w:space="0" w:color="auto"/>
        <w:left w:val="none" w:sz="0" w:space="0" w:color="auto"/>
        <w:bottom w:val="none" w:sz="0" w:space="0" w:color="auto"/>
        <w:right w:val="none" w:sz="0" w:space="0" w:color="auto"/>
      </w:divBdr>
    </w:div>
    <w:div w:id="1742605780">
      <w:bodyDiv w:val="1"/>
      <w:marLeft w:val="0"/>
      <w:marRight w:val="0"/>
      <w:marTop w:val="0"/>
      <w:marBottom w:val="0"/>
      <w:divBdr>
        <w:top w:val="none" w:sz="0" w:space="0" w:color="auto"/>
        <w:left w:val="none" w:sz="0" w:space="0" w:color="auto"/>
        <w:bottom w:val="none" w:sz="0" w:space="0" w:color="auto"/>
        <w:right w:val="none" w:sz="0" w:space="0" w:color="auto"/>
      </w:divBdr>
    </w:div>
    <w:div w:id="1755853981">
      <w:bodyDiv w:val="1"/>
      <w:marLeft w:val="0"/>
      <w:marRight w:val="0"/>
      <w:marTop w:val="0"/>
      <w:marBottom w:val="0"/>
      <w:divBdr>
        <w:top w:val="none" w:sz="0" w:space="0" w:color="auto"/>
        <w:left w:val="none" w:sz="0" w:space="0" w:color="auto"/>
        <w:bottom w:val="none" w:sz="0" w:space="0" w:color="auto"/>
        <w:right w:val="none" w:sz="0" w:space="0" w:color="auto"/>
      </w:divBdr>
    </w:div>
    <w:div w:id="1774011144">
      <w:bodyDiv w:val="1"/>
      <w:marLeft w:val="0"/>
      <w:marRight w:val="0"/>
      <w:marTop w:val="0"/>
      <w:marBottom w:val="0"/>
      <w:divBdr>
        <w:top w:val="none" w:sz="0" w:space="0" w:color="auto"/>
        <w:left w:val="none" w:sz="0" w:space="0" w:color="auto"/>
        <w:bottom w:val="none" w:sz="0" w:space="0" w:color="auto"/>
        <w:right w:val="none" w:sz="0" w:space="0" w:color="auto"/>
      </w:divBdr>
    </w:div>
    <w:div w:id="1827014509">
      <w:bodyDiv w:val="1"/>
      <w:marLeft w:val="0"/>
      <w:marRight w:val="0"/>
      <w:marTop w:val="0"/>
      <w:marBottom w:val="0"/>
      <w:divBdr>
        <w:top w:val="none" w:sz="0" w:space="0" w:color="auto"/>
        <w:left w:val="none" w:sz="0" w:space="0" w:color="auto"/>
        <w:bottom w:val="none" w:sz="0" w:space="0" w:color="auto"/>
        <w:right w:val="none" w:sz="0" w:space="0" w:color="auto"/>
      </w:divBdr>
    </w:div>
    <w:div w:id="1839883649">
      <w:bodyDiv w:val="1"/>
      <w:marLeft w:val="0"/>
      <w:marRight w:val="0"/>
      <w:marTop w:val="0"/>
      <w:marBottom w:val="0"/>
      <w:divBdr>
        <w:top w:val="none" w:sz="0" w:space="0" w:color="auto"/>
        <w:left w:val="none" w:sz="0" w:space="0" w:color="auto"/>
        <w:bottom w:val="none" w:sz="0" w:space="0" w:color="auto"/>
        <w:right w:val="none" w:sz="0" w:space="0" w:color="auto"/>
      </w:divBdr>
    </w:div>
    <w:div w:id="1874879639">
      <w:bodyDiv w:val="1"/>
      <w:marLeft w:val="0"/>
      <w:marRight w:val="0"/>
      <w:marTop w:val="0"/>
      <w:marBottom w:val="0"/>
      <w:divBdr>
        <w:top w:val="none" w:sz="0" w:space="0" w:color="auto"/>
        <w:left w:val="none" w:sz="0" w:space="0" w:color="auto"/>
        <w:bottom w:val="none" w:sz="0" w:space="0" w:color="auto"/>
        <w:right w:val="none" w:sz="0" w:space="0" w:color="auto"/>
      </w:divBdr>
    </w:div>
    <w:div w:id="1957641391">
      <w:bodyDiv w:val="1"/>
      <w:marLeft w:val="0"/>
      <w:marRight w:val="0"/>
      <w:marTop w:val="0"/>
      <w:marBottom w:val="0"/>
      <w:divBdr>
        <w:top w:val="none" w:sz="0" w:space="0" w:color="auto"/>
        <w:left w:val="none" w:sz="0" w:space="0" w:color="auto"/>
        <w:bottom w:val="none" w:sz="0" w:space="0" w:color="auto"/>
        <w:right w:val="none" w:sz="0" w:space="0" w:color="auto"/>
      </w:divBdr>
    </w:div>
    <w:div w:id="1971934608">
      <w:bodyDiv w:val="1"/>
      <w:marLeft w:val="0"/>
      <w:marRight w:val="0"/>
      <w:marTop w:val="0"/>
      <w:marBottom w:val="0"/>
      <w:divBdr>
        <w:top w:val="none" w:sz="0" w:space="0" w:color="auto"/>
        <w:left w:val="none" w:sz="0" w:space="0" w:color="auto"/>
        <w:bottom w:val="none" w:sz="0" w:space="0" w:color="auto"/>
        <w:right w:val="none" w:sz="0" w:space="0" w:color="auto"/>
      </w:divBdr>
    </w:div>
    <w:div w:id="1991783342">
      <w:bodyDiv w:val="1"/>
      <w:marLeft w:val="0"/>
      <w:marRight w:val="0"/>
      <w:marTop w:val="0"/>
      <w:marBottom w:val="0"/>
      <w:divBdr>
        <w:top w:val="none" w:sz="0" w:space="0" w:color="auto"/>
        <w:left w:val="none" w:sz="0" w:space="0" w:color="auto"/>
        <w:bottom w:val="none" w:sz="0" w:space="0" w:color="auto"/>
        <w:right w:val="none" w:sz="0" w:space="0" w:color="auto"/>
      </w:divBdr>
    </w:div>
    <w:div w:id="2002080030">
      <w:bodyDiv w:val="1"/>
      <w:marLeft w:val="0"/>
      <w:marRight w:val="0"/>
      <w:marTop w:val="0"/>
      <w:marBottom w:val="0"/>
      <w:divBdr>
        <w:top w:val="none" w:sz="0" w:space="0" w:color="auto"/>
        <w:left w:val="none" w:sz="0" w:space="0" w:color="auto"/>
        <w:bottom w:val="none" w:sz="0" w:space="0" w:color="auto"/>
        <w:right w:val="none" w:sz="0" w:space="0" w:color="auto"/>
      </w:divBdr>
    </w:div>
    <w:div w:id="2006472163">
      <w:bodyDiv w:val="1"/>
      <w:marLeft w:val="0"/>
      <w:marRight w:val="0"/>
      <w:marTop w:val="0"/>
      <w:marBottom w:val="0"/>
      <w:divBdr>
        <w:top w:val="none" w:sz="0" w:space="0" w:color="auto"/>
        <w:left w:val="none" w:sz="0" w:space="0" w:color="auto"/>
        <w:bottom w:val="none" w:sz="0" w:space="0" w:color="auto"/>
        <w:right w:val="none" w:sz="0" w:space="0" w:color="auto"/>
      </w:divBdr>
    </w:div>
    <w:div w:id="2006547265">
      <w:bodyDiv w:val="1"/>
      <w:marLeft w:val="0"/>
      <w:marRight w:val="0"/>
      <w:marTop w:val="0"/>
      <w:marBottom w:val="0"/>
      <w:divBdr>
        <w:top w:val="none" w:sz="0" w:space="0" w:color="auto"/>
        <w:left w:val="none" w:sz="0" w:space="0" w:color="auto"/>
        <w:bottom w:val="none" w:sz="0" w:space="0" w:color="auto"/>
        <w:right w:val="none" w:sz="0" w:space="0" w:color="auto"/>
      </w:divBdr>
    </w:div>
    <w:div w:id="2025325048">
      <w:bodyDiv w:val="1"/>
      <w:marLeft w:val="0"/>
      <w:marRight w:val="0"/>
      <w:marTop w:val="0"/>
      <w:marBottom w:val="0"/>
      <w:divBdr>
        <w:top w:val="none" w:sz="0" w:space="0" w:color="auto"/>
        <w:left w:val="none" w:sz="0" w:space="0" w:color="auto"/>
        <w:bottom w:val="none" w:sz="0" w:space="0" w:color="auto"/>
        <w:right w:val="none" w:sz="0" w:space="0" w:color="auto"/>
      </w:divBdr>
    </w:div>
    <w:div w:id="2031713515">
      <w:bodyDiv w:val="1"/>
      <w:marLeft w:val="0"/>
      <w:marRight w:val="0"/>
      <w:marTop w:val="0"/>
      <w:marBottom w:val="0"/>
      <w:divBdr>
        <w:top w:val="none" w:sz="0" w:space="0" w:color="auto"/>
        <w:left w:val="none" w:sz="0" w:space="0" w:color="auto"/>
        <w:bottom w:val="none" w:sz="0" w:space="0" w:color="auto"/>
        <w:right w:val="none" w:sz="0" w:space="0" w:color="auto"/>
      </w:divBdr>
    </w:div>
    <w:div w:id="2067220687">
      <w:bodyDiv w:val="1"/>
      <w:marLeft w:val="0"/>
      <w:marRight w:val="0"/>
      <w:marTop w:val="0"/>
      <w:marBottom w:val="0"/>
      <w:divBdr>
        <w:top w:val="none" w:sz="0" w:space="0" w:color="auto"/>
        <w:left w:val="none" w:sz="0" w:space="0" w:color="auto"/>
        <w:bottom w:val="none" w:sz="0" w:space="0" w:color="auto"/>
        <w:right w:val="none" w:sz="0" w:space="0" w:color="auto"/>
      </w:divBdr>
    </w:div>
    <w:div w:id="2083091635">
      <w:bodyDiv w:val="1"/>
      <w:marLeft w:val="0"/>
      <w:marRight w:val="0"/>
      <w:marTop w:val="0"/>
      <w:marBottom w:val="0"/>
      <w:divBdr>
        <w:top w:val="none" w:sz="0" w:space="0" w:color="auto"/>
        <w:left w:val="none" w:sz="0" w:space="0" w:color="auto"/>
        <w:bottom w:val="none" w:sz="0" w:space="0" w:color="auto"/>
        <w:right w:val="none" w:sz="0" w:space="0" w:color="auto"/>
      </w:divBdr>
    </w:div>
    <w:div w:id="2108767010">
      <w:bodyDiv w:val="1"/>
      <w:marLeft w:val="0"/>
      <w:marRight w:val="0"/>
      <w:marTop w:val="0"/>
      <w:marBottom w:val="0"/>
      <w:divBdr>
        <w:top w:val="none" w:sz="0" w:space="0" w:color="auto"/>
        <w:left w:val="none" w:sz="0" w:space="0" w:color="auto"/>
        <w:bottom w:val="none" w:sz="0" w:space="0" w:color="auto"/>
        <w:right w:val="none" w:sz="0" w:space="0" w:color="auto"/>
      </w:divBdr>
    </w:div>
    <w:div w:id="2132358686">
      <w:bodyDiv w:val="1"/>
      <w:marLeft w:val="0"/>
      <w:marRight w:val="0"/>
      <w:marTop w:val="0"/>
      <w:marBottom w:val="0"/>
      <w:divBdr>
        <w:top w:val="none" w:sz="0" w:space="0" w:color="auto"/>
        <w:left w:val="none" w:sz="0" w:space="0" w:color="auto"/>
        <w:bottom w:val="none" w:sz="0" w:space="0" w:color="auto"/>
        <w:right w:val="none" w:sz="0" w:space="0" w:color="auto"/>
      </w:divBdr>
    </w:div>
    <w:div w:id="2139952303">
      <w:bodyDiv w:val="1"/>
      <w:marLeft w:val="0"/>
      <w:marRight w:val="0"/>
      <w:marTop w:val="0"/>
      <w:marBottom w:val="0"/>
      <w:divBdr>
        <w:top w:val="none" w:sz="0" w:space="0" w:color="auto"/>
        <w:left w:val="none" w:sz="0" w:space="0" w:color="auto"/>
        <w:bottom w:val="none" w:sz="0" w:space="0" w:color="auto"/>
        <w:right w:val="none" w:sz="0" w:space="0" w:color="auto"/>
      </w:divBdr>
    </w:div>
    <w:div w:id="2145150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hyperlink" Target="mailto:janine.savage@nethealth.com" TargetMode="External"/><Relationship Id="rId63" Type="http://schemas.openxmlformats.org/officeDocument/2006/relationships/hyperlink" Target="mailto:sroller@rcins.com" TargetMode="External"/><Relationship Id="rId68" Type="http://schemas.openxmlformats.org/officeDocument/2006/relationships/image" Target="media/image37.png"/><Relationship Id="rId84" Type="http://schemas.openxmlformats.org/officeDocument/2006/relationships/hyperlink" Target="https://www.syncronys.org/" TargetMode="External"/><Relationship Id="rId89" Type="http://schemas.openxmlformats.org/officeDocument/2006/relationships/hyperlink" Target="http://www.tjc-nm.com" TargetMode="External"/><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hyperlink" Target="mailto:melissa.regensberg@genesishcc.com" TargetMode="External"/><Relationship Id="rId37" Type="http://schemas.openxmlformats.org/officeDocument/2006/relationships/image" Target="media/image20.png"/><Relationship Id="rId53" Type="http://schemas.openxmlformats.org/officeDocument/2006/relationships/hyperlink" Target="mailto:bryanna.francis@omnicare.com" TargetMode="External"/><Relationship Id="rId58" Type="http://schemas.openxmlformats.org/officeDocument/2006/relationships/hyperlink" Target="mailto:doris@pharmcarecorp.com" TargetMode="External"/><Relationship Id="rId74" Type="http://schemas.openxmlformats.org/officeDocument/2006/relationships/image" Target="media/image41.jpe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theme" Target="theme/theme1.xml"/><Relationship Id="rId22" Type="http://schemas.openxmlformats.org/officeDocument/2006/relationships/hyperlink" Target="mailto:info@citymobilegroup.com" TargetMode="External"/><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image" Target="media/image28.png"/><Relationship Id="rId64" Type="http://schemas.openxmlformats.org/officeDocument/2006/relationships/hyperlink" Target="mailto:sroller@rcins.com" TargetMode="External"/><Relationship Id="rId69" Type="http://schemas.openxmlformats.org/officeDocument/2006/relationships/image" Target="media/image38.jpg"/><Relationship Id="rId8" Type="http://schemas.openxmlformats.org/officeDocument/2006/relationships/image" Target="media/image3.png"/><Relationship Id="rId51" Type="http://schemas.openxmlformats.org/officeDocument/2006/relationships/image" Target="media/image30.png"/><Relationship Id="rId72" Type="http://schemas.openxmlformats.org/officeDocument/2006/relationships/hyperlink" Target="mailto:mario@seniorlivingadvisorsnm.com" TargetMode="External"/><Relationship Id="rId80" Type="http://schemas.openxmlformats.org/officeDocument/2006/relationships/hyperlink" Target="mailto:chrissy@soundchoiceofabq.com" TargetMode="External"/><Relationship Id="rId85" Type="http://schemas.openxmlformats.org/officeDocument/2006/relationships/image" Target="media/image47.png"/><Relationship Id="rId93"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yperlink" Target="mailto:amoen@advantagewoundcare.org" TargetMode="External"/><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hyperlink" Target="mailto:gillie-gideon@hpsionline.com" TargetMode="External"/><Relationship Id="rId46" Type="http://schemas.openxmlformats.org/officeDocument/2006/relationships/image" Target="media/image27.png"/><Relationship Id="rId59" Type="http://schemas.openxmlformats.org/officeDocument/2006/relationships/hyperlink" Target="http://www.pharmcareusa.com/" TargetMode="External"/><Relationship Id="rId67" Type="http://schemas.openxmlformats.org/officeDocument/2006/relationships/hyperlink" Target="mailto:braedanw@rcins.com" TargetMode="External"/><Relationship Id="rId20" Type="http://schemas.openxmlformats.org/officeDocument/2006/relationships/hyperlink" Target="mailto:barrie@caringheartsforyou.com" TargetMode="External"/><Relationship Id="rId41" Type="http://schemas.openxmlformats.org/officeDocument/2006/relationships/image" Target="media/image23.jpeg"/><Relationship Id="rId54" Type="http://schemas.openxmlformats.org/officeDocument/2006/relationships/hyperlink" Target="mailto:bryanna.francis@omnicare.com" TargetMode="External"/><Relationship Id="rId62" Type="http://schemas.openxmlformats.org/officeDocument/2006/relationships/image" Target="media/image36.png"/><Relationship Id="rId70" Type="http://schemas.openxmlformats.org/officeDocument/2006/relationships/hyperlink" Target="mailto:Jake@rxinnovations.net" TargetMode="External"/><Relationship Id="rId75" Type="http://schemas.openxmlformats.org/officeDocument/2006/relationships/image" Target="media/image42.jpeg"/><Relationship Id="rId83" Type="http://schemas.openxmlformats.org/officeDocument/2006/relationships/hyperlink" Target="mailto:pgibbs@syncronys.org" TargetMode="External"/><Relationship Id="rId88" Type="http://schemas.openxmlformats.org/officeDocument/2006/relationships/hyperlink" Target="mailto:kevingivens@tjc-nm.com" TargetMode="External"/><Relationship Id="rId91"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hyperlink" Target="http://www.aandblaundryequipment.com" TargetMode="External"/><Relationship Id="rId31" Type="http://schemas.openxmlformats.org/officeDocument/2006/relationships/hyperlink" Target="mailto:christina.lopez@genesishcc.com" TargetMode="External"/><Relationship Id="rId44" Type="http://schemas.openxmlformats.org/officeDocument/2006/relationships/hyperlink" Target="mailto:tsegotta@lilycare.org" TargetMode="External"/><Relationship Id="rId52" Type="http://schemas.openxmlformats.org/officeDocument/2006/relationships/image" Target="media/image31.png"/><Relationship Id="rId60" Type="http://schemas.openxmlformats.org/officeDocument/2006/relationships/image" Target="media/image34.png"/><Relationship Id="rId65" Type="http://schemas.openxmlformats.org/officeDocument/2006/relationships/hyperlink" Target="mailto:elong@rcins.com" TargetMode="External"/><Relationship Id="rId73" Type="http://schemas.openxmlformats.org/officeDocument/2006/relationships/image" Target="media/image40.png"/><Relationship Id="rId78" Type="http://schemas.openxmlformats.org/officeDocument/2006/relationships/hyperlink" Target="http://www.sonoranvein.com" TargetMode="External"/><Relationship Id="rId81" Type="http://schemas.openxmlformats.org/officeDocument/2006/relationships/hyperlink" Target="http://www.stotlerhayes.com" TargetMode="External"/><Relationship Id="rId86" Type="http://schemas.openxmlformats.org/officeDocument/2006/relationships/image" Target="media/image4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www.AdvantageWoundCare.org" TargetMode="External"/><Relationship Id="rId18" Type="http://schemas.openxmlformats.org/officeDocument/2006/relationships/hyperlink" Target="http://www.bcbsnm.com" TargetMode="External"/><Relationship Id="rId39" Type="http://schemas.openxmlformats.org/officeDocument/2006/relationships/image" Target="media/image21.png"/><Relationship Id="rId34" Type="http://schemas.openxmlformats.org/officeDocument/2006/relationships/image" Target="cid:61a058ad-e80b-4c86-92e4-c0c90dcf8ed3" TargetMode="External"/><Relationship Id="rId50" Type="http://schemas.openxmlformats.org/officeDocument/2006/relationships/hyperlink" Target="mailto:tspiak@nm-fp.com" TargetMode="External"/><Relationship Id="rId55" Type="http://schemas.openxmlformats.org/officeDocument/2006/relationships/image" Target="media/image32.png"/><Relationship Id="rId76" Type="http://schemas.openxmlformats.org/officeDocument/2006/relationships/image" Target="media/image43.png"/><Relationship Id="rId7" Type="http://schemas.openxmlformats.org/officeDocument/2006/relationships/image" Target="media/image2.png"/><Relationship Id="rId71" Type="http://schemas.openxmlformats.org/officeDocument/2006/relationships/image" Target="media/image39.png"/><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hyperlink" Target="mailto:Devin.Lujan@EncompassHealth.com" TargetMode="External"/><Relationship Id="rId24" Type="http://schemas.openxmlformats.org/officeDocument/2006/relationships/hyperlink" Target="mailto:scupka@comagine.org" TargetMode="External"/><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hyperlink" Target="mailto:braedanw@rcins.com" TargetMode="External"/><Relationship Id="rId87" Type="http://schemas.openxmlformats.org/officeDocument/2006/relationships/image" Target="cid:061c1a51-71fc-4c3b-bc68-be99010d9130" TargetMode="External"/><Relationship Id="rId61" Type="http://schemas.openxmlformats.org/officeDocument/2006/relationships/image" Target="media/image35.png"/><Relationship Id="rId82" Type="http://schemas.openxmlformats.org/officeDocument/2006/relationships/image" Target="media/image46.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7.jpg"/><Relationship Id="rId35" Type="http://schemas.openxmlformats.org/officeDocument/2006/relationships/hyperlink" Target="http://www.gentell.com/" TargetMode="External"/><Relationship Id="rId56" Type="http://schemas.openxmlformats.org/officeDocument/2006/relationships/hyperlink" Target="mailto:Matt.Massey@pharmerica.com" TargetMode="External"/><Relationship Id="rId77"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52737-C2E0-414A-8D47-EC6AC61C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2713</TotalTime>
  <Pages>33</Pages>
  <Words>6318</Words>
  <Characters>36014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Vendor Guide</vt:lpstr>
    </vt:vector>
  </TitlesOfParts>
  <Company/>
  <LinksUpToDate>false</LinksUpToDate>
  <CharactersWithSpaces>42248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Guide</dc:title>
  <dc:subject/>
  <dc:creator>NM Healthcare</dc:creator>
  <cp:keywords/>
  <dc:description/>
  <cp:lastModifiedBy>NM Healthcare</cp:lastModifiedBy>
  <cp:revision>14</cp:revision>
  <cp:lastPrinted>2025-08-13T16:12:00Z</cp:lastPrinted>
  <dcterms:created xsi:type="dcterms:W3CDTF">2025-07-10T22:14:00Z</dcterms:created>
  <dcterms:modified xsi:type="dcterms:W3CDTF">2025-08-13T19:01:00Z</dcterms:modified>
</cp:coreProperties>
</file>