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12EE4" w14:textId="77777777" w:rsidR="00E02EB7" w:rsidRDefault="00E02EB7" w:rsidP="00E02EB7">
      <w:pPr>
        <w:rPr>
          <w:b/>
          <w:color w:val="00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A87EE77" wp14:editId="3F969282">
            <wp:simplePos x="0" y="0"/>
            <wp:positionH relativeFrom="column">
              <wp:posOffset>597408</wp:posOffset>
            </wp:positionH>
            <wp:positionV relativeFrom="paragraph">
              <wp:posOffset>-475488</wp:posOffset>
            </wp:positionV>
            <wp:extent cx="4324985" cy="594360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985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C0D81E" w14:textId="77777777" w:rsidR="00E02EB7" w:rsidRPr="00917939" w:rsidRDefault="00E02EB7" w:rsidP="00E02EB7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 w:cs="Arial"/>
          <w:b/>
          <w:szCs w:val="24"/>
          <w:u w:val="single"/>
        </w:rPr>
      </w:pPr>
      <w:r w:rsidRPr="00917939">
        <w:rPr>
          <w:rFonts w:ascii="Arial" w:hAnsi="Arial" w:cs="Arial"/>
          <w:b/>
          <w:szCs w:val="24"/>
          <w:u w:val="single"/>
        </w:rPr>
        <w:t>Sample Policy Language</w:t>
      </w:r>
    </w:p>
    <w:p w14:paraId="5C2FB0F7" w14:textId="77777777" w:rsidR="00E02EB7" w:rsidRPr="00917939" w:rsidRDefault="00E02EB7" w:rsidP="00E02EB7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spacing w:line="300" w:lineRule="exact"/>
        <w:rPr>
          <w:rFonts w:ascii="Arial" w:hAnsi="Arial" w:cs="Arial"/>
          <w:szCs w:val="24"/>
        </w:rPr>
      </w:pPr>
      <w:r w:rsidRPr="00917939">
        <w:rPr>
          <w:rFonts w:ascii="Arial" w:hAnsi="Arial" w:cs="Arial"/>
          <w:szCs w:val="24"/>
        </w:rPr>
        <w:t>This is a sample policy.  Prior to implementation, it should be amended to reflect your organization’s practices and legal obligations.</w:t>
      </w:r>
    </w:p>
    <w:p w14:paraId="2CA4EB2B" w14:textId="77777777" w:rsidR="00E02EB7" w:rsidRPr="00F72435" w:rsidRDefault="00E02EB7" w:rsidP="00E02EB7">
      <w:pPr>
        <w:rPr>
          <w:b/>
          <w:color w:val="000000"/>
          <w:sz w:val="40"/>
          <w:szCs w:val="40"/>
        </w:rPr>
      </w:pPr>
    </w:p>
    <w:p w14:paraId="4DDE98A0" w14:textId="77777777" w:rsidR="00B97C69" w:rsidRPr="001D7D3A" w:rsidRDefault="00B97C69" w:rsidP="009D49A9">
      <w:pPr>
        <w:ind w:right="-720"/>
        <w:rPr>
          <w:rFonts w:ascii="Arial" w:hAnsi="Arial" w:cs="Arial"/>
          <w:sz w:val="40"/>
          <w:szCs w:val="40"/>
        </w:rPr>
      </w:pPr>
      <w:r w:rsidRPr="001D7D3A">
        <w:rPr>
          <w:rFonts w:ascii="Arial" w:hAnsi="Arial" w:cs="Arial"/>
          <w:sz w:val="40"/>
          <w:szCs w:val="40"/>
        </w:rPr>
        <w:t>Workplace Violence Policy</w:t>
      </w:r>
    </w:p>
    <w:p w14:paraId="6F922151" w14:textId="77777777" w:rsidR="00B97C69" w:rsidRPr="001D7D3A" w:rsidRDefault="00B97C69" w:rsidP="009D49A9">
      <w:pPr>
        <w:spacing w:line="300" w:lineRule="exact"/>
        <w:ind w:left="720" w:right="-720"/>
        <w:rPr>
          <w:rFonts w:ascii="Arial" w:hAnsi="Arial" w:cs="Arial"/>
          <w:szCs w:val="24"/>
        </w:rPr>
      </w:pPr>
    </w:p>
    <w:p w14:paraId="54150F8B" w14:textId="77777777" w:rsidR="00B97C69" w:rsidRPr="001D7D3A" w:rsidRDefault="00B97C69" w:rsidP="00E02EB7">
      <w:pPr>
        <w:spacing w:line="300" w:lineRule="exact"/>
        <w:rPr>
          <w:rFonts w:ascii="Arial" w:hAnsi="Arial" w:cs="Arial"/>
          <w:sz w:val="22"/>
          <w:szCs w:val="22"/>
        </w:rPr>
      </w:pPr>
      <w:r w:rsidRPr="001D7D3A">
        <w:rPr>
          <w:rFonts w:ascii="Arial" w:hAnsi="Arial" w:cs="Arial"/>
          <w:sz w:val="22"/>
          <w:szCs w:val="22"/>
        </w:rPr>
        <w:t xml:space="preserve">It is the goal of the Company to provide a safe, pleasant and secure workplace for all employees.  We believe all employees play a role in ensuring a safer workplace. </w:t>
      </w:r>
      <w:r w:rsidR="002134C1" w:rsidRPr="001D7D3A">
        <w:rPr>
          <w:rFonts w:ascii="Arial" w:hAnsi="Arial" w:cs="Arial"/>
          <w:sz w:val="22"/>
          <w:szCs w:val="22"/>
        </w:rPr>
        <w:t xml:space="preserve"> If you have a concern about workplace safety affecting you, other employees</w:t>
      </w:r>
      <w:r w:rsidR="00C027D3" w:rsidRPr="001D7D3A">
        <w:rPr>
          <w:rFonts w:ascii="Arial" w:hAnsi="Arial" w:cs="Arial"/>
          <w:sz w:val="22"/>
          <w:szCs w:val="22"/>
        </w:rPr>
        <w:t>,</w:t>
      </w:r>
      <w:r w:rsidR="002134C1" w:rsidRPr="001D7D3A">
        <w:rPr>
          <w:rFonts w:ascii="Arial" w:hAnsi="Arial" w:cs="Arial"/>
          <w:sz w:val="22"/>
          <w:szCs w:val="22"/>
        </w:rPr>
        <w:t xml:space="preserve"> or customers, please contact your </w:t>
      </w:r>
      <w:r w:rsidR="00616980">
        <w:rPr>
          <w:rFonts w:ascii="Arial" w:hAnsi="Arial" w:cs="Arial"/>
          <w:sz w:val="22"/>
          <w:szCs w:val="22"/>
        </w:rPr>
        <w:t>supervisor</w:t>
      </w:r>
      <w:r w:rsidR="00616980" w:rsidRPr="001D7D3A">
        <w:rPr>
          <w:rFonts w:ascii="Arial" w:hAnsi="Arial" w:cs="Arial"/>
          <w:sz w:val="22"/>
          <w:szCs w:val="22"/>
        </w:rPr>
        <w:t xml:space="preserve"> </w:t>
      </w:r>
      <w:r w:rsidR="002134C1" w:rsidRPr="001D7D3A">
        <w:rPr>
          <w:rFonts w:ascii="Arial" w:hAnsi="Arial" w:cs="Arial"/>
          <w:sz w:val="22"/>
          <w:szCs w:val="22"/>
        </w:rPr>
        <w:t xml:space="preserve">or the </w:t>
      </w:r>
      <w:r w:rsidR="00E02EB7">
        <w:rPr>
          <w:rFonts w:ascii="Arial" w:hAnsi="Arial" w:cs="Arial"/>
          <w:sz w:val="22"/>
          <w:szCs w:val="22"/>
        </w:rPr>
        <w:t>H</w:t>
      </w:r>
      <w:r w:rsidR="00C027D3" w:rsidRPr="001D7D3A">
        <w:rPr>
          <w:rFonts w:ascii="Arial" w:hAnsi="Arial" w:cs="Arial"/>
          <w:sz w:val="22"/>
          <w:szCs w:val="22"/>
        </w:rPr>
        <w:t xml:space="preserve">uman </w:t>
      </w:r>
      <w:r w:rsidR="00E02EB7">
        <w:rPr>
          <w:rFonts w:ascii="Arial" w:hAnsi="Arial" w:cs="Arial"/>
          <w:sz w:val="22"/>
          <w:szCs w:val="22"/>
        </w:rPr>
        <w:t>R</w:t>
      </w:r>
      <w:r w:rsidR="00C027D3" w:rsidRPr="001D7D3A">
        <w:rPr>
          <w:rFonts w:ascii="Arial" w:hAnsi="Arial" w:cs="Arial"/>
          <w:sz w:val="22"/>
          <w:szCs w:val="22"/>
        </w:rPr>
        <w:t xml:space="preserve">esources representative immediately. </w:t>
      </w:r>
    </w:p>
    <w:p w14:paraId="47022FB9" w14:textId="77777777" w:rsidR="00B97C69" w:rsidRPr="001D7D3A" w:rsidRDefault="00B97C69" w:rsidP="00E02EB7">
      <w:pPr>
        <w:spacing w:line="300" w:lineRule="exact"/>
        <w:rPr>
          <w:rFonts w:ascii="Arial" w:hAnsi="Arial" w:cs="Arial"/>
          <w:sz w:val="22"/>
          <w:szCs w:val="22"/>
        </w:rPr>
      </w:pPr>
    </w:p>
    <w:p w14:paraId="75F627A8" w14:textId="77777777" w:rsidR="00B97C69" w:rsidRPr="001D7D3A" w:rsidRDefault="00B97C69" w:rsidP="00E02EB7">
      <w:pPr>
        <w:spacing w:line="300" w:lineRule="exact"/>
        <w:rPr>
          <w:rFonts w:ascii="Arial" w:hAnsi="Arial" w:cs="Arial"/>
          <w:sz w:val="22"/>
          <w:szCs w:val="22"/>
        </w:rPr>
      </w:pPr>
      <w:r w:rsidRPr="001D7D3A">
        <w:rPr>
          <w:rFonts w:ascii="Arial" w:hAnsi="Arial" w:cs="Arial"/>
          <w:sz w:val="22"/>
          <w:szCs w:val="22"/>
        </w:rPr>
        <w:t xml:space="preserve">Conduct that threatens, intimidates, or coerces another employee, a customer, or a member of the public will not be tolerated. </w:t>
      </w:r>
      <w:r w:rsidR="009B1470" w:rsidRPr="001D7D3A">
        <w:rPr>
          <w:rFonts w:ascii="Arial" w:hAnsi="Arial" w:cs="Arial"/>
          <w:sz w:val="22"/>
          <w:szCs w:val="22"/>
        </w:rPr>
        <w:t xml:space="preserve"> </w:t>
      </w:r>
      <w:r w:rsidRPr="001D7D3A">
        <w:rPr>
          <w:rFonts w:ascii="Arial" w:hAnsi="Arial" w:cs="Arial"/>
          <w:sz w:val="22"/>
          <w:szCs w:val="22"/>
        </w:rPr>
        <w:t>This prohibition includes</w:t>
      </w:r>
      <w:r w:rsidR="002134C1" w:rsidRPr="001D7D3A">
        <w:rPr>
          <w:rFonts w:ascii="Arial" w:hAnsi="Arial" w:cs="Arial"/>
          <w:sz w:val="22"/>
          <w:szCs w:val="22"/>
        </w:rPr>
        <w:t>,</w:t>
      </w:r>
      <w:r w:rsidRPr="001D7D3A">
        <w:rPr>
          <w:rFonts w:ascii="Arial" w:hAnsi="Arial" w:cs="Arial"/>
          <w:sz w:val="22"/>
          <w:szCs w:val="22"/>
        </w:rPr>
        <w:t xml:space="preserve"> </w:t>
      </w:r>
      <w:r w:rsidR="002134C1" w:rsidRPr="001D7D3A">
        <w:rPr>
          <w:rFonts w:ascii="Arial" w:hAnsi="Arial" w:cs="Arial"/>
          <w:sz w:val="22"/>
          <w:szCs w:val="22"/>
        </w:rPr>
        <w:t xml:space="preserve">but is not limited to, </w:t>
      </w:r>
      <w:r w:rsidRPr="001D7D3A">
        <w:rPr>
          <w:rFonts w:ascii="Arial" w:hAnsi="Arial" w:cs="Arial"/>
          <w:sz w:val="22"/>
          <w:szCs w:val="22"/>
        </w:rPr>
        <w:t>all acts of harassment, including harassment that is based on an individual</w:t>
      </w:r>
      <w:r w:rsidR="00412218" w:rsidRPr="001D7D3A">
        <w:rPr>
          <w:rFonts w:ascii="Arial" w:hAnsi="Arial" w:cs="Arial"/>
          <w:sz w:val="22"/>
          <w:szCs w:val="22"/>
        </w:rPr>
        <w:t>’</w:t>
      </w:r>
      <w:r w:rsidRPr="001D7D3A">
        <w:rPr>
          <w:rFonts w:ascii="Arial" w:hAnsi="Arial" w:cs="Arial"/>
          <w:sz w:val="22"/>
          <w:szCs w:val="22"/>
        </w:rPr>
        <w:t>s sex, race, age, or any characteristic protected by federal, state, or local law.</w:t>
      </w:r>
    </w:p>
    <w:p w14:paraId="7F5C474C" w14:textId="77777777" w:rsidR="00B97C69" w:rsidRPr="001D7D3A" w:rsidRDefault="00B97C69" w:rsidP="00E02EB7">
      <w:pPr>
        <w:spacing w:line="300" w:lineRule="exact"/>
        <w:rPr>
          <w:rFonts w:ascii="Arial" w:hAnsi="Arial" w:cs="Arial"/>
          <w:sz w:val="22"/>
          <w:szCs w:val="22"/>
        </w:rPr>
      </w:pPr>
    </w:p>
    <w:p w14:paraId="122824C6" w14:textId="77777777" w:rsidR="00B97C69" w:rsidRPr="001D7D3A" w:rsidRDefault="00B97C69" w:rsidP="00E02EB7">
      <w:pPr>
        <w:spacing w:line="300" w:lineRule="exact"/>
        <w:rPr>
          <w:rFonts w:ascii="Arial" w:hAnsi="Arial" w:cs="Arial"/>
          <w:sz w:val="22"/>
          <w:szCs w:val="22"/>
        </w:rPr>
      </w:pPr>
      <w:r w:rsidRPr="001D7D3A">
        <w:rPr>
          <w:rFonts w:ascii="Arial" w:hAnsi="Arial" w:cs="Arial"/>
          <w:sz w:val="22"/>
          <w:szCs w:val="22"/>
        </w:rPr>
        <w:t xml:space="preserve">All threats </w:t>
      </w:r>
      <w:r w:rsidR="002134C1" w:rsidRPr="001D7D3A">
        <w:rPr>
          <w:rFonts w:ascii="Arial" w:hAnsi="Arial" w:cs="Arial"/>
          <w:sz w:val="22"/>
          <w:szCs w:val="22"/>
        </w:rPr>
        <w:t xml:space="preserve">of violence or acts </w:t>
      </w:r>
      <w:r w:rsidRPr="001D7D3A">
        <w:rPr>
          <w:rFonts w:ascii="Arial" w:hAnsi="Arial" w:cs="Arial"/>
          <w:sz w:val="22"/>
          <w:szCs w:val="22"/>
        </w:rPr>
        <w:t xml:space="preserve">of violence, both direct and indirect, should be reported as soon as possible to your immediate supervisor or any other member of management. </w:t>
      </w:r>
      <w:r w:rsidR="00412218" w:rsidRPr="001D7D3A">
        <w:rPr>
          <w:rFonts w:ascii="Arial" w:hAnsi="Arial" w:cs="Arial"/>
          <w:sz w:val="22"/>
          <w:szCs w:val="22"/>
        </w:rPr>
        <w:t xml:space="preserve"> </w:t>
      </w:r>
      <w:r w:rsidRPr="001D7D3A">
        <w:rPr>
          <w:rFonts w:ascii="Arial" w:hAnsi="Arial" w:cs="Arial"/>
          <w:sz w:val="22"/>
          <w:szCs w:val="22"/>
        </w:rPr>
        <w:t>This includes threats by employees, as well as threats by customers, vendors, solicitors, or other members of the public.</w:t>
      </w:r>
      <w:r w:rsidR="009B1470" w:rsidRPr="001D7D3A">
        <w:rPr>
          <w:rFonts w:ascii="Arial" w:hAnsi="Arial" w:cs="Arial"/>
          <w:sz w:val="22"/>
          <w:szCs w:val="22"/>
        </w:rPr>
        <w:t xml:space="preserve">  </w:t>
      </w:r>
      <w:r w:rsidRPr="001D7D3A">
        <w:rPr>
          <w:rFonts w:ascii="Arial" w:hAnsi="Arial" w:cs="Arial"/>
          <w:sz w:val="22"/>
          <w:szCs w:val="22"/>
        </w:rPr>
        <w:t>When reporting a threat of violence, the employee should be as specific and detailed as possible.</w:t>
      </w:r>
    </w:p>
    <w:p w14:paraId="291784A4" w14:textId="77777777" w:rsidR="00B97C69" w:rsidRPr="001D7D3A" w:rsidRDefault="00B97C69" w:rsidP="00E02EB7">
      <w:pPr>
        <w:spacing w:line="300" w:lineRule="exact"/>
        <w:rPr>
          <w:rFonts w:ascii="Arial" w:hAnsi="Arial" w:cs="Arial"/>
          <w:sz w:val="22"/>
          <w:szCs w:val="22"/>
        </w:rPr>
      </w:pPr>
    </w:p>
    <w:p w14:paraId="064850B6" w14:textId="77777777" w:rsidR="00B97C69" w:rsidRPr="001D7D3A" w:rsidRDefault="00B97C69" w:rsidP="00E02EB7">
      <w:pPr>
        <w:spacing w:line="300" w:lineRule="exact"/>
        <w:rPr>
          <w:rFonts w:ascii="Arial" w:hAnsi="Arial" w:cs="Arial"/>
          <w:sz w:val="22"/>
          <w:szCs w:val="22"/>
        </w:rPr>
      </w:pPr>
      <w:r w:rsidRPr="001D7D3A">
        <w:rPr>
          <w:rFonts w:ascii="Arial" w:hAnsi="Arial" w:cs="Arial"/>
          <w:sz w:val="22"/>
          <w:szCs w:val="22"/>
        </w:rPr>
        <w:t>All suspicious individuals or activities should also be reported as soon as possible to a supervisor.</w:t>
      </w:r>
      <w:r w:rsidR="00412218" w:rsidRPr="001D7D3A">
        <w:rPr>
          <w:rFonts w:ascii="Arial" w:hAnsi="Arial" w:cs="Arial"/>
          <w:sz w:val="22"/>
          <w:szCs w:val="22"/>
        </w:rPr>
        <w:t xml:space="preserve"> </w:t>
      </w:r>
      <w:r w:rsidRPr="001D7D3A">
        <w:rPr>
          <w:rFonts w:ascii="Arial" w:hAnsi="Arial" w:cs="Arial"/>
          <w:sz w:val="22"/>
          <w:szCs w:val="22"/>
        </w:rPr>
        <w:t xml:space="preserve"> Do not place yourself in peril. </w:t>
      </w:r>
      <w:r w:rsidR="002134C1" w:rsidRPr="001D7D3A">
        <w:rPr>
          <w:rFonts w:ascii="Arial" w:hAnsi="Arial" w:cs="Arial"/>
          <w:sz w:val="22"/>
          <w:szCs w:val="22"/>
        </w:rPr>
        <w:t xml:space="preserve"> </w:t>
      </w:r>
      <w:r w:rsidRPr="001D7D3A">
        <w:rPr>
          <w:rFonts w:ascii="Arial" w:hAnsi="Arial" w:cs="Arial"/>
          <w:sz w:val="22"/>
          <w:szCs w:val="22"/>
        </w:rPr>
        <w:t xml:space="preserve">If you see or hear </w:t>
      </w:r>
      <w:r w:rsidR="002134C1" w:rsidRPr="001D7D3A">
        <w:rPr>
          <w:rFonts w:ascii="Arial" w:hAnsi="Arial" w:cs="Arial"/>
          <w:sz w:val="22"/>
          <w:szCs w:val="22"/>
        </w:rPr>
        <w:t xml:space="preserve">violent behavior or threats </w:t>
      </w:r>
      <w:r w:rsidRPr="001D7D3A">
        <w:rPr>
          <w:rFonts w:ascii="Arial" w:hAnsi="Arial" w:cs="Arial"/>
          <w:sz w:val="22"/>
          <w:szCs w:val="22"/>
        </w:rPr>
        <w:t>near your workstation, do not try to intercede or see what is happening.</w:t>
      </w:r>
      <w:r w:rsidR="002134C1" w:rsidRPr="001D7D3A">
        <w:rPr>
          <w:rFonts w:ascii="Arial" w:hAnsi="Arial" w:cs="Arial"/>
          <w:sz w:val="22"/>
          <w:szCs w:val="22"/>
        </w:rPr>
        <w:t xml:space="preserve">  Use your best judgment in protecting yourself.  If it would not put yo</w:t>
      </w:r>
      <w:r w:rsidR="00C027D3" w:rsidRPr="001D7D3A">
        <w:rPr>
          <w:rFonts w:ascii="Arial" w:hAnsi="Arial" w:cs="Arial"/>
          <w:sz w:val="22"/>
          <w:szCs w:val="22"/>
        </w:rPr>
        <w:t>u at greater risk, alert others</w:t>
      </w:r>
      <w:r w:rsidR="002134C1" w:rsidRPr="001D7D3A">
        <w:rPr>
          <w:rFonts w:ascii="Arial" w:hAnsi="Arial" w:cs="Arial"/>
          <w:sz w:val="22"/>
          <w:szCs w:val="22"/>
        </w:rPr>
        <w:t xml:space="preserve"> to the danger of violence. </w:t>
      </w:r>
    </w:p>
    <w:p w14:paraId="1F4D1463" w14:textId="77777777" w:rsidR="00B97C69" w:rsidRPr="001D7D3A" w:rsidRDefault="00B97C69" w:rsidP="00E02EB7">
      <w:pPr>
        <w:spacing w:line="300" w:lineRule="exact"/>
        <w:rPr>
          <w:rFonts w:ascii="Arial" w:hAnsi="Arial" w:cs="Arial"/>
          <w:sz w:val="22"/>
          <w:szCs w:val="22"/>
        </w:rPr>
      </w:pPr>
    </w:p>
    <w:p w14:paraId="7169DD78" w14:textId="77777777" w:rsidR="002F2DA1" w:rsidRPr="001D7D3A" w:rsidRDefault="002F2DA1" w:rsidP="00E02EB7">
      <w:pPr>
        <w:spacing w:line="300" w:lineRule="exact"/>
        <w:rPr>
          <w:rFonts w:ascii="Arial" w:hAnsi="Arial" w:cs="Arial"/>
          <w:sz w:val="22"/>
          <w:szCs w:val="22"/>
        </w:rPr>
      </w:pPr>
      <w:r w:rsidRPr="001D7D3A">
        <w:rPr>
          <w:rFonts w:ascii="Arial" w:hAnsi="Arial" w:cs="Arial"/>
          <w:sz w:val="22"/>
          <w:szCs w:val="22"/>
        </w:rPr>
        <w:t>The</w:t>
      </w:r>
      <w:r w:rsidR="00B97C69" w:rsidRPr="001D7D3A">
        <w:rPr>
          <w:rFonts w:ascii="Arial" w:hAnsi="Arial" w:cs="Arial"/>
          <w:sz w:val="22"/>
          <w:szCs w:val="22"/>
        </w:rPr>
        <w:t xml:space="preserve"> Company will promptly and thoroughly investigate all reports of threats of </w:t>
      </w:r>
      <w:r w:rsidR="00E163F6" w:rsidRPr="001D7D3A">
        <w:rPr>
          <w:rFonts w:ascii="Arial" w:hAnsi="Arial" w:cs="Arial"/>
          <w:sz w:val="22"/>
          <w:szCs w:val="22"/>
        </w:rPr>
        <w:t>violence,</w:t>
      </w:r>
      <w:r w:rsidR="00C027D3" w:rsidRPr="001D7D3A">
        <w:rPr>
          <w:rFonts w:ascii="Arial" w:hAnsi="Arial" w:cs="Arial"/>
          <w:sz w:val="22"/>
          <w:szCs w:val="22"/>
        </w:rPr>
        <w:t xml:space="preserve"> acts of violence</w:t>
      </w:r>
      <w:r w:rsidR="00E163F6" w:rsidRPr="001D7D3A">
        <w:rPr>
          <w:rFonts w:ascii="Arial" w:hAnsi="Arial" w:cs="Arial"/>
          <w:sz w:val="22"/>
          <w:szCs w:val="22"/>
        </w:rPr>
        <w:t>, and</w:t>
      </w:r>
      <w:r w:rsidR="00B97C69" w:rsidRPr="001D7D3A">
        <w:rPr>
          <w:rFonts w:ascii="Arial" w:hAnsi="Arial" w:cs="Arial"/>
          <w:sz w:val="22"/>
          <w:szCs w:val="22"/>
        </w:rPr>
        <w:t xml:space="preserve"> suspicious individuals or activities.</w:t>
      </w:r>
      <w:r w:rsidR="00412218" w:rsidRPr="001D7D3A">
        <w:rPr>
          <w:rFonts w:ascii="Arial" w:hAnsi="Arial" w:cs="Arial"/>
          <w:sz w:val="22"/>
          <w:szCs w:val="22"/>
        </w:rPr>
        <w:t xml:space="preserve">  </w:t>
      </w:r>
      <w:r w:rsidR="00B97C69" w:rsidRPr="001D7D3A">
        <w:rPr>
          <w:rFonts w:ascii="Arial" w:hAnsi="Arial" w:cs="Arial"/>
          <w:sz w:val="22"/>
          <w:szCs w:val="22"/>
        </w:rPr>
        <w:t xml:space="preserve">The identity of the Company individual making a report will be protected as much as is practical. </w:t>
      </w:r>
      <w:r w:rsidR="00412218" w:rsidRPr="001D7D3A">
        <w:rPr>
          <w:rFonts w:ascii="Arial" w:hAnsi="Arial" w:cs="Arial"/>
          <w:sz w:val="22"/>
          <w:szCs w:val="22"/>
        </w:rPr>
        <w:t xml:space="preserve"> </w:t>
      </w:r>
      <w:r w:rsidR="00B97C69" w:rsidRPr="001D7D3A">
        <w:rPr>
          <w:rFonts w:ascii="Arial" w:hAnsi="Arial" w:cs="Arial"/>
          <w:sz w:val="22"/>
          <w:szCs w:val="22"/>
        </w:rPr>
        <w:t xml:space="preserve">In order to maintain workplace safety and the integrity of its investigation, </w:t>
      </w:r>
      <w:r w:rsidRPr="001D7D3A">
        <w:rPr>
          <w:rFonts w:ascii="Arial" w:hAnsi="Arial" w:cs="Arial"/>
          <w:sz w:val="22"/>
          <w:szCs w:val="22"/>
        </w:rPr>
        <w:t>the</w:t>
      </w:r>
      <w:r w:rsidR="00B97C69" w:rsidRPr="001D7D3A">
        <w:rPr>
          <w:rFonts w:ascii="Arial" w:hAnsi="Arial" w:cs="Arial"/>
          <w:sz w:val="22"/>
          <w:szCs w:val="22"/>
        </w:rPr>
        <w:t xml:space="preserve"> Company may suspend employees, either with or without pay, pending investigation.</w:t>
      </w:r>
      <w:r w:rsidRPr="001D7D3A">
        <w:rPr>
          <w:rFonts w:ascii="Arial" w:hAnsi="Arial" w:cs="Arial"/>
          <w:sz w:val="22"/>
          <w:szCs w:val="22"/>
        </w:rPr>
        <w:t xml:space="preserve">  </w:t>
      </w:r>
    </w:p>
    <w:p w14:paraId="056248D9" w14:textId="77777777" w:rsidR="002F2DA1" w:rsidRPr="001D7D3A" w:rsidRDefault="002F2DA1" w:rsidP="00E02EB7">
      <w:pPr>
        <w:spacing w:line="300" w:lineRule="exact"/>
        <w:rPr>
          <w:rFonts w:ascii="Arial" w:hAnsi="Arial" w:cs="Arial"/>
          <w:sz w:val="22"/>
          <w:szCs w:val="22"/>
        </w:rPr>
      </w:pPr>
    </w:p>
    <w:p w14:paraId="269150E0" w14:textId="77777777" w:rsidR="00B97C69" w:rsidRPr="001D7D3A" w:rsidRDefault="00B97C69" w:rsidP="00E02EB7">
      <w:pPr>
        <w:spacing w:line="300" w:lineRule="exact"/>
        <w:rPr>
          <w:rFonts w:ascii="Arial" w:hAnsi="Arial" w:cs="Arial"/>
          <w:sz w:val="22"/>
          <w:szCs w:val="22"/>
        </w:rPr>
      </w:pPr>
      <w:r w:rsidRPr="001D7D3A">
        <w:rPr>
          <w:rFonts w:ascii="Arial" w:hAnsi="Arial" w:cs="Arial"/>
          <w:sz w:val="22"/>
          <w:szCs w:val="22"/>
        </w:rPr>
        <w:t>Anyone determined to be responsible for threats of</w:t>
      </w:r>
      <w:r w:rsidR="002134C1" w:rsidRPr="001D7D3A">
        <w:rPr>
          <w:rFonts w:ascii="Arial" w:hAnsi="Arial" w:cs="Arial"/>
          <w:sz w:val="22"/>
          <w:szCs w:val="22"/>
        </w:rPr>
        <w:t xml:space="preserve"> violence</w:t>
      </w:r>
      <w:r w:rsidR="00E163F6" w:rsidRPr="001D7D3A">
        <w:rPr>
          <w:rFonts w:ascii="Arial" w:hAnsi="Arial" w:cs="Arial"/>
          <w:sz w:val="22"/>
          <w:szCs w:val="22"/>
        </w:rPr>
        <w:t>,</w:t>
      </w:r>
      <w:r w:rsidRPr="001D7D3A">
        <w:rPr>
          <w:rFonts w:ascii="Arial" w:hAnsi="Arial" w:cs="Arial"/>
          <w:sz w:val="22"/>
          <w:szCs w:val="22"/>
        </w:rPr>
        <w:t xml:space="preserve"> </w:t>
      </w:r>
      <w:r w:rsidR="002134C1" w:rsidRPr="001D7D3A">
        <w:rPr>
          <w:rFonts w:ascii="Arial" w:hAnsi="Arial" w:cs="Arial"/>
          <w:sz w:val="22"/>
          <w:szCs w:val="22"/>
        </w:rPr>
        <w:t xml:space="preserve">acts of </w:t>
      </w:r>
      <w:r w:rsidRPr="001D7D3A">
        <w:rPr>
          <w:rFonts w:ascii="Arial" w:hAnsi="Arial" w:cs="Arial"/>
          <w:sz w:val="22"/>
          <w:szCs w:val="22"/>
        </w:rPr>
        <w:t>violence or other conduct that is in violation of these guidelines will be subject to prompt disciplinary action up to and including termination of employment.</w:t>
      </w:r>
      <w:r w:rsidR="002F2DA1" w:rsidRPr="001D7D3A">
        <w:rPr>
          <w:rFonts w:ascii="Arial" w:hAnsi="Arial" w:cs="Arial"/>
          <w:sz w:val="22"/>
          <w:szCs w:val="22"/>
        </w:rPr>
        <w:t xml:space="preserve"> </w:t>
      </w:r>
      <w:r w:rsidR="00412218" w:rsidRPr="001D7D3A">
        <w:rPr>
          <w:rFonts w:ascii="Arial" w:hAnsi="Arial" w:cs="Arial"/>
          <w:sz w:val="22"/>
          <w:szCs w:val="22"/>
        </w:rPr>
        <w:t xml:space="preserve"> </w:t>
      </w:r>
      <w:r w:rsidR="002F2DA1" w:rsidRPr="001D7D3A">
        <w:rPr>
          <w:rFonts w:ascii="Arial" w:hAnsi="Arial" w:cs="Arial"/>
          <w:sz w:val="22"/>
          <w:szCs w:val="22"/>
        </w:rPr>
        <w:t xml:space="preserve">Additionally, acts or threats of violence to yourself or others may result in the Company taking appropriate action with local authorities.  </w:t>
      </w:r>
    </w:p>
    <w:p w14:paraId="2FD86303" w14:textId="77777777" w:rsidR="00B97C69" w:rsidRPr="001D7D3A" w:rsidRDefault="00B97C69" w:rsidP="00E02EB7">
      <w:pPr>
        <w:spacing w:line="300" w:lineRule="exact"/>
        <w:rPr>
          <w:rFonts w:ascii="Arial" w:hAnsi="Arial" w:cs="Arial"/>
          <w:szCs w:val="24"/>
        </w:rPr>
      </w:pPr>
    </w:p>
    <w:p w14:paraId="655705AE" w14:textId="77777777" w:rsidR="00412218" w:rsidRPr="001D7D3A" w:rsidRDefault="00412218" w:rsidP="009D49A9">
      <w:pPr>
        <w:spacing w:line="300" w:lineRule="exact"/>
        <w:ind w:right="-720"/>
        <w:rPr>
          <w:rFonts w:ascii="Arial" w:hAnsi="Arial" w:cs="Arial"/>
        </w:rPr>
      </w:pPr>
    </w:p>
    <w:p w14:paraId="5681DCD8" w14:textId="77777777" w:rsidR="00412218" w:rsidRPr="001D7D3A" w:rsidRDefault="00412218" w:rsidP="009D49A9">
      <w:pPr>
        <w:spacing w:line="300" w:lineRule="exact"/>
        <w:ind w:right="-720"/>
        <w:rPr>
          <w:rFonts w:ascii="Arial" w:hAnsi="Arial" w:cs="Arial"/>
        </w:rPr>
      </w:pPr>
    </w:p>
    <w:sectPr w:rsidR="00412218" w:rsidRPr="001D7D3A" w:rsidSect="00E02EB7">
      <w:footerReference w:type="default" r:id="rId7"/>
      <w:pgSz w:w="12240" w:h="15840" w:code="1"/>
      <w:pgMar w:top="1440" w:right="1440" w:bottom="1440" w:left="1440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E6615" w14:textId="77777777" w:rsidR="00767C27" w:rsidRDefault="00767C27">
      <w:r>
        <w:separator/>
      </w:r>
    </w:p>
  </w:endnote>
  <w:endnote w:type="continuationSeparator" w:id="0">
    <w:p w14:paraId="01A5F728" w14:textId="77777777" w:rsidR="00767C27" w:rsidRDefault="00767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626E6" w14:textId="4D0FAD3E" w:rsidR="009D49A9" w:rsidRPr="001D7D3A" w:rsidRDefault="009D49A9" w:rsidP="009D49A9">
    <w:pPr>
      <w:pStyle w:val="Footer"/>
      <w:rPr>
        <w:rFonts w:ascii="Arial" w:hAnsi="Arial" w:cs="Arial"/>
        <w:sz w:val="20"/>
      </w:rPr>
    </w:pPr>
    <w:r w:rsidRPr="001D7D3A">
      <w:rPr>
        <w:rFonts w:ascii="Arial" w:hAnsi="Arial" w:cs="Arial"/>
        <w:sz w:val="20"/>
      </w:rPr>
      <w:t>©</w:t>
    </w:r>
    <w:r w:rsidR="001D7D3A">
      <w:rPr>
        <w:rFonts w:ascii="Arial" w:hAnsi="Arial" w:cs="Arial"/>
        <w:sz w:val="20"/>
      </w:rPr>
      <w:t xml:space="preserve"> </w:t>
    </w:r>
    <w:r w:rsidRPr="001D7D3A">
      <w:rPr>
        <w:rFonts w:ascii="Arial" w:hAnsi="Arial" w:cs="Arial"/>
        <w:sz w:val="20"/>
      </w:rPr>
      <w:t>CASCADE EMPLOYERS ASSOCIATION</w:t>
    </w:r>
    <w:r w:rsidR="007E454C">
      <w:rPr>
        <w:rFonts w:ascii="Arial" w:hAnsi="Arial" w:cs="Arial"/>
        <w:sz w:val="20"/>
      </w:rPr>
      <w:tab/>
    </w:r>
    <w:r w:rsidR="007E454C">
      <w:rPr>
        <w:rFonts w:ascii="Arial" w:hAnsi="Arial" w:cs="Arial"/>
        <w:sz w:val="20"/>
      </w:rPr>
      <w:tab/>
      <w:t>5/2025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1A0BB" w14:textId="77777777" w:rsidR="00767C27" w:rsidRDefault="00767C27">
      <w:r>
        <w:separator/>
      </w:r>
    </w:p>
  </w:footnote>
  <w:footnote w:type="continuationSeparator" w:id="0">
    <w:p w14:paraId="24BE4C0F" w14:textId="77777777" w:rsidR="00767C27" w:rsidRDefault="00767C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C69"/>
    <w:rsid w:val="000457F8"/>
    <w:rsid w:val="00123D66"/>
    <w:rsid w:val="00151F29"/>
    <w:rsid w:val="001C5E24"/>
    <w:rsid w:val="001D7D3A"/>
    <w:rsid w:val="002134C1"/>
    <w:rsid w:val="00273E60"/>
    <w:rsid w:val="00280E57"/>
    <w:rsid w:val="002F2DA1"/>
    <w:rsid w:val="00412218"/>
    <w:rsid w:val="00492693"/>
    <w:rsid w:val="00616980"/>
    <w:rsid w:val="00617560"/>
    <w:rsid w:val="00721C74"/>
    <w:rsid w:val="00767C27"/>
    <w:rsid w:val="007E454C"/>
    <w:rsid w:val="00810019"/>
    <w:rsid w:val="0084359E"/>
    <w:rsid w:val="009A3C73"/>
    <w:rsid w:val="009B1470"/>
    <w:rsid w:val="009D49A9"/>
    <w:rsid w:val="00B53592"/>
    <w:rsid w:val="00B97C69"/>
    <w:rsid w:val="00C027D3"/>
    <w:rsid w:val="00C77998"/>
    <w:rsid w:val="00DB7215"/>
    <w:rsid w:val="00DC33BC"/>
    <w:rsid w:val="00E02234"/>
    <w:rsid w:val="00E02EB7"/>
    <w:rsid w:val="00E163F6"/>
    <w:rsid w:val="00EB62C6"/>
    <w:rsid w:val="00F32A47"/>
    <w:rsid w:val="00F44556"/>
    <w:rsid w:val="00FE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9BFD3D"/>
  <w15:chartTrackingRefBased/>
  <w15:docId w15:val="{311F0819-F1DD-423A-9AA2-EEC97C236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Garamond" w:hAnsi="Garamond"/>
      <w:sz w:val="24"/>
    </w:rPr>
  </w:style>
  <w:style w:type="paragraph" w:styleId="Heading1">
    <w:name w:val="heading 1"/>
    <w:basedOn w:val="Normal"/>
    <w:next w:val="Normal"/>
    <w:qFormat/>
    <w:pPr>
      <w:keepNext/>
      <w:ind w:right="720"/>
      <w:outlineLvl w:val="0"/>
    </w:pPr>
    <w:rPr>
      <w:rFonts w:ascii="Perpetua" w:hAnsi="Perpetua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B97C6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FooterChar">
    <w:name w:val="Footer Char"/>
    <w:link w:val="Footer"/>
    <w:rsid w:val="00F32A47"/>
    <w:rPr>
      <w:rFonts w:ascii="Garamond" w:hAnsi="Garamond"/>
      <w:sz w:val="24"/>
    </w:rPr>
  </w:style>
  <w:style w:type="character" w:customStyle="1" w:styleId="HeaderChar">
    <w:name w:val="Header Char"/>
    <w:link w:val="Header"/>
    <w:rsid w:val="009D49A9"/>
    <w:rPr>
      <w:rFonts w:ascii="Garamond" w:hAnsi="Garamond"/>
      <w:sz w:val="24"/>
    </w:rPr>
  </w:style>
  <w:style w:type="paragraph" w:styleId="Title">
    <w:name w:val="Title"/>
    <w:basedOn w:val="Normal"/>
    <w:link w:val="TitleChar"/>
    <w:qFormat/>
    <w:rsid w:val="009D49A9"/>
    <w:pPr>
      <w:jc w:val="center"/>
    </w:pPr>
    <w:rPr>
      <w:rFonts w:ascii="Times New Roman" w:hAnsi="Times New Roman"/>
      <w:b/>
    </w:rPr>
  </w:style>
  <w:style w:type="character" w:customStyle="1" w:styleId="TitleChar">
    <w:name w:val="Title Char"/>
    <w:link w:val="Title"/>
    <w:rsid w:val="009D49A9"/>
    <w:rPr>
      <w:b/>
      <w:sz w:val="24"/>
    </w:rPr>
  </w:style>
  <w:style w:type="paragraph" w:styleId="BalloonText">
    <w:name w:val="Balloon Text"/>
    <w:basedOn w:val="Normal"/>
    <w:link w:val="BalloonTextChar"/>
    <w:rsid w:val="00E02E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02E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5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4195">
          <w:marLeft w:val="0"/>
          <w:marRight w:val="1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383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</vt:lpstr>
    </vt:vector>
  </TitlesOfParts>
  <Company>Cascade Employers Association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</dc:title>
  <dc:subject/>
  <dc:creator>Nancy Van Dyke</dc:creator>
  <cp:keywords/>
  <dc:description/>
  <cp:lastModifiedBy>Nancy VanDyke</cp:lastModifiedBy>
  <cp:revision>4</cp:revision>
  <dcterms:created xsi:type="dcterms:W3CDTF">2022-01-20T17:18:00Z</dcterms:created>
  <dcterms:modified xsi:type="dcterms:W3CDTF">2025-04-24T15:35:00Z</dcterms:modified>
</cp:coreProperties>
</file>