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510E28" w14:textId="77777777" w:rsidR="00D92D2C" w:rsidRDefault="00D92D2C" w:rsidP="00D92D2C">
      <w:pPr>
        <w:rPr>
          <w:b/>
          <w:color w:val="000000"/>
          <w:sz w:val="40"/>
          <w:szCs w:val="40"/>
        </w:rPr>
      </w:pPr>
      <w:r>
        <w:rPr>
          <w:noProof/>
        </w:rPr>
        <w:drawing>
          <wp:anchor distT="0" distB="0" distL="114300" distR="114300" simplePos="0" relativeHeight="251659264" behindDoc="0" locked="0" layoutInCell="1" allowOverlap="1" wp14:anchorId="0092BD73" wp14:editId="187AA0A6">
            <wp:simplePos x="0" y="0"/>
            <wp:positionH relativeFrom="column">
              <wp:posOffset>597408</wp:posOffset>
            </wp:positionH>
            <wp:positionV relativeFrom="paragraph">
              <wp:posOffset>-475488</wp:posOffset>
            </wp:positionV>
            <wp:extent cx="4324985" cy="594360"/>
            <wp:effectExtent l="0" t="0" r="0"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4324985" cy="594360"/>
                    </a:xfrm>
                    <a:prstGeom prst="rect">
                      <a:avLst/>
                    </a:prstGeom>
                  </pic:spPr>
                </pic:pic>
              </a:graphicData>
            </a:graphic>
            <wp14:sizeRelH relativeFrom="page">
              <wp14:pctWidth>0</wp14:pctWidth>
            </wp14:sizeRelH>
            <wp14:sizeRelV relativeFrom="page">
              <wp14:pctHeight>0</wp14:pctHeight>
            </wp14:sizeRelV>
          </wp:anchor>
        </w:drawing>
      </w:r>
    </w:p>
    <w:p w14:paraId="5598E348" w14:textId="77777777" w:rsidR="00D92D2C" w:rsidRPr="00917939" w:rsidRDefault="00D92D2C" w:rsidP="00D92D2C">
      <w:pPr>
        <w:pStyle w:val="Header"/>
        <w:pBdr>
          <w:top w:val="single" w:sz="4" w:space="1" w:color="auto"/>
          <w:left w:val="single" w:sz="4" w:space="4" w:color="auto"/>
          <w:bottom w:val="single" w:sz="4" w:space="1" w:color="auto"/>
          <w:right w:val="single" w:sz="4" w:space="4" w:color="auto"/>
        </w:pBdr>
        <w:tabs>
          <w:tab w:val="clear" w:pos="4320"/>
          <w:tab w:val="clear" w:pos="8640"/>
        </w:tabs>
        <w:rPr>
          <w:rFonts w:ascii="Arial" w:hAnsi="Arial" w:cs="Arial"/>
          <w:b/>
          <w:szCs w:val="24"/>
          <w:u w:val="single"/>
        </w:rPr>
      </w:pPr>
      <w:r w:rsidRPr="00917939">
        <w:rPr>
          <w:rFonts w:ascii="Arial" w:hAnsi="Arial" w:cs="Arial"/>
          <w:b/>
          <w:szCs w:val="24"/>
          <w:u w:val="single"/>
        </w:rPr>
        <w:t>Sample Policy Language</w:t>
      </w:r>
    </w:p>
    <w:p w14:paraId="65541752" w14:textId="77777777" w:rsidR="00D92D2C" w:rsidRPr="00917939" w:rsidRDefault="00D92D2C" w:rsidP="00D92D2C">
      <w:pPr>
        <w:pStyle w:val="Header"/>
        <w:pBdr>
          <w:top w:val="single" w:sz="4" w:space="1" w:color="auto"/>
          <w:left w:val="single" w:sz="4" w:space="4" w:color="auto"/>
          <w:bottom w:val="single" w:sz="4" w:space="1" w:color="auto"/>
          <w:right w:val="single" w:sz="4" w:space="4" w:color="auto"/>
        </w:pBdr>
        <w:tabs>
          <w:tab w:val="clear" w:pos="4320"/>
          <w:tab w:val="clear" w:pos="8640"/>
        </w:tabs>
        <w:spacing w:line="300" w:lineRule="exact"/>
        <w:rPr>
          <w:rFonts w:ascii="Arial" w:hAnsi="Arial" w:cs="Arial"/>
          <w:szCs w:val="24"/>
        </w:rPr>
      </w:pPr>
      <w:r w:rsidRPr="00917939">
        <w:rPr>
          <w:rFonts w:ascii="Arial" w:hAnsi="Arial" w:cs="Arial"/>
          <w:szCs w:val="24"/>
        </w:rPr>
        <w:t>This is a sample policy.  Prior to implementation, it should be amended to reflect your organization’s practices and legal obligations.</w:t>
      </w:r>
    </w:p>
    <w:p w14:paraId="660FA0A5" w14:textId="77777777" w:rsidR="00D92D2C" w:rsidRPr="00F72435" w:rsidRDefault="00D92D2C" w:rsidP="00D92D2C">
      <w:pPr>
        <w:rPr>
          <w:b/>
          <w:color w:val="000000"/>
          <w:sz w:val="40"/>
          <w:szCs w:val="40"/>
        </w:rPr>
      </w:pPr>
    </w:p>
    <w:p w14:paraId="6C80E46E" w14:textId="77D45009" w:rsidR="00EB312A" w:rsidRPr="00A415C9" w:rsidRDefault="00E45042" w:rsidP="001536A6">
      <w:pPr>
        <w:rPr>
          <w:rFonts w:ascii="Arial" w:hAnsi="Arial" w:cs="Arial"/>
          <w:sz w:val="40"/>
          <w:szCs w:val="40"/>
        </w:rPr>
      </w:pPr>
      <w:r>
        <w:rPr>
          <w:rFonts w:ascii="Arial" w:hAnsi="Arial" w:cs="Arial"/>
          <w:sz w:val="40"/>
          <w:szCs w:val="40"/>
        </w:rPr>
        <w:t>Alternative</w:t>
      </w:r>
      <w:r w:rsidRPr="00A415C9">
        <w:rPr>
          <w:rFonts w:ascii="Arial" w:hAnsi="Arial" w:cs="Arial"/>
          <w:sz w:val="40"/>
          <w:szCs w:val="40"/>
        </w:rPr>
        <w:t xml:space="preserve"> </w:t>
      </w:r>
      <w:r w:rsidR="00EB312A" w:rsidRPr="00A415C9">
        <w:rPr>
          <w:rFonts w:ascii="Arial" w:hAnsi="Arial" w:cs="Arial"/>
          <w:sz w:val="40"/>
          <w:szCs w:val="40"/>
        </w:rPr>
        <w:t>Work Arrangements</w:t>
      </w:r>
      <w:r>
        <w:rPr>
          <w:rFonts w:ascii="Arial" w:hAnsi="Arial" w:cs="Arial"/>
          <w:sz w:val="40"/>
          <w:szCs w:val="40"/>
        </w:rPr>
        <w:t>: Flextime and Remote Work</w:t>
      </w:r>
    </w:p>
    <w:p w14:paraId="27C8435A" w14:textId="77777777" w:rsidR="001536A6" w:rsidRPr="00A415C9" w:rsidRDefault="001536A6" w:rsidP="0034627D">
      <w:pPr>
        <w:spacing w:line="276" w:lineRule="auto"/>
        <w:rPr>
          <w:rFonts w:ascii="Arial" w:hAnsi="Arial" w:cs="Arial"/>
          <w:sz w:val="24"/>
          <w:szCs w:val="24"/>
        </w:rPr>
      </w:pPr>
    </w:p>
    <w:p w14:paraId="48CCA30B" w14:textId="5593D6A1" w:rsidR="00985368" w:rsidRPr="0034627D" w:rsidRDefault="00985368" w:rsidP="00D92D2C">
      <w:pPr>
        <w:spacing w:line="300" w:lineRule="exact"/>
        <w:rPr>
          <w:rFonts w:ascii="Arial" w:eastAsia="Open Sans" w:hAnsi="Arial" w:cs="Arial"/>
        </w:rPr>
      </w:pPr>
      <w:r w:rsidRPr="0034627D">
        <w:rPr>
          <w:rFonts w:ascii="Arial" w:eastAsia="Open Sans" w:hAnsi="Arial" w:cs="Arial"/>
        </w:rPr>
        <w:t xml:space="preserve">The purpose </w:t>
      </w:r>
      <w:r w:rsidR="00505C9D">
        <w:rPr>
          <w:rFonts w:ascii="Arial" w:eastAsia="Open Sans" w:hAnsi="Arial" w:cs="Arial"/>
        </w:rPr>
        <w:t>of this policy is</w:t>
      </w:r>
      <w:r w:rsidRPr="0034627D">
        <w:rPr>
          <w:rFonts w:ascii="Arial" w:eastAsia="Open Sans" w:hAnsi="Arial" w:cs="Arial"/>
        </w:rPr>
        <w:t xml:space="preserve"> to establish a policy and procedures for </w:t>
      </w:r>
      <w:r w:rsidR="005F3BEA">
        <w:rPr>
          <w:rFonts w:ascii="Arial" w:eastAsia="Open Sans" w:hAnsi="Arial" w:cs="Arial"/>
        </w:rPr>
        <w:t>alternative workplace arrangements</w:t>
      </w:r>
      <w:r w:rsidRPr="0034627D">
        <w:rPr>
          <w:rFonts w:ascii="Arial" w:eastAsia="Open Sans" w:hAnsi="Arial" w:cs="Arial"/>
        </w:rPr>
        <w:t>, in order to support the C</w:t>
      </w:r>
      <w:r w:rsidR="00AD037E">
        <w:rPr>
          <w:rFonts w:ascii="Arial" w:eastAsia="Open Sans" w:hAnsi="Arial" w:cs="Arial"/>
        </w:rPr>
        <w:t>ompany’s</w:t>
      </w:r>
      <w:r w:rsidRPr="0034627D">
        <w:rPr>
          <w:rFonts w:ascii="Arial" w:eastAsia="Open Sans" w:hAnsi="Arial" w:cs="Arial"/>
        </w:rPr>
        <w:t xml:space="preserve"> mission and vision, reduce the </w:t>
      </w:r>
      <w:r w:rsidR="00AD037E">
        <w:rPr>
          <w:rFonts w:ascii="Arial" w:eastAsia="Open Sans" w:hAnsi="Arial" w:cs="Arial"/>
        </w:rPr>
        <w:t>Company’s</w:t>
      </w:r>
      <w:r w:rsidRPr="0034627D">
        <w:rPr>
          <w:rFonts w:ascii="Arial" w:eastAsia="Open Sans" w:hAnsi="Arial" w:cs="Arial"/>
        </w:rPr>
        <w:t xml:space="preserve"> carbon footprint, support Continuity of Operations plans, and sustain the hiring and retention of a highly qualified workforce by enhancing work/life balance. </w:t>
      </w:r>
    </w:p>
    <w:p w14:paraId="16ED32D6" w14:textId="77777777" w:rsidR="001536A6" w:rsidRPr="00FB0E01" w:rsidRDefault="001536A6" w:rsidP="00D92D2C">
      <w:pPr>
        <w:spacing w:line="300" w:lineRule="exact"/>
        <w:rPr>
          <w:rFonts w:ascii="Arial" w:hAnsi="Arial" w:cs="Arial"/>
        </w:rPr>
      </w:pPr>
    </w:p>
    <w:p w14:paraId="24C3EBB3" w14:textId="519C6258" w:rsidR="00EB312A" w:rsidRDefault="00EB312A" w:rsidP="00D92D2C">
      <w:pPr>
        <w:spacing w:line="300" w:lineRule="exact"/>
        <w:rPr>
          <w:rFonts w:ascii="Arial" w:hAnsi="Arial" w:cs="Arial"/>
        </w:rPr>
      </w:pPr>
      <w:r w:rsidRPr="00FB0E01">
        <w:rPr>
          <w:rFonts w:ascii="Arial" w:hAnsi="Arial" w:cs="Arial"/>
        </w:rPr>
        <w:t xml:space="preserve">Participation in an alternative workplace arrangement is not an entitlement nor an organization-wide benefit, and does not change terms and conditions of employment with </w:t>
      </w:r>
      <w:r w:rsidR="001536A6" w:rsidRPr="00FB0E01">
        <w:rPr>
          <w:rFonts w:ascii="Arial" w:hAnsi="Arial" w:cs="Arial"/>
        </w:rPr>
        <w:t>the Company</w:t>
      </w:r>
      <w:r w:rsidRPr="00FB0E01">
        <w:rPr>
          <w:rFonts w:ascii="Arial" w:hAnsi="Arial" w:cs="Arial"/>
        </w:rPr>
        <w:t xml:space="preserve">. </w:t>
      </w:r>
      <w:r w:rsidR="005869FD" w:rsidRPr="0034627D">
        <w:rPr>
          <w:rFonts w:ascii="Arial" w:eastAsia="Open Sans" w:hAnsi="Arial" w:cs="Arial"/>
        </w:rPr>
        <w:t xml:space="preserve">Employees </w:t>
      </w:r>
      <w:r w:rsidR="00985368">
        <w:rPr>
          <w:rFonts w:ascii="Arial" w:eastAsia="Open Sans" w:hAnsi="Arial" w:cs="Arial"/>
        </w:rPr>
        <w:t>are required to</w:t>
      </w:r>
      <w:r w:rsidR="005869FD" w:rsidRPr="0034627D">
        <w:rPr>
          <w:rFonts w:ascii="Arial" w:eastAsia="Open Sans" w:hAnsi="Arial" w:cs="Arial"/>
        </w:rPr>
        <w:t xml:space="preserve"> comply with wage and hour laws as required for their position.</w:t>
      </w:r>
      <w:r w:rsidR="005869FD" w:rsidRPr="0034627D">
        <w:rPr>
          <w:rFonts w:ascii="Arial" w:hAnsi="Arial" w:cs="Arial"/>
        </w:rPr>
        <w:t xml:space="preserve"> </w:t>
      </w:r>
      <w:r w:rsidRPr="00FB0E01">
        <w:rPr>
          <w:rFonts w:ascii="Arial" w:hAnsi="Arial" w:cs="Arial"/>
        </w:rPr>
        <w:t xml:space="preserve">All alternative work arrangements are made on a case-by-case basis, and whether to grant an alternative work arrangement or not will be determined by </w:t>
      </w:r>
      <w:r w:rsidR="001536A6" w:rsidRPr="00FB0E01">
        <w:rPr>
          <w:rFonts w:ascii="Arial" w:hAnsi="Arial" w:cs="Arial"/>
        </w:rPr>
        <w:t>the Company’s</w:t>
      </w:r>
      <w:r w:rsidRPr="00FB0E01">
        <w:rPr>
          <w:rFonts w:ascii="Arial" w:hAnsi="Arial" w:cs="Arial"/>
        </w:rPr>
        <w:t xml:space="preserve"> </w:t>
      </w:r>
      <w:r w:rsidR="00D92D2C">
        <w:rPr>
          <w:rFonts w:ascii="Arial" w:hAnsi="Arial" w:cs="Arial"/>
        </w:rPr>
        <w:t>[</w:t>
      </w:r>
      <w:r w:rsidR="004D0200" w:rsidRPr="00FB0E01">
        <w:rPr>
          <w:rFonts w:ascii="Arial" w:hAnsi="Arial" w:cs="Arial"/>
          <w:i/>
        </w:rPr>
        <w:t>TITLE OF POSITION</w:t>
      </w:r>
      <w:r w:rsidR="00D92D2C">
        <w:rPr>
          <w:rFonts w:ascii="Arial" w:hAnsi="Arial" w:cs="Arial"/>
        </w:rPr>
        <w:t>]</w:t>
      </w:r>
      <w:r w:rsidRPr="00FB0E01">
        <w:rPr>
          <w:rFonts w:ascii="Arial" w:hAnsi="Arial" w:cs="Arial"/>
        </w:rPr>
        <w:t xml:space="preserve">.  In addition, it is the responsibility of the department manager or supervisor to monitor and ensure the performance of employees with these arrangements. </w:t>
      </w:r>
    </w:p>
    <w:p w14:paraId="0B35EF19" w14:textId="77777777" w:rsidR="00985368" w:rsidRDefault="00985368" w:rsidP="00D92D2C">
      <w:pPr>
        <w:spacing w:line="300" w:lineRule="exact"/>
        <w:rPr>
          <w:rFonts w:ascii="Arial" w:hAnsi="Arial" w:cs="Arial"/>
        </w:rPr>
      </w:pPr>
    </w:p>
    <w:p w14:paraId="2F2246FC" w14:textId="1B781B67" w:rsidR="00985368" w:rsidRPr="0034627D" w:rsidRDefault="00985368" w:rsidP="00D92D2C">
      <w:pPr>
        <w:spacing w:line="300" w:lineRule="exact"/>
        <w:rPr>
          <w:rFonts w:ascii="Arial" w:eastAsia="Open Sans" w:hAnsi="Arial" w:cs="Arial"/>
        </w:rPr>
      </w:pPr>
      <w:r w:rsidRPr="0034627D">
        <w:rPr>
          <w:rFonts w:ascii="Arial" w:eastAsia="Open Sans" w:hAnsi="Arial" w:cs="Arial"/>
        </w:rPr>
        <w:t xml:space="preserve">Regardless of whether or not you participate in an alternative work </w:t>
      </w:r>
      <w:r w:rsidR="00AD037E">
        <w:rPr>
          <w:rFonts w:ascii="Arial" w:eastAsia="Open Sans" w:hAnsi="Arial" w:cs="Arial"/>
        </w:rPr>
        <w:t>arrangement</w:t>
      </w:r>
      <w:r w:rsidRPr="0034627D">
        <w:rPr>
          <w:rFonts w:ascii="Arial" w:eastAsia="Open Sans" w:hAnsi="Arial" w:cs="Arial"/>
        </w:rPr>
        <w:t xml:space="preserve">, you are subject to all </w:t>
      </w:r>
      <w:r w:rsidR="00D92D2C">
        <w:rPr>
          <w:rFonts w:ascii="Arial" w:eastAsia="Open Sans" w:hAnsi="Arial" w:cs="Arial"/>
        </w:rPr>
        <w:t>C</w:t>
      </w:r>
      <w:r w:rsidRPr="0034627D">
        <w:rPr>
          <w:rFonts w:ascii="Arial" w:eastAsia="Open Sans" w:hAnsi="Arial" w:cs="Arial"/>
        </w:rPr>
        <w:t>ompany policies</w:t>
      </w:r>
      <w:r w:rsidR="00AD037E">
        <w:rPr>
          <w:rFonts w:ascii="Arial" w:eastAsia="Open Sans" w:hAnsi="Arial" w:cs="Arial"/>
        </w:rPr>
        <w:t>, including</w:t>
      </w:r>
      <w:r w:rsidRPr="0034627D">
        <w:rPr>
          <w:rFonts w:ascii="Arial" w:eastAsia="Open Sans" w:hAnsi="Arial" w:cs="Arial"/>
        </w:rPr>
        <w:t xml:space="preserve"> discrimination and harassment. The </w:t>
      </w:r>
      <w:r w:rsidR="00D92D2C">
        <w:rPr>
          <w:rFonts w:ascii="Arial" w:eastAsia="Open Sans" w:hAnsi="Arial" w:cs="Arial"/>
        </w:rPr>
        <w:t>C</w:t>
      </w:r>
      <w:r w:rsidRPr="0034627D">
        <w:rPr>
          <w:rFonts w:ascii="Arial" w:eastAsia="Open Sans" w:hAnsi="Arial" w:cs="Arial"/>
        </w:rPr>
        <w:t xml:space="preserve">ompany will engage in the interactive process to discuss reasonable accommodation as needed in compliance with the Americans with Disabilities Act.  </w:t>
      </w:r>
    </w:p>
    <w:p w14:paraId="5109EE2A" w14:textId="77777777" w:rsidR="001536A6" w:rsidRPr="00FB0E01" w:rsidRDefault="001536A6" w:rsidP="00D92D2C">
      <w:pPr>
        <w:spacing w:line="300" w:lineRule="exact"/>
        <w:rPr>
          <w:rFonts w:ascii="Arial" w:hAnsi="Arial" w:cs="Arial"/>
        </w:rPr>
      </w:pPr>
    </w:p>
    <w:p w14:paraId="05029914" w14:textId="0784176C" w:rsidR="00EB312A" w:rsidRPr="00FB0E01" w:rsidRDefault="00985368" w:rsidP="00D92D2C">
      <w:pPr>
        <w:spacing w:line="300" w:lineRule="exact"/>
        <w:rPr>
          <w:rFonts w:ascii="Arial" w:hAnsi="Arial" w:cs="Arial"/>
        </w:rPr>
      </w:pPr>
      <w:r>
        <w:rPr>
          <w:rFonts w:ascii="Arial" w:hAnsi="Arial" w:cs="Arial"/>
        </w:rPr>
        <w:t>Additionally</w:t>
      </w:r>
      <w:r w:rsidR="00EB312A" w:rsidRPr="00FB0E01">
        <w:rPr>
          <w:rFonts w:ascii="Arial" w:hAnsi="Arial" w:cs="Arial"/>
        </w:rPr>
        <w:t xml:space="preserve">, there </w:t>
      </w:r>
      <w:r>
        <w:rPr>
          <w:rFonts w:ascii="Arial" w:hAnsi="Arial" w:cs="Arial"/>
        </w:rPr>
        <w:t>may</w:t>
      </w:r>
      <w:r w:rsidRPr="00FB0E01">
        <w:rPr>
          <w:rFonts w:ascii="Arial" w:hAnsi="Arial" w:cs="Arial"/>
        </w:rPr>
        <w:t xml:space="preserve"> </w:t>
      </w:r>
      <w:r w:rsidR="00EB312A" w:rsidRPr="00FB0E01">
        <w:rPr>
          <w:rFonts w:ascii="Arial" w:hAnsi="Arial" w:cs="Arial"/>
        </w:rPr>
        <w:t xml:space="preserve">be times in which </w:t>
      </w:r>
      <w:r>
        <w:rPr>
          <w:rFonts w:ascii="Arial" w:hAnsi="Arial" w:cs="Arial"/>
        </w:rPr>
        <w:t>you</w:t>
      </w:r>
      <w:r w:rsidR="00EB312A" w:rsidRPr="00FB0E01">
        <w:rPr>
          <w:rFonts w:ascii="Arial" w:hAnsi="Arial" w:cs="Arial"/>
        </w:rPr>
        <w:t xml:space="preserve"> will be required for in-person attendance at </w:t>
      </w:r>
      <w:r w:rsidR="001536A6" w:rsidRPr="00FB0E01">
        <w:rPr>
          <w:rFonts w:ascii="Arial" w:hAnsi="Arial" w:cs="Arial"/>
        </w:rPr>
        <w:t>the Company</w:t>
      </w:r>
      <w:r w:rsidR="00EB312A" w:rsidRPr="00FB0E01">
        <w:rPr>
          <w:rFonts w:ascii="Arial" w:hAnsi="Arial" w:cs="Arial"/>
        </w:rPr>
        <w:t xml:space="preserve"> office or other work-related meeting, retreat, training, etc. which will require adjustment of any existing flextime or </w:t>
      </w:r>
      <w:r w:rsidR="00E45042">
        <w:rPr>
          <w:rFonts w:ascii="Arial" w:hAnsi="Arial" w:cs="Arial"/>
        </w:rPr>
        <w:t>remote</w:t>
      </w:r>
      <w:r w:rsidR="00EB312A" w:rsidRPr="00FB0E01">
        <w:rPr>
          <w:rFonts w:ascii="Arial" w:hAnsi="Arial" w:cs="Arial"/>
        </w:rPr>
        <w:t xml:space="preserve"> work schedule. </w:t>
      </w:r>
    </w:p>
    <w:p w14:paraId="20F4559E" w14:textId="77777777" w:rsidR="001536A6" w:rsidRPr="00FB0E01" w:rsidRDefault="001536A6" w:rsidP="00D92D2C">
      <w:pPr>
        <w:spacing w:line="300" w:lineRule="exact"/>
        <w:rPr>
          <w:rFonts w:ascii="Arial" w:hAnsi="Arial" w:cs="Arial"/>
        </w:rPr>
      </w:pPr>
    </w:p>
    <w:p w14:paraId="58854625" w14:textId="77777777" w:rsidR="00EB312A" w:rsidRPr="00FB0E01" w:rsidRDefault="00EB312A" w:rsidP="00D92D2C">
      <w:pPr>
        <w:pStyle w:val="ListParagraph"/>
        <w:numPr>
          <w:ilvl w:val="0"/>
          <w:numId w:val="3"/>
        </w:numPr>
        <w:spacing w:after="0" w:line="300" w:lineRule="exact"/>
        <w:rPr>
          <w:rFonts w:ascii="Arial" w:hAnsi="Arial" w:cs="Arial"/>
        </w:rPr>
      </w:pPr>
      <w:r w:rsidRPr="00FB0E01">
        <w:rPr>
          <w:rFonts w:ascii="Arial" w:hAnsi="Arial" w:cs="Arial"/>
          <w:u w:val="single"/>
        </w:rPr>
        <w:t>What are Alternative Work Arrangements</w:t>
      </w:r>
      <w:r w:rsidRPr="00FB0E01">
        <w:rPr>
          <w:rFonts w:ascii="Arial" w:hAnsi="Arial" w:cs="Arial"/>
        </w:rPr>
        <w:t>?</w:t>
      </w:r>
    </w:p>
    <w:p w14:paraId="0BE0D8AE" w14:textId="77777777" w:rsidR="00F10E3D" w:rsidRPr="00FB0E01" w:rsidRDefault="00F10E3D" w:rsidP="00D92D2C">
      <w:pPr>
        <w:spacing w:line="300" w:lineRule="exact"/>
        <w:ind w:left="720"/>
        <w:rPr>
          <w:rFonts w:ascii="Arial" w:hAnsi="Arial" w:cs="Arial"/>
          <w:u w:val="single"/>
        </w:rPr>
      </w:pPr>
    </w:p>
    <w:p w14:paraId="4BE53984" w14:textId="0647B1FE" w:rsidR="00FC7C03" w:rsidRDefault="00EB312A" w:rsidP="00D92D2C">
      <w:pPr>
        <w:spacing w:line="300" w:lineRule="exact"/>
        <w:ind w:left="720"/>
        <w:rPr>
          <w:rFonts w:ascii="Arial" w:hAnsi="Arial" w:cs="Arial"/>
        </w:rPr>
      </w:pPr>
      <w:r w:rsidRPr="00FB0E01">
        <w:rPr>
          <w:rFonts w:ascii="Arial" w:hAnsi="Arial" w:cs="Arial"/>
          <w:u w:val="single"/>
        </w:rPr>
        <w:t>Flextime</w:t>
      </w:r>
      <w:r w:rsidRPr="00FB0E01">
        <w:rPr>
          <w:rFonts w:ascii="Arial" w:hAnsi="Arial" w:cs="Arial"/>
        </w:rPr>
        <w:t xml:space="preserve"> is a work schedule that allows employees </w:t>
      </w:r>
      <w:r w:rsidR="00FC7C03">
        <w:rPr>
          <w:rFonts w:ascii="Arial" w:hAnsi="Arial" w:cs="Arial"/>
        </w:rPr>
        <w:t>increased flexibility in their work schedule.</w:t>
      </w:r>
    </w:p>
    <w:p w14:paraId="33DC6089" w14:textId="77777777" w:rsidR="00FC7C03" w:rsidRDefault="00FC7C03" w:rsidP="00D92D2C">
      <w:pPr>
        <w:spacing w:line="300" w:lineRule="exact"/>
        <w:ind w:left="720"/>
        <w:rPr>
          <w:rFonts w:ascii="Arial" w:hAnsi="Arial" w:cs="Arial"/>
        </w:rPr>
      </w:pPr>
    </w:p>
    <w:p w14:paraId="28702A9B" w14:textId="69C00333" w:rsidR="00FC7C03" w:rsidRDefault="00FC7C03" w:rsidP="00D92D2C">
      <w:pPr>
        <w:spacing w:line="300" w:lineRule="exact"/>
        <w:ind w:left="720"/>
        <w:rPr>
          <w:rFonts w:ascii="Arial" w:hAnsi="Arial" w:cs="Arial"/>
        </w:rPr>
      </w:pPr>
      <w:r>
        <w:rPr>
          <w:rFonts w:ascii="Arial" w:hAnsi="Arial" w:cs="Arial"/>
        </w:rPr>
        <w:t>Flextime can consist of:</w:t>
      </w:r>
    </w:p>
    <w:p w14:paraId="721F570B" w14:textId="77777777" w:rsidR="00FC7C03" w:rsidRDefault="00FC7C03" w:rsidP="00D92D2C">
      <w:pPr>
        <w:spacing w:line="300" w:lineRule="exact"/>
        <w:ind w:left="720"/>
        <w:rPr>
          <w:rFonts w:ascii="Arial" w:hAnsi="Arial" w:cs="Arial"/>
        </w:rPr>
      </w:pPr>
    </w:p>
    <w:p w14:paraId="375B3FED" w14:textId="5BDA0A4B" w:rsidR="00FC7C03" w:rsidRDefault="00FC7C03" w:rsidP="00D92D2C">
      <w:pPr>
        <w:pStyle w:val="ListParagraph"/>
        <w:numPr>
          <w:ilvl w:val="0"/>
          <w:numId w:val="11"/>
        </w:numPr>
        <w:spacing w:after="0" w:line="300" w:lineRule="exact"/>
        <w:ind w:right="360"/>
        <w:rPr>
          <w:rFonts w:ascii="Arial" w:hAnsi="Arial" w:cs="Arial"/>
        </w:rPr>
      </w:pPr>
      <w:r>
        <w:rPr>
          <w:rFonts w:ascii="Arial" w:hAnsi="Arial" w:cs="Arial"/>
        </w:rPr>
        <w:t>A</w:t>
      </w:r>
      <w:r w:rsidR="00EB312A" w:rsidRPr="0034627D">
        <w:rPr>
          <w:rFonts w:ascii="Arial" w:hAnsi="Arial" w:cs="Arial"/>
        </w:rPr>
        <w:t xml:space="preserve"> schedule that is not within </w:t>
      </w:r>
      <w:r w:rsidR="00F10E3D" w:rsidRPr="0034627D">
        <w:rPr>
          <w:rFonts w:ascii="Arial" w:hAnsi="Arial" w:cs="Arial"/>
        </w:rPr>
        <w:t>the Company</w:t>
      </w:r>
      <w:r w:rsidR="00EB312A" w:rsidRPr="0034627D">
        <w:rPr>
          <w:rFonts w:ascii="Arial" w:hAnsi="Arial" w:cs="Arial"/>
        </w:rPr>
        <w:t xml:space="preserve">’s standard working hours, i.e., 8:30 a.m. to 5:00 p.m., Monday through Friday. </w:t>
      </w:r>
    </w:p>
    <w:p w14:paraId="42B0358C" w14:textId="13E271C3" w:rsidR="00FC7C03" w:rsidRDefault="00FC7C03" w:rsidP="00D92D2C">
      <w:pPr>
        <w:pStyle w:val="ListParagraph"/>
        <w:numPr>
          <w:ilvl w:val="0"/>
          <w:numId w:val="11"/>
        </w:numPr>
        <w:spacing w:after="0" w:line="300" w:lineRule="exact"/>
        <w:ind w:right="360"/>
        <w:rPr>
          <w:rFonts w:ascii="Arial" w:hAnsi="Arial" w:cs="Arial"/>
        </w:rPr>
      </w:pPr>
      <w:r>
        <w:rPr>
          <w:rFonts w:ascii="Arial" w:hAnsi="Arial" w:cs="Arial"/>
        </w:rPr>
        <w:t>A</w:t>
      </w:r>
      <w:r w:rsidR="00EB312A" w:rsidRPr="0034627D">
        <w:rPr>
          <w:rFonts w:ascii="Arial" w:hAnsi="Arial" w:cs="Arial"/>
        </w:rPr>
        <w:t xml:space="preserve"> temporary reduction in hours.  </w:t>
      </w:r>
    </w:p>
    <w:p w14:paraId="7D031C83" w14:textId="77777777" w:rsidR="00617171" w:rsidRPr="0034627D" w:rsidRDefault="00FC7C03" w:rsidP="00D92D2C">
      <w:pPr>
        <w:pStyle w:val="ListParagraph"/>
        <w:numPr>
          <w:ilvl w:val="0"/>
          <w:numId w:val="11"/>
        </w:numPr>
        <w:spacing w:after="0" w:line="300" w:lineRule="exact"/>
        <w:ind w:right="360"/>
        <w:rPr>
          <w:rFonts w:ascii="Arial" w:hAnsi="Arial" w:cs="Arial"/>
        </w:rPr>
      </w:pPr>
      <w:r>
        <w:rPr>
          <w:rFonts w:ascii="Arial" w:hAnsi="Arial" w:cs="Arial"/>
        </w:rPr>
        <w:t>A compressed work</w:t>
      </w:r>
      <w:r w:rsidR="00617171">
        <w:rPr>
          <w:rFonts w:ascii="Arial" w:hAnsi="Arial" w:cs="Arial"/>
        </w:rPr>
        <w:t>week, such as working 10 hours per day and reducing the workweek to four days.</w:t>
      </w:r>
    </w:p>
    <w:p w14:paraId="71833BE9" w14:textId="77777777" w:rsidR="00D92D2C" w:rsidRDefault="00D92D2C" w:rsidP="00D92D2C">
      <w:pPr>
        <w:spacing w:line="300" w:lineRule="exact"/>
        <w:ind w:left="1080"/>
        <w:rPr>
          <w:rFonts w:ascii="Arial" w:hAnsi="Arial" w:cs="Arial"/>
        </w:rPr>
      </w:pPr>
    </w:p>
    <w:p w14:paraId="7B69D9ED" w14:textId="2D5F783B" w:rsidR="00EB312A" w:rsidRPr="0034627D" w:rsidRDefault="00EB312A" w:rsidP="00D92D2C">
      <w:pPr>
        <w:spacing w:line="300" w:lineRule="exact"/>
        <w:ind w:left="1080"/>
        <w:rPr>
          <w:rFonts w:ascii="Arial" w:hAnsi="Arial" w:cs="Arial"/>
        </w:rPr>
      </w:pPr>
      <w:r w:rsidRPr="0034627D">
        <w:rPr>
          <w:rFonts w:ascii="Arial" w:hAnsi="Arial" w:cs="Arial"/>
        </w:rPr>
        <w:t xml:space="preserve">Typically, flextime provides for a combination of “core time,” during which all employees must work, and “flexible time,” hours in which employees may be approved to modify their arrival and/or departure times, providing they work the required number of hours in a pay period. </w:t>
      </w:r>
    </w:p>
    <w:p w14:paraId="26DA618B" w14:textId="77777777" w:rsidR="001536A6" w:rsidRPr="00FB0E01" w:rsidRDefault="001536A6" w:rsidP="00D92D2C">
      <w:pPr>
        <w:spacing w:line="300" w:lineRule="exact"/>
        <w:ind w:left="720"/>
        <w:rPr>
          <w:rFonts w:ascii="Arial" w:hAnsi="Arial" w:cs="Arial"/>
        </w:rPr>
      </w:pPr>
    </w:p>
    <w:p w14:paraId="22DCE27F" w14:textId="6AE3DB36" w:rsidR="0099012B" w:rsidRDefault="00E45042" w:rsidP="00D92D2C">
      <w:pPr>
        <w:spacing w:line="300" w:lineRule="exact"/>
        <w:ind w:left="1080"/>
        <w:rPr>
          <w:rFonts w:ascii="Arial" w:hAnsi="Arial" w:cs="Arial"/>
        </w:rPr>
      </w:pPr>
      <w:r>
        <w:rPr>
          <w:rFonts w:ascii="Arial" w:hAnsi="Arial" w:cs="Arial"/>
          <w:u w:val="single"/>
        </w:rPr>
        <w:t>Remote</w:t>
      </w:r>
      <w:r w:rsidR="00EB312A" w:rsidRPr="00FB0E01">
        <w:rPr>
          <w:rFonts w:ascii="Arial" w:hAnsi="Arial" w:cs="Arial"/>
          <w:u w:val="single"/>
        </w:rPr>
        <w:t xml:space="preserve"> work</w:t>
      </w:r>
      <w:r w:rsidR="00EB312A" w:rsidRPr="00FB0E01">
        <w:rPr>
          <w:rFonts w:ascii="Arial" w:hAnsi="Arial" w:cs="Arial"/>
        </w:rPr>
        <w:t xml:space="preserve">. </w:t>
      </w:r>
      <w:r>
        <w:rPr>
          <w:rFonts w:ascii="Arial" w:hAnsi="Arial" w:cs="Arial"/>
        </w:rPr>
        <w:t>Remote</w:t>
      </w:r>
      <w:r w:rsidR="00EB312A" w:rsidRPr="00FB0E01">
        <w:rPr>
          <w:rFonts w:ascii="Arial" w:hAnsi="Arial" w:cs="Arial"/>
        </w:rPr>
        <w:t xml:space="preserve"> work allows an opportunity to perform a job from a different location, such as home, on the road, or at an alternative location. </w:t>
      </w:r>
      <w:r w:rsidR="0099012B">
        <w:rPr>
          <w:rFonts w:ascii="Arial" w:hAnsi="Arial" w:cs="Arial"/>
        </w:rPr>
        <w:t xml:space="preserve">There are two different </w:t>
      </w:r>
      <w:r>
        <w:rPr>
          <w:rFonts w:ascii="Arial" w:hAnsi="Arial" w:cs="Arial"/>
        </w:rPr>
        <w:t>remote</w:t>
      </w:r>
      <w:r w:rsidR="0099012B">
        <w:rPr>
          <w:rFonts w:ascii="Arial" w:hAnsi="Arial" w:cs="Arial"/>
        </w:rPr>
        <w:t xml:space="preserve"> work arrangements, both of which require the completion of an Alternative Work Arrangement Agreement. </w:t>
      </w:r>
    </w:p>
    <w:p w14:paraId="0EE9E32E" w14:textId="77777777" w:rsidR="0099012B" w:rsidRDefault="0099012B" w:rsidP="00D92D2C">
      <w:pPr>
        <w:spacing w:line="300" w:lineRule="exact"/>
        <w:ind w:left="1080"/>
        <w:rPr>
          <w:rFonts w:ascii="Arial" w:hAnsi="Arial" w:cs="Arial"/>
        </w:rPr>
      </w:pPr>
    </w:p>
    <w:p w14:paraId="3DBD024D" w14:textId="350A08CA" w:rsidR="0099012B" w:rsidRDefault="0099012B" w:rsidP="00D92D2C">
      <w:pPr>
        <w:spacing w:line="300" w:lineRule="exact"/>
        <w:ind w:left="1440"/>
        <w:rPr>
          <w:rFonts w:ascii="Arial" w:hAnsi="Arial" w:cs="Arial"/>
        </w:rPr>
      </w:pPr>
      <w:r>
        <w:rPr>
          <w:rFonts w:ascii="Arial" w:hAnsi="Arial" w:cs="Arial"/>
          <w:b/>
        </w:rPr>
        <w:t xml:space="preserve">Informal </w:t>
      </w:r>
      <w:r w:rsidR="00E45042">
        <w:rPr>
          <w:rFonts w:ascii="Arial" w:hAnsi="Arial" w:cs="Arial"/>
          <w:b/>
        </w:rPr>
        <w:t>remote</w:t>
      </w:r>
      <w:r>
        <w:rPr>
          <w:rFonts w:ascii="Arial" w:hAnsi="Arial" w:cs="Arial"/>
          <w:b/>
        </w:rPr>
        <w:t xml:space="preserve"> work:</w:t>
      </w:r>
      <w:r>
        <w:rPr>
          <w:rFonts w:ascii="Arial" w:hAnsi="Arial" w:cs="Arial"/>
        </w:rPr>
        <w:t xml:space="preserve"> You may arrange to work </w:t>
      </w:r>
      <w:r w:rsidR="00E45042">
        <w:rPr>
          <w:rFonts w:ascii="Arial" w:hAnsi="Arial" w:cs="Arial"/>
        </w:rPr>
        <w:t>remotely</w:t>
      </w:r>
      <w:r>
        <w:rPr>
          <w:rFonts w:ascii="Arial" w:hAnsi="Arial" w:cs="Arial"/>
        </w:rPr>
        <w:t xml:space="preserve"> when you are working on a project requiring uninterrupted focus. These arrangements require approval from your immediate supervisor prior to working </w:t>
      </w:r>
      <w:r w:rsidR="00E45042">
        <w:rPr>
          <w:rFonts w:ascii="Arial" w:hAnsi="Arial" w:cs="Arial"/>
        </w:rPr>
        <w:t>remotely</w:t>
      </w:r>
      <w:r>
        <w:rPr>
          <w:rFonts w:ascii="Arial" w:hAnsi="Arial" w:cs="Arial"/>
        </w:rPr>
        <w:t>. Additionally, your imm</w:t>
      </w:r>
      <w:r w:rsidR="00E45042">
        <w:rPr>
          <w:rFonts w:ascii="Arial" w:hAnsi="Arial" w:cs="Arial"/>
        </w:rPr>
        <w:t>ediate supervisor may approve a</w:t>
      </w:r>
      <w:r>
        <w:rPr>
          <w:rFonts w:ascii="Arial" w:hAnsi="Arial" w:cs="Arial"/>
        </w:rPr>
        <w:t xml:space="preserve"> </w:t>
      </w:r>
      <w:r w:rsidR="00E45042">
        <w:rPr>
          <w:rFonts w:ascii="Arial" w:hAnsi="Arial" w:cs="Arial"/>
        </w:rPr>
        <w:t>remote</w:t>
      </w:r>
      <w:r>
        <w:rPr>
          <w:rFonts w:ascii="Arial" w:hAnsi="Arial" w:cs="Arial"/>
        </w:rPr>
        <w:t xml:space="preserve"> work arrangement in the event of inclement weather. </w:t>
      </w:r>
      <w:r w:rsidR="00EB312A" w:rsidRPr="00FB0E01">
        <w:rPr>
          <w:rFonts w:ascii="Arial" w:hAnsi="Arial" w:cs="Arial"/>
        </w:rPr>
        <w:t xml:space="preserve"> </w:t>
      </w:r>
    </w:p>
    <w:p w14:paraId="170E0C5B" w14:textId="77777777" w:rsidR="0099012B" w:rsidRDefault="0099012B" w:rsidP="00D92D2C">
      <w:pPr>
        <w:spacing w:line="300" w:lineRule="exact"/>
        <w:ind w:left="1440"/>
        <w:rPr>
          <w:rFonts w:ascii="Arial" w:hAnsi="Arial" w:cs="Arial"/>
        </w:rPr>
      </w:pPr>
    </w:p>
    <w:p w14:paraId="10FCC45F" w14:textId="739B902E" w:rsidR="0099012B" w:rsidRPr="0099012B" w:rsidRDefault="0099012B" w:rsidP="00D92D2C">
      <w:pPr>
        <w:spacing w:line="300" w:lineRule="exact"/>
        <w:ind w:left="1440"/>
        <w:rPr>
          <w:rFonts w:ascii="Arial" w:hAnsi="Arial" w:cs="Arial"/>
        </w:rPr>
      </w:pPr>
      <w:r>
        <w:rPr>
          <w:rFonts w:ascii="Arial" w:hAnsi="Arial" w:cs="Arial"/>
          <w:b/>
        </w:rPr>
        <w:t xml:space="preserve">Routine </w:t>
      </w:r>
      <w:r w:rsidR="00E45042">
        <w:rPr>
          <w:rFonts w:ascii="Arial" w:hAnsi="Arial" w:cs="Arial"/>
          <w:b/>
        </w:rPr>
        <w:t>remote</w:t>
      </w:r>
      <w:r>
        <w:rPr>
          <w:rFonts w:ascii="Arial" w:hAnsi="Arial" w:cs="Arial"/>
          <w:b/>
        </w:rPr>
        <w:t xml:space="preserve"> work: </w:t>
      </w:r>
      <w:r>
        <w:rPr>
          <w:rFonts w:ascii="Arial" w:hAnsi="Arial" w:cs="Arial"/>
        </w:rPr>
        <w:t xml:space="preserve">Routine </w:t>
      </w:r>
      <w:r w:rsidR="00E45042">
        <w:rPr>
          <w:rFonts w:ascii="Arial" w:hAnsi="Arial" w:cs="Arial"/>
        </w:rPr>
        <w:t xml:space="preserve">remote </w:t>
      </w:r>
      <w:r>
        <w:rPr>
          <w:rFonts w:ascii="Arial" w:hAnsi="Arial" w:cs="Arial"/>
        </w:rPr>
        <w:t>work is only permitted after an Alternative Work Arrangement has been reached between you and your immediate supervisor.</w:t>
      </w:r>
    </w:p>
    <w:p w14:paraId="4C0624A9" w14:textId="77777777" w:rsidR="0099012B" w:rsidRDefault="0099012B" w:rsidP="00D92D2C">
      <w:pPr>
        <w:spacing w:line="300" w:lineRule="exact"/>
        <w:rPr>
          <w:rFonts w:ascii="Arial" w:hAnsi="Arial" w:cs="Arial"/>
        </w:rPr>
      </w:pPr>
    </w:p>
    <w:p w14:paraId="22B9516C" w14:textId="1C9C4636" w:rsidR="00EB312A" w:rsidRPr="00FB0E01" w:rsidRDefault="00EB312A" w:rsidP="00D92D2C">
      <w:pPr>
        <w:spacing w:line="300" w:lineRule="exact"/>
        <w:ind w:left="720"/>
        <w:rPr>
          <w:rFonts w:ascii="Arial" w:hAnsi="Arial" w:cs="Arial"/>
        </w:rPr>
      </w:pPr>
      <w:r w:rsidRPr="00FB0E01">
        <w:rPr>
          <w:rFonts w:ascii="Arial" w:hAnsi="Arial" w:cs="Arial"/>
        </w:rPr>
        <w:t xml:space="preserve">Work expectations will be the same regardless of work location and an employee is required to work during regular work hours.  For example, </w:t>
      </w:r>
      <w:r w:rsidR="0099012B">
        <w:rPr>
          <w:rFonts w:ascii="Arial" w:hAnsi="Arial" w:cs="Arial"/>
        </w:rPr>
        <w:t>these arrangements are</w:t>
      </w:r>
      <w:r w:rsidRPr="00FB0E01">
        <w:rPr>
          <w:rFonts w:ascii="Arial" w:hAnsi="Arial" w:cs="Arial"/>
        </w:rPr>
        <w:t xml:space="preserve"> not intend</w:t>
      </w:r>
      <w:r w:rsidR="0099012B">
        <w:rPr>
          <w:rFonts w:ascii="Arial" w:hAnsi="Arial" w:cs="Arial"/>
        </w:rPr>
        <w:t>ed</w:t>
      </w:r>
      <w:r w:rsidRPr="00FB0E01">
        <w:rPr>
          <w:rFonts w:ascii="Arial" w:hAnsi="Arial" w:cs="Arial"/>
        </w:rPr>
        <w:t xml:space="preserve"> to allow the flexibility to adjust regular work hours to handle personal matters and then make up the time during the evening. </w:t>
      </w:r>
    </w:p>
    <w:p w14:paraId="3A755089" w14:textId="77777777" w:rsidR="001536A6" w:rsidRPr="00FB0E01" w:rsidRDefault="001536A6" w:rsidP="00D92D2C">
      <w:pPr>
        <w:spacing w:line="300" w:lineRule="exact"/>
        <w:ind w:left="720"/>
        <w:rPr>
          <w:rFonts w:ascii="Arial" w:hAnsi="Arial" w:cs="Arial"/>
        </w:rPr>
      </w:pPr>
    </w:p>
    <w:p w14:paraId="419F695E" w14:textId="0304CF5C" w:rsidR="00196F40" w:rsidRDefault="00196F40" w:rsidP="00D92D2C">
      <w:pPr>
        <w:spacing w:line="300" w:lineRule="exact"/>
        <w:ind w:left="720"/>
        <w:rPr>
          <w:rFonts w:ascii="Arial" w:hAnsi="Arial" w:cs="Arial"/>
        </w:rPr>
      </w:pPr>
      <w:r>
        <w:rPr>
          <w:rFonts w:ascii="Arial" w:hAnsi="Arial" w:cs="Arial"/>
        </w:rPr>
        <w:t>You</w:t>
      </w:r>
      <w:r w:rsidR="00EB312A" w:rsidRPr="00FB0E01">
        <w:rPr>
          <w:rFonts w:ascii="Arial" w:hAnsi="Arial" w:cs="Arial"/>
        </w:rPr>
        <w:t xml:space="preserve"> and </w:t>
      </w:r>
      <w:r>
        <w:rPr>
          <w:rFonts w:ascii="Arial" w:hAnsi="Arial" w:cs="Arial"/>
        </w:rPr>
        <w:t>your</w:t>
      </w:r>
      <w:r w:rsidRPr="00FB0E01">
        <w:rPr>
          <w:rFonts w:ascii="Arial" w:hAnsi="Arial" w:cs="Arial"/>
        </w:rPr>
        <w:t xml:space="preserve"> </w:t>
      </w:r>
      <w:r w:rsidR="00EB312A" w:rsidRPr="00FB0E01">
        <w:rPr>
          <w:rFonts w:ascii="Arial" w:hAnsi="Arial" w:cs="Arial"/>
        </w:rPr>
        <w:t xml:space="preserve">supervisor will agree on communication </w:t>
      </w:r>
      <w:r>
        <w:rPr>
          <w:rFonts w:ascii="Arial" w:hAnsi="Arial" w:cs="Arial"/>
        </w:rPr>
        <w:t xml:space="preserve">and performance requirements </w:t>
      </w:r>
      <w:r w:rsidR="00EB312A" w:rsidRPr="00FB0E01">
        <w:rPr>
          <w:rFonts w:ascii="Arial" w:hAnsi="Arial" w:cs="Arial"/>
        </w:rPr>
        <w:t xml:space="preserve">during the </w:t>
      </w:r>
      <w:r w:rsidR="003553A7">
        <w:rPr>
          <w:rFonts w:ascii="Arial" w:hAnsi="Arial" w:cs="Arial"/>
        </w:rPr>
        <w:t>remote</w:t>
      </w:r>
      <w:r w:rsidR="00EB312A" w:rsidRPr="00FB0E01">
        <w:rPr>
          <w:rFonts w:ascii="Arial" w:hAnsi="Arial" w:cs="Arial"/>
        </w:rPr>
        <w:t xml:space="preserve"> work arrangement. </w:t>
      </w:r>
      <w:r>
        <w:rPr>
          <w:rFonts w:ascii="Arial" w:hAnsi="Arial" w:cs="Arial"/>
        </w:rPr>
        <w:t>Some examples of requirements are listed below:</w:t>
      </w:r>
    </w:p>
    <w:p w14:paraId="1B9A0D92" w14:textId="77777777" w:rsidR="00196F40" w:rsidRDefault="00196F40" w:rsidP="00D92D2C">
      <w:pPr>
        <w:spacing w:line="300" w:lineRule="exact"/>
        <w:ind w:left="720"/>
        <w:rPr>
          <w:rFonts w:ascii="Arial" w:hAnsi="Arial" w:cs="Arial"/>
        </w:rPr>
      </w:pPr>
    </w:p>
    <w:p w14:paraId="00076C64" w14:textId="3D968A53" w:rsidR="00196F40" w:rsidRDefault="00196F40" w:rsidP="00735B06">
      <w:pPr>
        <w:pStyle w:val="ListParagraph"/>
        <w:numPr>
          <w:ilvl w:val="0"/>
          <w:numId w:val="12"/>
        </w:numPr>
        <w:spacing w:after="0" w:line="300" w:lineRule="exact"/>
        <w:rPr>
          <w:rFonts w:ascii="Arial" w:hAnsi="Arial" w:cs="Arial"/>
        </w:rPr>
      </w:pPr>
      <w:r>
        <w:rPr>
          <w:rFonts w:ascii="Arial" w:hAnsi="Arial" w:cs="Arial"/>
        </w:rPr>
        <w:t>You</w:t>
      </w:r>
      <w:r w:rsidRPr="0034627D">
        <w:rPr>
          <w:rFonts w:ascii="Arial" w:hAnsi="Arial" w:cs="Arial"/>
        </w:rPr>
        <w:t xml:space="preserve"> </w:t>
      </w:r>
      <w:r w:rsidR="00EB312A" w:rsidRPr="0034627D">
        <w:rPr>
          <w:rFonts w:ascii="Arial" w:hAnsi="Arial" w:cs="Arial"/>
        </w:rPr>
        <w:t xml:space="preserve">agree to work </w:t>
      </w:r>
      <w:r>
        <w:rPr>
          <w:rFonts w:ascii="Arial" w:hAnsi="Arial" w:cs="Arial"/>
        </w:rPr>
        <w:t xml:space="preserve">only </w:t>
      </w:r>
      <w:r w:rsidR="00EB312A" w:rsidRPr="0034627D">
        <w:rPr>
          <w:rFonts w:ascii="Arial" w:hAnsi="Arial" w:cs="Arial"/>
        </w:rPr>
        <w:t xml:space="preserve">during </w:t>
      </w:r>
      <w:r w:rsidR="00AD037E">
        <w:rPr>
          <w:rFonts w:ascii="Arial" w:hAnsi="Arial" w:cs="Arial"/>
        </w:rPr>
        <w:t xml:space="preserve">your scheduled </w:t>
      </w:r>
      <w:r w:rsidR="00EB312A" w:rsidRPr="0034627D">
        <w:rPr>
          <w:rFonts w:ascii="Arial" w:hAnsi="Arial" w:cs="Arial"/>
        </w:rPr>
        <w:t xml:space="preserve">work hours and agree to be accessible by phone, email and other acceptable means of </w:t>
      </w:r>
      <w:r w:rsidR="001536A6" w:rsidRPr="0034627D">
        <w:rPr>
          <w:rFonts w:ascii="Arial" w:hAnsi="Arial" w:cs="Arial"/>
        </w:rPr>
        <w:t>the Company</w:t>
      </w:r>
      <w:r w:rsidR="00EB312A" w:rsidRPr="0034627D">
        <w:rPr>
          <w:rFonts w:ascii="Arial" w:hAnsi="Arial" w:cs="Arial"/>
        </w:rPr>
        <w:t xml:space="preserve"> communication</w:t>
      </w:r>
      <w:r w:rsidR="005869FD" w:rsidRPr="0034627D">
        <w:rPr>
          <w:rFonts w:ascii="Arial" w:hAnsi="Arial" w:cs="Arial"/>
        </w:rPr>
        <w:t>,</w:t>
      </w:r>
      <w:r w:rsidR="00EB312A" w:rsidRPr="0034627D">
        <w:rPr>
          <w:rFonts w:ascii="Arial" w:hAnsi="Arial" w:cs="Arial"/>
        </w:rPr>
        <w:t xml:space="preserve"> returning phone calls and responding to emails within established daily timeframes. </w:t>
      </w:r>
    </w:p>
    <w:p w14:paraId="37D5DD58" w14:textId="7A61BCAE" w:rsidR="00196F40" w:rsidRDefault="00196F40" w:rsidP="00735B06">
      <w:pPr>
        <w:pStyle w:val="ListParagraph"/>
        <w:numPr>
          <w:ilvl w:val="0"/>
          <w:numId w:val="12"/>
        </w:numPr>
        <w:spacing w:after="0" w:line="300" w:lineRule="exact"/>
        <w:rPr>
          <w:rFonts w:ascii="Arial" w:hAnsi="Arial" w:cs="Arial"/>
        </w:rPr>
      </w:pPr>
      <w:r>
        <w:rPr>
          <w:rFonts w:ascii="Arial" w:hAnsi="Arial" w:cs="Arial"/>
        </w:rPr>
        <w:t xml:space="preserve">You </w:t>
      </w:r>
      <w:r w:rsidR="00EB312A" w:rsidRPr="0034627D">
        <w:rPr>
          <w:rFonts w:ascii="Arial" w:hAnsi="Arial" w:cs="Arial"/>
        </w:rPr>
        <w:t xml:space="preserve">agree to continue working regular business hours regardless of work location. </w:t>
      </w:r>
    </w:p>
    <w:p w14:paraId="22994879" w14:textId="48B48B27" w:rsidR="00196F40" w:rsidRDefault="00196F40" w:rsidP="00735B06">
      <w:pPr>
        <w:pStyle w:val="ListParagraph"/>
        <w:numPr>
          <w:ilvl w:val="0"/>
          <w:numId w:val="12"/>
        </w:numPr>
        <w:spacing w:after="0" w:line="300" w:lineRule="exact"/>
        <w:rPr>
          <w:rFonts w:ascii="Arial" w:hAnsi="Arial" w:cs="Arial"/>
        </w:rPr>
      </w:pPr>
      <w:r>
        <w:rPr>
          <w:rFonts w:ascii="Arial" w:hAnsi="Arial" w:cs="Arial"/>
        </w:rPr>
        <w:t xml:space="preserve">You are able </w:t>
      </w:r>
      <w:r w:rsidR="00EB312A" w:rsidRPr="0034627D">
        <w:rPr>
          <w:rFonts w:ascii="Arial" w:hAnsi="Arial" w:cs="Arial"/>
        </w:rPr>
        <w:t xml:space="preserve">to perform work without depending on others at </w:t>
      </w:r>
      <w:r w:rsidR="001536A6" w:rsidRPr="0034627D">
        <w:rPr>
          <w:rFonts w:ascii="Arial" w:hAnsi="Arial" w:cs="Arial"/>
        </w:rPr>
        <w:t>the Company</w:t>
      </w:r>
      <w:r w:rsidR="00EB312A" w:rsidRPr="0034627D">
        <w:rPr>
          <w:rFonts w:ascii="Arial" w:hAnsi="Arial" w:cs="Arial"/>
        </w:rPr>
        <w:t xml:space="preserve"> or burdening other </w:t>
      </w:r>
      <w:r w:rsidR="001536A6" w:rsidRPr="0034627D">
        <w:rPr>
          <w:rFonts w:ascii="Arial" w:hAnsi="Arial" w:cs="Arial"/>
        </w:rPr>
        <w:t>the Company</w:t>
      </w:r>
      <w:r w:rsidR="00EB312A" w:rsidRPr="0034627D">
        <w:rPr>
          <w:rFonts w:ascii="Arial" w:hAnsi="Arial" w:cs="Arial"/>
        </w:rPr>
        <w:t xml:space="preserve"> staff to be resources for access to necessary information.  </w:t>
      </w:r>
    </w:p>
    <w:p w14:paraId="6D7E005A" w14:textId="5944178D" w:rsidR="00EB312A" w:rsidRPr="0034627D" w:rsidRDefault="00196F40" w:rsidP="00735B06">
      <w:pPr>
        <w:pStyle w:val="ListParagraph"/>
        <w:numPr>
          <w:ilvl w:val="0"/>
          <w:numId w:val="12"/>
        </w:numPr>
        <w:spacing w:after="0" w:line="300" w:lineRule="exact"/>
        <w:rPr>
          <w:rFonts w:ascii="Arial" w:hAnsi="Arial" w:cs="Arial"/>
        </w:rPr>
      </w:pPr>
      <w:r>
        <w:rPr>
          <w:rFonts w:ascii="Arial" w:hAnsi="Arial" w:cs="Arial"/>
        </w:rPr>
        <w:t>While</w:t>
      </w:r>
      <w:r w:rsidRPr="0034627D">
        <w:rPr>
          <w:rFonts w:ascii="Arial" w:hAnsi="Arial" w:cs="Arial"/>
        </w:rPr>
        <w:t xml:space="preserve"> </w:t>
      </w:r>
      <w:r w:rsidR="00EB312A" w:rsidRPr="0034627D">
        <w:rPr>
          <w:rFonts w:ascii="Arial" w:hAnsi="Arial" w:cs="Arial"/>
        </w:rPr>
        <w:t xml:space="preserve">working </w:t>
      </w:r>
      <w:r w:rsidR="003553A7">
        <w:rPr>
          <w:rFonts w:ascii="Arial" w:hAnsi="Arial" w:cs="Arial"/>
        </w:rPr>
        <w:t>remotely</w:t>
      </w:r>
      <w:r>
        <w:rPr>
          <w:rFonts w:ascii="Arial" w:hAnsi="Arial" w:cs="Arial"/>
        </w:rPr>
        <w:t>, you</w:t>
      </w:r>
      <w:r w:rsidR="00EB312A" w:rsidRPr="0034627D">
        <w:rPr>
          <w:rFonts w:ascii="Arial" w:hAnsi="Arial" w:cs="Arial"/>
        </w:rPr>
        <w:t xml:space="preserve"> may participate in meetings via conference call or </w:t>
      </w:r>
      <w:r w:rsidR="00985368" w:rsidRPr="0034627D">
        <w:rPr>
          <w:rFonts w:ascii="Arial" w:hAnsi="Arial" w:cs="Arial"/>
        </w:rPr>
        <w:t xml:space="preserve">video streaming platform </w:t>
      </w:r>
      <w:r w:rsidR="00EB312A" w:rsidRPr="0034627D">
        <w:rPr>
          <w:rFonts w:ascii="Arial" w:hAnsi="Arial" w:cs="Arial"/>
        </w:rPr>
        <w:t xml:space="preserve">as necessary.  </w:t>
      </w:r>
    </w:p>
    <w:p w14:paraId="15E077F5" w14:textId="77777777" w:rsidR="001536A6" w:rsidRPr="00FB0E01" w:rsidRDefault="001536A6" w:rsidP="00D92D2C">
      <w:pPr>
        <w:spacing w:line="300" w:lineRule="exact"/>
        <w:ind w:left="720"/>
        <w:rPr>
          <w:rFonts w:ascii="Arial" w:hAnsi="Arial" w:cs="Arial"/>
        </w:rPr>
      </w:pPr>
    </w:p>
    <w:p w14:paraId="5F669DD6" w14:textId="0A0E47F7" w:rsidR="005869FD" w:rsidRDefault="003553A7" w:rsidP="00D92D2C">
      <w:pPr>
        <w:spacing w:line="300" w:lineRule="exact"/>
        <w:ind w:left="720"/>
        <w:rPr>
          <w:rFonts w:ascii="Arial" w:hAnsi="Arial" w:cs="Arial"/>
        </w:rPr>
      </w:pPr>
      <w:r>
        <w:rPr>
          <w:rFonts w:ascii="Arial" w:hAnsi="Arial" w:cs="Arial"/>
        </w:rPr>
        <w:lastRenderedPageBreak/>
        <w:t>Remote</w:t>
      </w:r>
      <w:r w:rsidR="00EB312A" w:rsidRPr="00FB0E01">
        <w:rPr>
          <w:rFonts w:ascii="Arial" w:hAnsi="Arial" w:cs="Arial"/>
        </w:rPr>
        <w:t xml:space="preserve"> work is not intended to serve as a substitute for formalized child or adult care.  Children or adults </w:t>
      </w:r>
      <w:r w:rsidR="005D0E2F">
        <w:rPr>
          <w:rFonts w:ascii="Arial" w:hAnsi="Arial" w:cs="Arial"/>
        </w:rPr>
        <w:t xml:space="preserve">present </w:t>
      </w:r>
      <w:r w:rsidR="00EB312A" w:rsidRPr="00FB0E01">
        <w:rPr>
          <w:rFonts w:ascii="Arial" w:hAnsi="Arial" w:cs="Arial"/>
        </w:rPr>
        <w:t xml:space="preserve">at an alternative work location during the employee’s work hours </w:t>
      </w:r>
      <w:r w:rsidR="005869FD">
        <w:rPr>
          <w:rFonts w:ascii="Arial" w:hAnsi="Arial" w:cs="Arial"/>
        </w:rPr>
        <w:t xml:space="preserve">should not </w:t>
      </w:r>
      <w:r w:rsidR="00EB312A" w:rsidRPr="00FB0E01">
        <w:rPr>
          <w:rFonts w:ascii="Arial" w:hAnsi="Arial" w:cs="Arial"/>
        </w:rPr>
        <w:t xml:space="preserve">impede the employee’s ability to perform work. </w:t>
      </w:r>
    </w:p>
    <w:p w14:paraId="734F1899" w14:textId="77777777" w:rsidR="001536A6" w:rsidRPr="00FB0E01" w:rsidRDefault="001536A6" w:rsidP="00D92D2C">
      <w:pPr>
        <w:spacing w:line="300" w:lineRule="exact"/>
        <w:ind w:left="720"/>
        <w:rPr>
          <w:rFonts w:ascii="Arial" w:hAnsi="Arial" w:cs="Arial"/>
        </w:rPr>
      </w:pPr>
    </w:p>
    <w:p w14:paraId="3C6F9A65" w14:textId="270F5D09" w:rsidR="00EB312A" w:rsidRPr="00FB0E01" w:rsidRDefault="003553A7" w:rsidP="00D92D2C">
      <w:pPr>
        <w:spacing w:line="300" w:lineRule="exact"/>
        <w:ind w:left="720"/>
        <w:rPr>
          <w:rFonts w:ascii="Arial" w:hAnsi="Arial" w:cs="Arial"/>
        </w:rPr>
      </w:pPr>
      <w:r>
        <w:rPr>
          <w:rFonts w:ascii="Arial" w:hAnsi="Arial" w:cs="Arial"/>
        </w:rPr>
        <w:t>Alternate work</w:t>
      </w:r>
      <w:r w:rsidR="00EB312A" w:rsidRPr="00FB0E01">
        <w:rPr>
          <w:rFonts w:ascii="Arial" w:hAnsi="Arial" w:cs="Arial"/>
        </w:rPr>
        <w:t xml:space="preserve"> schedules (Flextime or </w:t>
      </w:r>
      <w:r>
        <w:rPr>
          <w:rFonts w:ascii="Arial" w:hAnsi="Arial" w:cs="Arial"/>
        </w:rPr>
        <w:t>Remote</w:t>
      </w:r>
      <w:r w:rsidR="00EB312A" w:rsidRPr="00FB0E01">
        <w:rPr>
          <w:rFonts w:ascii="Arial" w:hAnsi="Arial" w:cs="Arial"/>
        </w:rPr>
        <w:t xml:space="preserve">) are privileges, not rights, and can be rescinded at the discretion of </w:t>
      </w:r>
      <w:r w:rsidR="00DD5DD0">
        <w:rPr>
          <w:rFonts w:ascii="Arial" w:hAnsi="Arial" w:cs="Arial"/>
        </w:rPr>
        <w:t>your immediate supervisor</w:t>
      </w:r>
      <w:r w:rsidR="00EB312A" w:rsidRPr="00FB0E01">
        <w:rPr>
          <w:rFonts w:ascii="Arial" w:hAnsi="Arial" w:cs="Arial"/>
        </w:rPr>
        <w:t xml:space="preserve"> if not used properly, or if department workloads or the needs of </w:t>
      </w:r>
      <w:r w:rsidR="001536A6" w:rsidRPr="00FB0E01">
        <w:rPr>
          <w:rFonts w:ascii="Arial" w:hAnsi="Arial" w:cs="Arial"/>
        </w:rPr>
        <w:t>the Company</w:t>
      </w:r>
      <w:r w:rsidR="00EB312A" w:rsidRPr="00FB0E01">
        <w:rPr>
          <w:rFonts w:ascii="Arial" w:hAnsi="Arial" w:cs="Arial"/>
        </w:rPr>
        <w:t xml:space="preserve"> require the suspension of </w:t>
      </w:r>
      <w:r>
        <w:rPr>
          <w:rFonts w:ascii="Arial" w:hAnsi="Arial" w:cs="Arial"/>
        </w:rPr>
        <w:t>alternative work</w:t>
      </w:r>
      <w:r w:rsidR="00EB312A" w:rsidRPr="00FB0E01">
        <w:rPr>
          <w:rFonts w:ascii="Arial" w:hAnsi="Arial" w:cs="Arial"/>
        </w:rPr>
        <w:t xml:space="preserve"> benefits. </w:t>
      </w:r>
    </w:p>
    <w:p w14:paraId="2082F56D" w14:textId="77777777" w:rsidR="001536A6" w:rsidRPr="00FB0E01" w:rsidRDefault="001536A6" w:rsidP="00D92D2C">
      <w:pPr>
        <w:spacing w:line="300" w:lineRule="exact"/>
        <w:ind w:left="720"/>
        <w:rPr>
          <w:rFonts w:ascii="Arial" w:hAnsi="Arial" w:cs="Arial"/>
        </w:rPr>
      </w:pPr>
      <w:bookmarkStart w:id="0" w:name="_GoBack"/>
      <w:bookmarkEnd w:id="0"/>
    </w:p>
    <w:p w14:paraId="5B0E1D2E" w14:textId="55E7633D" w:rsidR="00EB312A" w:rsidRPr="00FB0E01" w:rsidRDefault="00EB312A" w:rsidP="00D92D2C">
      <w:pPr>
        <w:spacing w:line="300" w:lineRule="exact"/>
        <w:ind w:left="720" w:hanging="360"/>
        <w:rPr>
          <w:rFonts w:ascii="Arial" w:hAnsi="Arial" w:cs="Arial"/>
        </w:rPr>
      </w:pPr>
      <w:r w:rsidRPr="00FB0E01">
        <w:rPr>
          <w:rFonts w:ascii="Arial" w:hAnsi="Arial" w:cs="Arial"/>
        </w:rPr>
        <w:t xml:space="preserve">B. </w:t>
      </w:r>
      <w:r w:rsidRPr="00FB0E01">
        <w:rPr>
          <w:rFonts w:ascii="Arial" w:hAnsi="Arial" w:cs="Arial"/>
        </w:rPr>
        <w:tab/>
      </w:r>
      <w:r w:rsidRPr="00FB0E01">
        <w:rPr>
          <w:rFonts w:ascii="Arial" w:hAnsi="Arial" w:cs="Arial"/>
          <w:u w:val="single"/>
        </w:rPr>
        <w:t>Who is Eligible for Flex</w:t>
      </w:r>
      <w:r w:rsidR="00735B06">
        <w:rPr>
          <w:rFonts w:ascii="Arial" w:hAnsi="Arial" w:cs="Arial"/>
          <w:u w:val="single"/>
        </w:rPr>
        <w:t>t</w:t>
      </w:r>
      <w:r w:rsidRPr="00FB0E01">
        <w:rPr>
          <w:rFonts w:ascii="Arial" w:hAnsi="Arial" w:cs="Arial"/>
          <w:u w:val="single"/>
        </w:rPr>
        <w:t xml:space="preserve">ime or </w:t>
      </w:r>
      <w:r w:rsidR="003553A7">
        <w:rPr>
          <w:rFonts w:ascii="Arial" w:hAnsi="Arial" w:cs="Arial"/>
          <w:u w:val="single"/>
        </w:rPr>
        <w:t>Remote</w:t>
      </w:r>
      <w:r w:rsidRPr="00FB0E01">
        <w:rPr>
          <w:rFonts w:ascii="Arial" w:hAnsi="Arial" w:cs="Arial"/>
          <w:u w:val="single"/>
        </w:rPr>
        <w:t xml:space="preserve"> Work</w:t>
      </w:r>
      <w:r w:rsidRPr="00FB0E01">
        <w:rPr>
          <w:rFonts w:ascii="Arial" w:hAnsi="Arial" w:cs="Arial"/>
        </w:rPr>
        <w:t>?</w:t>
      </w:r>
    </w:p>
    <w:p w14:paraId="60324560" w14:textId="5AACC538" w:rsidR="00EB312A" w:rsidRPr="00FB0E01" w:rsidRDefault="00EB312A" w:rsidP="00D92D2C">
      <w:pPr>
        <w:spacing w:line="300" w:lineRule="exact"/>
        <w:ind w:left="720"/>
        <w:rPr>
          <w:rFonts w:ascii="Arial" w:hAnsi="Arial" w:cs="Arial"/>
        </w:rPr>
      </w:pPr>
      <w:r w:rsidRPr="00FB0E01">
        <w:rPr>
          <w:rFonts w:ascii="Arial" w:hAnsi="Arial" w:cs="Arial"/>
        </w:rPr>
        <w:t xml:space="preserve">Not all jobs are appropriate for </w:t>
      </w:r>
      <w:r w:rsidR="003553A7">
        <w:rPr>
          <w:rFonts w:ascii="Arial" w:hAnsi="Arial" w:cs="Arial"/>
        </w:rPr>
        <w:t>remote</w:t>
      </w:r>
      <w:r w:rsidRPr="00FB0E01">
        <w:rPr>
          <w:rFonts w:ascii="Arial" w:hAnsi="Arial" w:cs="Arial"/>
        </w:rPr>
        <w:t xml:space="preserve"> work and/or flextime. Due to the specific nature of </w:t>
      </w:r>
      <w:r w:rsidR="001F2B75">
        <w:rPr>
          <w:rFonts w:ascii="Arial" w:hAnsi="Arial" w:cs="Arial"/>
        </w:rPr>
        <w:t xml:space="preserve">the </w:t>
      </w:r>
      <w:r w:rsidRPr="00FB0E01">
        <w:rPr>
          <w:rFonts w:ascii="Arial" w:hAnsi="Arial" w:cs="Arial"/>
        </w:rPr>
        <w:t xml:space="preserve">work, </w:t>
      </w:r>
      <w:r w:rsidR="001F2B75">
        <w:rPr>
          <w:rFonts w:ascii="Arial" w:hAnsi="Arial" w:cs="Arial"/>
        </w:rPr>
        <w:t>you</w:t>
      </w:r>
      <w:r w:rsidR="001F2B75" w:rsidRPr="00FB0E01">
        <w:rPr>
          <w:rFonts w:ascii="Arial" w:hAnsi="Arial" w:cs="Arial"/>
        </w:rPr>
        <w:t xml:space="preserve"> </w:t>
      </w:r>
      <w:r w:rsidRPr="00FB0E01">
        <w:rPr>
          <w:rFonts w:ascii="Arial" w:hAnsi="Arial" w:cs="Arial"/>
        </w:rPr>
        <w:t xml:space="preserve">may need to be in the office and/or work during regular office hours. </w:t>
      </w:r>
      <w:r w:rsidR="001F2B75">
        <w:rPr>
          <w:rFonts w:ascii="Arial" w:hAnsi="Arial" w:cs="Arial"/>
        </w:rPr>
        <w:t>You</w:t>
      </w:r>
      <w:r w:rsidR="003159AA">
        <w:rPr>
          <w:rFonts w:ascii="Arial" w:hAnsi="Arial" w:cs="Arial"/>
        </w:rPr>
        <w:t xml:space="preserve"> and </w:t>
      </w:r>
      <w:r w:rsidR="001F2B75">
        <w:rPr>
          <w:rFonts w:ascii="Arial" w:hAnsi="Arial" w:cs="Arial"/>
        </w:rPr>
        <w:t>you</w:t>
      </w:r>
      <w:r w:rsidR="003159AA">
        <w:rPr>
          <w:rFonts w:ascii="Arial" w:hAnsi="Arial" w:cs="Arial"/>
        </w:rPr>
        <w:t xml:space="preserve"> immediate supervisor will assess </w:t>
      </w:r>
      <w:r w:rsidR="001F2B75">
        <w:rPr>
          <w:rFonts w:ascii="Arial" w:hAnsi="Arial" w:cs="Arial"/>
        </w:rPr>
        <w:t>your</w:t>
      </w:r>
      <w:r w:rsidR="003159AA">
        <w:rPr>
          <w:rFonts w:ascii="Arial" w:hAnsi="Arial" w:cs="Arial"/>
        </w:rPr>
        <w:t xml:space="preserve"> job responsibilities to determine if the job is appropriate for flextime or </w:t>
      </w:r>
      <w:r w:rsidR="00813616">
        <w:rPr>
          <w:rFonts w:ascii="Arial" w:hAnsi="Arial" w:cs="Arial"/>
        </w:rPr>
        <w:t>remote</w:t>
      </w:r>
      <w:r w:rsidR="003159AA">
        <w:rPr>
          <w:rFonts w:ascii="Arial" w:hAnsi="Arial" w:cs="Arial"/>
        </w:rPr>
        <w:t xml:space="preserve"> work. </w:t>
      </w:r>
      <w:r w:rsidR="001F2B75">
        <w:rPr>
          <w:rFonts w:ascii="Arial" w:hAnsi="Arial" w:cs="Arial"/>
        </w:rPr>
        <w:t>Your</w:t>
      </w:r>
      <w:r w:rsidR="003159AA">
        <w:rPr>
          <w:rFonts w:ascii="Arial" w:hAnsi="Arial" w:cs="Arial"/>
        </w:rPr>
        <w:t xml:space="preserve"> immediate superviso</w:t>
      </w:r>
      <w:r w:rsidR="00813616">
        <w:rPr>
          <w:rFonts w:ascii="Arial" w:hAnsi="Arial" w:cs="Arial"/>
        </w:rPr>
        <w:t>r has full discretion to deny an alternative work</w:t>
      </w:r>
      <w:r w:rsidR="003159AA">
        <w:rPr>
          <w:rFonts w:ascii="Arial" w:hAnsi="Arial" w:cs="Arial"/>
        </w:rPr>
        <w:t xml:space="preserve"> agreement if they deem it inappropriate. </w:t>
      </w:r>
    </w:p>
    <w:p w14:paraId="325C7817" w14:textId="77777777" w:rsidR="001536A6" w:rsidRPr="00FB0E01" w:rsidRDefault="001536A6" w:rsidP="00D92D2C">
      <w:pPr>
        <w:tabs>
          <w:tab w:val="left" w:pos="810"/>
        </w:tabs>
        <w:spacing w:line="300" w:lineRule="exact"/>
        <w:rPr>
          <w:rFonts w:ascii="Arial" w:hAnsi="Arial" w:cs="Arial"/>
        </w:rPr>
      </w:pPr>
    </w:p>
    <w:p w14:paraId="2077DE5A" w14:textId="3116EE81" w:rsidR="00EB312A" w:rsidRDefault="001F2B75" w:rsidP="00D92D2C">
      <w:pPr>
        <w:tabs>
          <w:tab w:val="left" w:pos="810"/>
        </w:tabs>
        <w:spacing w:line="300" w:lineRule="exact"/>
        <w:ind w:left="720"/>
        <w:rPr>
          <w:rFonts w:ascii="Arial" w:hAnsi="Arial" w:cs="Arial"/>
        </w:rPr>
      </w:pPr>
      <w:r>
        <w:rPr>
          <w:rFonts w:ascii="Arial" w:hAnsi="Arial" w:cs="Arial"/>
        </w:rPr>
        <w:t>You</w:t>
      </w:r>
      <w:r w:rsidRPr="00FB0E01">
        <w:rPr>
          <w:rFonts w:ascii="Arial" w:hAnsi="Arial" w:cs="Arial"/>
        </w:rPr>
        <w:t xml:space="preserve"> </w:t>
      </w:r>
      <w:r w:rsidR="00EB312A" w:rsidRPr="00FB0E01">
        <w:rPr>
          <w:rFonts w:ascii="Arial" w:hAnsi="Arial" w:cs="Arial"/>
        </w:rPr>
        <w:t xml:space="preserve">are eligible to request flextime or </w:t>
      </w:r>
      <w:r w:rsidR="00813616">
        <w:rPr>
          <w:rFonts w:ascii="Arial" w:hAnsi="Arial" w:cs="Arial"/>
        </w:rPr>
        <w:t>remote</w:t>
      </w:r>
      <w:r w:rsidR="00EB312A" w:rsidRPr="00FB0E01">
        <w:rPr>
          <w:rFonts w:ascii="Arial" w:hAnsi="Arial" w:cs="Arial"/>
        </w:rPr>
        <w:t xml:space="preserve"> work after one year of employment. </w:t>
      </w:r>
      <w:r w:rsidR="00897A33">
        <w:rPr>
          <w:rFonts w:ascii="Arial" w:hAnsi="Arial" w:cs="Arial"/>
        </w:rPr>
        <w:t>You</w:t>
      </w:r>
      <w:r w:rsidR="00EB312A" w:rsidRPr="00FB0E01">
        <w:rPr>
          <w:rFonts w:ascii="Arial" w:hAnsi="Arial" w:cs="Arial"/>
        </w:rPr>
        <w:t xml:space="preserve"> </w:t>
      </w:r>
      <w:r w:rsidR="00897A33">
        <w:rPr>
          <w:rFonts w:ascii="Arial" w:hAnsi="Arial" w:cs="Arial"/>
        </w:rPr>
        <w:t>are required to</w:t>
      </w:r>
      <w:r w:rsidR="00897A33" w:rsidRPr="00FB0E01">
        <w:rPr>
          <w:rFonts w:ascii="Arial" w:hAnsi="Arial" w:cs="Arial"/>
        </w:rPr>
        <w:t xml:space="preserve"> </w:t>
      </w:r>
      <w:r w:rsidR="00EB312A" w:rsidRPr="00FB0E01">
        <w:rPr>
          <w:rFonts w:ascii="Arial" w:hAnsi="Arial" w:cs="Arial"/>
        </w:rPr>
        <w:t xml:space="preserve">have received a satisfactory rating on their most recent performance review and not be subject to any corrective or formal coaching within the past six months. </w:t>
      </w:r>
      <w:r w:rsidR="00D3412A">
        <w:rPr>
          <w:rFonts w:ascii="Arial" w:hAnsi="Arial" w:cs="Arial"/>
        </w:rPr>
        <w:t>Remote work has additional criteria to be considered:</w:t>
      </w:r>
    </w:p>
    <w:p w14:paraId="1AF720B8" w14:textId="77777777" w:rsidR="00D3412A" w:rsidRDefault="00D3412A" w:rsidP="00D92D2C">
      <w:pPr>
        <w:tabs>
          <w:tab w:val="left" w:pos="810"/>
        </w:tabs>
        <w:spacing w:line="300" w:lineRule="exact"/>
        <w:ind w:left="720"/>
        <w:rPr>
          <w:rFonts w:ascii="Arial" w:hAnsi="Arial" w:cs="Arial"/>
        </w:rPr>
      </w:pPr>
    </w:p>
    <w:p w14:paraId="0917B6F7" w14:textId="40EEF517" w:rsidR="00D3412A" w:rsidRDefault="00D3412A" w:rsidP="00735B06">
      <w:pPr>
        <w:pStyle w:val="ListParagraph"/>
        <w:numPr>
          <w:ilvl w:val="0"/>
          <w:numId w:val="13"/>
        </w:numPr>
        <w:tabs>
          <w:tab w:val="left" w:pos="810"/>
        </w:tabs>
        <w:spacing w:after="0" w:line="300" w:lineRule="exact"/>
        <w:rPr>
          <w:rFonts w:ascii="Arial" w:hAnsi="Arial" w:cs="Arial"/>
        </w:rPr>
      </w:pPr>
      <w:r>
        <w:rPr>
          <w:rFonts w:ascii="Arial" w:hAnsi="Arial" w:cs="Arial"/>
        </w:rPr>
        <w:t>Your current position should be suitable for remote work.</w:t>
      </w:r>
    </w:p>
    <w:p w14:paraId="1CC4B20A" w14:textId="09F8A92C" w:rsidR="00D3412A" w:rsidRDefault="00D3412A" w:rsidP="00735B06">
      <w:pPr>
        <w:pStyle w:val="ListParagraph"/>
        <w:numPr>
          <w:ilvl w:val="0"/>
          <w:numId w:val="13"/>
        </w:numPr>
        <w:tabs>
          <w:tab w:val="left" w:pos="810"/>
        </w:tabs>
        <w:spacing w:after="0" w:line="300" w:lineRule="exact"/>
        <w:rPr>
          <w:rFonts w:ascii="Arial" w:hAnsi="Arial" w:cs="Arial"/>
        </w:rPr>
      </w:pPr>
      <w:r>
        <w:rPr>
          <w:rFonts w:ascii="Arial" w:hAnsi="Arial" w:cs="Arial"/>
        </w:rPr>
        <w:t>You have a portion of your workload that can be completed outside of the office.</w:t>
      </w:r>
    </w:p>
    <w:p w14:paraId="4D5E7AE2" w14:textId="3B252487" w:rsidR="00D3412A" w:rsidRPr="0034627D" w:rsidRDefault="00D3412A" w:rsidP="00735B06">
      <w:pPr>
        <w:pStyle w:val="ListParagraph"/>
        <w:numPr>
          <w:ilvl w:val="0"/>
          <w:numId w:val="13"/>
        </w:numPr>
        <w:tabs>
          <w:tab w:val="left" w:pos="810"/>
        </w:tabs>
        <w:spacing w:after="0" w:line="300" w:lineRule="exact"/>
        <w:rPr>
          <w:rFonts w:ascii="Arial" w:hAnsi="Arial" w:cs="Arial"/>
        </w:rPr>
      </w:pPr>
      <w:r>
        <w:rPr>
          <w:rFonts w:ascii="Arial" w:hAnsi="Arial" w:cs="Arial"/>
        </w:rPr>
        <w:t>You can still be available for in-person or face-to-face interactions.</w:t>
      </w:r>
    </w:p>
    <w:p w14:paraId="3199EDED" w14:textId="77777777" w:rsidR="001536A6" w:rsidRPr="00FB0E01" w:rsidRDefault="001536A6" w:rsidP="00D92D2C">
      <w:pPr>
        <w:spacing w:line="300" w:lineRule="exact"/>
        <w:ind w:left="1440"/>
        <w:rPr>
          <w:rFonts w:ascii="Arial" w:hAnsi="Arial" w:cs="Arial"/>
        </w:rPr>
      </w:pPr>
    </w:p>
    <w:p w14:paraId="79495EA8" w14:textId="77777777" w:rsidR="00EB312A" w:rsidRPr="00FB0E01" w:rsidRDefault="00EB312A" w:rsidP="00D92D2C">
      <w:pPr>
        <w:spacing w:line="300" w:lineRule="exact"/>
        <w:ind w:left="720" w:hanging="360"/>
        <w:rPr>
          <w:rFonts w:ascii="Arial" w:hAnsi="Arial" w:cs="Arial"/>
        </w:rPr>
      </w:pPr>
      <w:r w:rsidRPr="00FB0E01">
        <w:rPr>
          <w:rFonts w:ascii="Arial" w:hAnsi="Arial" w:cs="Arial"/>
        </w:rPr>
        <w:t xml:space="preserve">C.  </w:t>
      </w:r>
      <w:r w:rsidRPr="00FB0E01">
        <w:rPr>
          <w:rFonts w:ascii="Arial" w:hAnsi="Arial" w:cs="Arial"/>
        </w:rPr>
        <w:tab/>
      </w:r>
      <w:r w:rsidRPr="00FB0E01">
        <w:rPr>
          <w:rFonts w:ascii="Arial" w:hAnsi="Arial" w:cs="Arial"/>
          <w:u w:val="single"/>
        </w:rPr>
        <w:t>Flexible Working Arrangement Hours and Benefits</w:t>
      </w:r>
    </w:p>
    <w:p w14:paraId="0EC150C4" w14:textId="0BFE5CD9" w:rsidR="00EB312A" w:rsidRPr="00FB0E01" w:rsidRDefault="00EB312A" w:rsidP="00D92D2C">
      <w:pPr>
        <w:spacing w:line="300" w:lineRule="exact"/>
        <w:ind w:left="720"/>
        <w:rPr>
          <w:rFonts w:ascii="Arial" w:hAnsi="Arial" w:cs="Arial"/>
        </w:rPr>
      </w:pPr>
      <w:r w:rsidRPr="00FB0E01">
        <w:rPr>
          <w:rFonts w:ascii="Arial" w:hAnsi="Arial" w:cs="Arial"/>
        </w:rPr>
        <w:t xml:space="preserve">Flextime and </w:t>
      </w:r>
      <w:r w:rsidR="00D3412A">
        <w:rPr>
          <w:rFonts w:ascii="Arial" w:hAnsi="Arial" w:cs="Arial"/>
        </w:rPr>
        <w:t>remote</w:t>
      </w:r>
      <w:r w:rsidRPr="00FB0E01">
        <w:rPr>
          <w:rFonts w:ascii="Arial" w:hAnsi="Arial" w:cs="Arial"/>
        </w:rPr>
        <w:t xml:space="preserve"> hours will be on a set schedule within a 35-hour workweek (excluding lunch periods). The flextime hours must fall within the range of 7:00 a.m. to 6:00 p.m., Monday through Friday. All regular full-time employees are expected to work 35 hours per workweek, regardless of how the fle</w:t>
      </w:r>
      <w:r w:rsidR="00735B06">
        <w:rPr>
          <w:rFonts w:ascii="Arial" w:hAnsi="Arial" w:cs="Arial"/>
        </w:rPr>
        <w:t>x</w:t>
      </w:r>
      <w:r w:rsidRPr="00FB0E01">
        <w:rPr>
          <w:rFonts w:ascii="Arial" w:hAnsi="Arial" w:cs="Arial"/>
        </w:rPr>
        <w:t xml:space="preserve">time is structured. </w:t>
      </w:r>
    </w:p>
    <w:p w14:paraId="29441AE3" w14:textId="77777777" w:rsidR="001536A6" w:rsidRPr="00FB0E01" w:rsidRDefault="001536A6" w:rsidP="00D92D2C">
      <w:pPr>
        <w:spacing w:line="300" w:lineRule="exact"/>
        <w:ind w:left="720" w:hanging="360"/>
        <w:rPr>
          <w:rFonts w:ascii="Arial" w:hAnsi="Arial" w:cs="Arial"/>
        </w:rPr>
      </w:pPr>
    </w:p>
    <w:p w14:paraId="34C84C55" w14:textId="4677BC98" w:rsidR="00EB312A" w:rsidRPr="00FB0E01" w:rsidRDefault="00897A33" w:rsidP="00D92D2C">
      <w:pPr>
        <w:spacing w:line="300" w:lineRule="exact"/>
        <w:ind w:left="720"/>
        <w:rPr>
          <w:rFonts w:ascii="Arial" w:hAnsi="Arial" w:cs="Arial"/>
        </w:rPr>
      </w:pPr>
      <w:r>
        <w:rPr>
          <w:rFonts w:ascii="Arial" w:hAnsi="Arial" w:cs="Arial"/>
        </w:rPr>
        <w:t>Your</w:t>
      </w:r>
      <w:r w:rsidR="00EB312A" w:rsidRPr="00FB0E01">
        <w:rPr>
          <w:rFonts w:ascii="Arial" w:hAnsi="Arial" w:cs="Arial"/>
        </w:rPr>
        <w:t xml:space="preserve"> compensation and benefits will not change as a result of working </w:t>
      </w:r>
      <w:r w:rsidR="00D3412A">
        <w:rPr>
          <w:rFonts w:ascii="Arial" w:hAnsi="Arial" w:cs="Arial"/>
        </w:rPr>
        <w:t>remotely</w:t>
      </w:r>
      <w:r w:rsidR="00EB312A" w:rsidRPr="00FB0E01">
        <w:rPr>
          <w:rFonts w:ascii="Arial" w:hAnsi="Arial" w:cs="Arial"/>
        </w:rPr>
        <w:t xml:space="preserve">. </w:t>
      </w:r>
      <w:r w:rsidR="00D3412A">
        <w:rPr>
          <w:rFonts w:ascii="Arial" w:hAnsi="Arial" w:cs="Arial"/>
        </w:rPr>
        <w:t>Remote</w:t>
      </w:r>
      <w:r w:rsidR="00EB312A" w:rsidRPr="00FB0E01">
        <w:rPr>
          <w:rFonts w:ascii="Arial" w:hAnsi="Arial" w:cs="Arial"/>
        </w:rPr>
        <w:t xml:space="preserve"> work is not intended to be used in place of paid time off or any other type of leave </w:t>
      </w:r>
    </w:p>
    <w:p w14:paraId="032538DE" w14:textId="77777777" w:rsidR="001536A6" w:rsidRPr="00FB0E01" w:rsidRDefault="001536A6" w:rsidP="00D92D2C">
      <w:pPr>
        <w:spacing w:line="300" w:lineRule="exact"/>
        <w:ind w:left="720"/>
        <w:rPr>
          <w:rFonts w:ascii="Arial" w:hAnsi="Arial" w:cs="Arial"/>
        </w:rPr>
      </w:pPr>
    </w:p>
    <w:p w14:paraId="460343E9" w14:textId="3B69EC62" w:rsidR="00EB312A" w:rsidRPr="00FB0E01" w:rsidRDefault="00897A33" w:rsidP="00D92D2C">
      <w:pPr>
        <w:spacing w:line="300" w:lineRule="exact"/>
        <w:ind w:left="720"/>
        <w:rPr>
          <w:rFonts w:ascii="Arial" w:hAnsi="Arial" w:cs="Arial"/>
        </w:rPr>
      </w:pPr>
      <w:r>
        <w:rPr>
          <w:rFonts w:ascii="Arial" w:hAnsi="Arial" w:cs="Arial"/>
        </w:rPr>
        <w:t>If you are</w:t>
      </w:r>
      <w:r w:rsidRPr="00FB0E01">
        <w:rPr>
          <w:rFonts w:ascii="Arial" w:hAnsi="Arial" w:cs="Arial"/>
        </w:rPr>
        <w:t xml:space="preserve"> </w:t>
      </w:r>
      <w:r w:rsidR="00EB312A" w:rsidRPr="00FB0E01">
        <w:rPr>
          <w:rFonts w:ascii="Arial" w:hAnsi="Arial" w:cs="Arial"/>
        </w:rPr>
        <w:t xml:space="preserve">on </w:t>
      </w:r>
      <w:r>
        <w:rPr>
          <w:rFonts w:ascii="Arial" w:hAnsi="Arial" w:cs="Arial"/>
        </w:rPr>
        <w:t xml:space="preserve">an </w:t>
      </w:r>
      <w:r w:rsidR="00EB312A" w:rsidRPr="00FB0E01">
        <w:rPr>
          <w:rFonts w:ascii="Arial" w:hAnsi="Arial" w:cs="Arial"/>
        </w:rPr>
        <w:t>approved flextime schedule</w:t>
      </w:r>
      <w:r>
        <w:rPr>
          <w:rFonts w:ascii="Arial" w:hAnsi="Arial" w:cs="Arial"/>
        </w:rPr>
        <w:t>, you</w:t>
      </w:r>
      <w:r w:rsidR="00EB312A" w:rsidRPr="00FB0E01">
        <w:rPr>
          <w:rFonts w:ascii="Arial" w:hAnsi="Arial" w:cs="Arial"/>
        </w:rPr>
        <w:t xml:space="preserve"> will be charged sick leave and vacation based on the number of hours that </w:t>
      </w:r>
      <w:r>
        <w:rPr>
          <w:rFonts w:ascii="Arial" w:hAnsi="Arial" w:cs="Arial"/>
        </w:rPr>
        <w:t xml:space="preserve">you are </w:t>
      </w:r>
      <w:r w:rsidR="00EB312A" w:rsidRPr="00FB0E01">
        <w:rPr>
          <w:rFonts w:ascii="Arial" w:hAnsi="Arial" w:cs="Arial"/>
        </w:rPr>
        <w:t xml:space="preserve">scheduled to work. In other words, if </w:t>
      </w:r>
      <w:r>
        <w:rPr>
          <w:rFonts w:ascii="Arial" w:hAnsi="Arial" w:cs="Arial"/>
        </w:rPr>
        <w:t>you are</w:t>
      </w:r>
      <w:r w:rsidR="00EB312A" w:rsidRPr="00FB0E01">
        <w:rPr>
          <w:rFonts w:ascii="Arial" w:hAnsi="Arial" w:cs="Arial"/>
        </w:rPr>
        <w:t xml:space="preserve"> scheduled to work five hours on a given day but </w:t>
      </w:r>
      <w:r>
        <w:rPr>
          <w:rFonts w:ascii="Arial" w:hAnsi="Arial" w:cs="Arial"/>
        </w:rPr>
        <w:t>do</w:t>
      </w:r>
      <w:r w:rsidRPr="00FB0E01">
        <w:rPr>
          <w:rFonts w:ascii="Arial" w:hAnsi="Arial" w:cs="Arial"/>
        </w:rPr>
        <w:t xml:space="preserve"> </w:t>
      </w:r>
      <w:r w:rsidR="00EB312A" w:rsidRPr="00FB0E01">
        <w:rPr>
          <w:rFonts w:ascii="Arial" w:hAnsi="Arial" w:cs="Arial"/>
        </w:rPr>
        <w:t xml:space="preserve">not work those hours due to illness or vacation, </w:t>
      </w:r>
      <w:r>
        <w:rPr>
          <w:rFonts w:ascii="Arial" w:hAnsi="Arial" w:cs="Arial"/>
        </w:rPr>
        <w:t>you</w:t>
      </w:r>
      <w:r w:rsidR="00EB312A" w:rsidRPr="00FB0E01">
        <w:rPr>
          <w:rFonts w:ascii="Arial" w:hAnsi="Arial" w:cs="Arial"/>
        </w:rPr>
        <w:t xml:space="preserve"> will use five hours of sick or vacation leave (as opposed to a full day or seven hours). </w:t>
      </w:r>
      <w:r>
        <w:rPr>
          <w:rFonts w:ascii="Arial" w:hAnsi="Arial" w:cs="Arial"/>
        </w:rPr>
        <w:t>You</w:t>
      </w:r>
      <w:r w:rsidR="00EB312A" w:rsidRPr="00FB0E01">
        <w:rPr>
          <w:rFonts w:ascii="Arial" w:hAnsi="Arial" w:cs="Arial"/>
        </w:rPr>
        <w:t xml:space="preserve"> are entitled to take paid holidays that coincide with </w:t>
      </w:r>
      <w:r>
        <w:rPr>
          <w:rFonts w:ascii="Arial" w:hAnsi="Arial" w:cs="Arial"/>
        </w:rPr>
        <w:t>your</w:t>
      </w:r>
      <w:r w:rsidRPr="00FB0E01">
        <w:rPr>
          <w:rFonts w:ascii="Arial" w:hAnsi="Arial" w:cs="Arial"/>
        </w:rPr>
        <w:t xml:space="preserve"> </w:t>
      </w:r>
      <w:r w:rsidR="00EB312A" w:rsidRPr="00FB0E01">
        <w:rPr>
          <w:rFonts w:ascii="Arial" w:hAnsi="Arial" w:cs="Arial"/>
        </w:rPr>
        <w:t>scheduled workdays; hours paid are based on the number of hours scheduled for that workday.</w:t>
      </w:r>
    </w:p>
    <w:p w14:paraId="06512262" w14:textId="77777777" w:rsidR="001536A6" w:rsidRPr="00FB0E01" w:rsidRDefault="001536A6" w:rsidP="00D92D2C">
      <w:pPr>
        <w:spacing w:line="300" w:lineRule="exact"/>
        <w:ind w:left="1440"/>
        <w:rPr>
          <w:rFonts w:ascii="Arial" w:hAnsi="Arial" w:cs="Arial"/>
        </w:rPr>
      </w:pPr>
    </w:p>
    <w:p w14:paraId="090261AD" w14:textId="77777777" w:rsidR="00735B06" w:rsidRDefault="00735B06">
      <w:pPr>
        <w:overflowPunct/>
        <w:autoSpaceDE/>
        <w:autoSpaceDN/>
        <w:adjustRightInd/>
        <w:spacing w:after="160" w:line="259" w:lineRule="auto"/>
        <w:textAlignment w:val="auto"/>
        <w:rPr>
          <w:rFonts w:ascii="Arial" w:hAnsi="Arial" w:cs="Arial"/>
        </w:rPr>
      </w:pPr>
      <w:r>
        <w:rPr>
          <w:rFonts w:ascii="Arial" w:hAnsi="Arial" w:cs="Arial"/>
        </w:rPr>
        <w:br w:type="page"/>
      </w:r>
    </w:p>
    <w:p w14:paraId="71A0C0D2" w14:textId="383CA13D" w:rsidR="00EB312A" w:rsidRPr="00FB0E01" w:rsidRDefault="00EB312A" w:rsidP="00D92D2C">
      <w:pPr>
        <w:spacing w:line="300" w:lineRule="exact"/>
        <w:ind w:left="720" w:hanging="360"/>
        <w:rPr>
          <w:rFonts w:ascii="Arial" w:hAnsi="Arial" w:cs="Arial"/>
        </w:rPr>
      </w:pPr>
      <w:r w:rsidRPr="00FB0E01">
        <w:rPr>
          <w:rFonts w:ascii="Arial" w:hAnsi="Arial" w:cs="Arial"/>
        </w:rPr>
        <w:t xml:space="preserve">D. </w:t>
      </w:r>
      <w:r w:rsidRPr="00FB0E01">
        <w:rPr>
          <w:rFonts w:ascii="Arial" w:hAnsi="Arial" w:cs="Arial"/>
        </w:rPr>
        <w:tab/>
      </w:r>
      <w:r w:rsidRPr="00FB0E01">
        <w:rPr>
          <w:rFonts w:ascii="Arial" w:hAnsi="Arial" w:cs="Arial"/>
          <w:u w:val="single"/>
        </w:rPr>
        <w:t>Requesting an Alternative Work Schedule</w:t>
      </w:r>
    </w:p>
    <w:p w14:paraId="3F123379" w14:textId="77777777" w:rsidR="00F10E3D" w:rsidRPr="00FB0E01" w:rsidRDefault="00F10E3D" w:rsidP="00D92D2C">
      <w:pPr>
        <w:spacing w:line="300" w:lineRule="exact"/>
        <w:ind w:left="720"/>
        <w:rPr>
          <w:rFonts w:ascii="Arial" w:hAnsi="Arial" w:cs="Arial"/>
          <w:u w:val="single"/>
        </w:rPr>
      </w:pPr>
    </w:p>
    <w:p w14:paraId="384D741C" w14:textId="1A7B5EFB" w:rsidR="00EB312A" w:rsidRDefault="00EB312A" w:rsidP="00D92D2C">
      <w:pPr>
        <w:spacing w:line="300" w:lineRule="exact"/>
        <w:ind w:left="720"/>
        <w:rPr>
          <w:rFonts w:ascii="Arial" w:hAnsi="Arial" w:cs="Arial"/>
          <w:u w:val="single"/>
        </w:rPr>
      </w:pPr>
      <w:r w:rsidRPr="00FB0E01">
        <w:rPr>
          <w:rFonts w:ascii="Arial" w:hAnsi="Arial" w:cs="Arial"/>
          <w:u w:val="single"/>
        </w:rPr>
        <w:t>Requesting Flex</w:t>
      </w:r>
      <w:r w:rsidR="00735B06">
        <w:rPr>
          <w:rFonts w:ascii="Arial" w:hAnsi="Arial" w:cs="Arial"/>
          <w:u w:val="single"/>
        </w:rPr>
        <w:t>t</w:t>
      </w:r>
      <w:r w:rsidRPr="00FB0E01">
        <w:rPr>
          <w:rFonts w:ascii="Arial" w:hAnsi="Arial" w:cs="Arial"/>
          <w:u w:val="single"/>
        </w:rPr>
        <w:t xml:space="preserve">ime </w:t>
      </w:r>
    </w:p>
    <w:p w14:paraId="45B37508" w14:textId="77777777" w:rsidR="00641563" w:rsidRPr="00FB0E01" w:rsidRDefault="00641563" w:rsidP="00D92D2C">
      <w:pPr>
        <w:spacing w:line="300" w:lineRule="exact"/>
        <w:ind w:left="720"/>
        <w:rPr>
          <w:rFonts w:ascii="Arial" w:hAnsi="Arial" w:cs="Arial"/>
          <w:u w:val="single"/>
        </w:rPr>
      </w:pPr>
    </w:p>
    <w:p w14:paraId="6E9A309B" w14:textId="09F77DB5" w:rsidR="00D3412A" w:rsidRDefault="00D3412A" w:rsidP="00641563">
      <w:pPr>
        <w:pStyle w:val="ListParagraph"/>
        <w:numPr>
          <w:ilvl w:val="0"/>
          <w:numId w:val="14"/>
        </w:numPr>
        <w:spacing w:after="0" w:line="300" w:lineRule="exact"/>
        <w:rPr>
          <w:rFonts w:ascii="Arial" w:hAnsi="Arial" w:cs="Arial"/>
        </w:rPr>
      </w:pPr>
      <w:r>
        <w:rPr>
          <w:rFonts w:ascii="Arial" w:hAnsi="Arial" w:cs="Arial"/>
        </w:rPr>
        <w:t>Complete a flextime request form and submit it with as much notice as possible to your immediate supervisor no less than 10 work days before the proposed schedule is to begin.</w:t>
      </w:r>
    </w:p>
    <w:p w14:paraId="2E7DE13B" w14:textId="76B601AE" w:rsidR="00603717" w:rsidRDefault="00603717" w:rsidP="00641563">
      <w:pPr>
        <w:pStyle w:val="ListParagraph"/>
        <w:numPr>
          <w:ilvl w:val="0"/>
          <w:numId w:val="14"/>
        </w:numPr>
        <w:spacing w:after="0" w:line="300" w:lineRule="exact"/>
        <w:rPr>
          <w:rFonts w:ascii="Arial" w:hAnsi="Arial" w:cs="Arial"/>
        </w:rPr>
      </w:pPr>
      <w:r>
        <w:rPr>
          <w:rFonts w:ascii="Arial" w:hAnsi="Arial" w:cs="Arial"/>
        </w:rPr>
        <w:t xml:space="preserve">Your immediate supervisor will determine the impact on the department workload and will ascertain if approval of the request would adversely impact business or operational needs. </w:t>
      </w:r>
    </w:p>
    <w:p w14:paraId="3F6B6600" w14:textId="1BF8F829" w:rsidR="00603717" w:rsidRDefault="00603717" w:rsidP="00641563">
      <w:pPr>
        <w:pStyle w:val="ListParagraph"/>
        <w:numPr>
          <w:ilvl w:val="0"/>
          <w:numId w:val="14"/>
        </w:numPr>
        <w:spacing w:after="0" w:line="300" w:lineRule="exact"/>
        <w:rPr>
          <w:rFonts w:ascii="Arial" w:hAnsi="Arial" w:cs="Arial"/>
        </w:rPr>
      </w:pPr>
      <w:r>
        <w:rPr>
          <w:rFonts w:ascii="Arial" w:hAnsi="Arial" w:cs="Arial"/>
        </w:rPr>
        <w:t>If your proposed request or schedule does not adversely impact business or operational needs, your immediate supervisor may approve flextime in up to three month increments.</w:t>
      </w:r>
    </w:p>
    <w:p w14:paraId="44742523" w14:textId="39550110" w:rsidR="00603717" w:rsidRDefault="00603717" w:rsidP="00641563">
      <w:pPr>
        <w:pStyle w:val="ListParagraph"/>
        <w:numPr>
          <w:ilvl w:val="0"/>
          <w:numId w:val="14"/>
        </w:numPr>
        <w:spacing w:after="0" w:line="300" w:lineRule="exact"/>
        <w:rPr>
          <w:rFonts w:ascii="Arial" w:hAnsi="Arial" w:cs="Arial"/>
        </w:rPr>
      </w:pPr>
      <w:r>
        <w:rPr>
          <w:rFonts w:ascii="Arial" w:hAnsi="Arial" w:cs="Arial"/>
        </w:rPr>
        <w:t>Once a flextime schedule is agreed upon, that schedule becomes your normal working schedule and you can only change it with your immediate supervisor’s approval.</w:t>
      </w:r>
    </w:p>
    <w:p w14:paraId="6E78E545" w14:textId="67C84261" w:rsidR="00603717" w:rsidRDefault="00603717" w:rsidP="00641563">
      <w:pPr>
        <w:pStyle w:val="ListParagraph"/>
        <w:numPr>
          <w:ilvl w:val="0"/>
          <w:numId w:val="14"/>
        </w:numPr>
        <w:spacing w:after="0" w:line="300" w:lineRule="exact"/>
        <w:rPr>
          <w:rFonts w:ascii="Arial" w:hAnsi="Arial" w:cs="Arial"/>
        </w:rPr>
      </w:pPr>
      <w:r>
        <w:rPr>
          <w:rFonts w:ascii="Arial" w:hAnsi="Arial" w:cs="Arial"/>
        </w:rPr>
        <w:t>If your proposed schedule no longer meets business or operational needs, your immediate supervisor may disapprove the schedule.</w:t>
      </w:r>
    </w:p>
    <w:p w14:paraId="1D69BA1E" w14:textId="0D168966" w:rsidR="00603717" w:rsidRDefault="00603717" w:rsidP="00641563">
      <w:pPr>
        <w:pStyle w:val="ListParagraph"/>
        <w:numPr>
          <w:ilvl w:val="0"/>
          <w:numId w:val="14"/>
        </w:numPr>
        <w:spacing w:after="0" w:line="300" w:lineRule="exact"/>
        <w:rPr>
          <w:rFonts w:ascii="Arial" w:hAnsi="Arial" w:cs="Arial"/>
        </w:rPr>
      </w:pPr>
      <w:r>
        <w:rPr>
          <w:rFonts w:ascii="Arial" w:hAnsi="Arial" w:cs="Arial"/>
        </w:rPr>
        <w:t>If you no longer need flextime, inform your supervisor of such.</w:t>
      </w:r>
    </w:p>
    <w:p w14:paraId="3FC0F01C" w14:textId="34A1C594" w:rsidR="00603717" w:rsidRPr="0034627D" w:rsidRDefault="00603717" w:rsidP="00641563">
      <w:pPr>
        <w:pStyle w:val="ListParagraph"/>
        <w:numPr>
          <w:ilvl w:val="0"/>
          <w:numId w:val="14"/>
        </w:numPr>
        <w:spacing w:after="0" w:line="300" w:lineRule="exact"/>
        <w:rPr>
          <w:rFonts w:ascii="Arial" w:hAnsi="Arial" w:cs="Arial"/>
        </w:rPr>
      </w:pPr>
      <w:r>
        <w:rPr>
          <w:rFonts w:ascii="Arial" w:hAnsi="Arial" w:cs="Arial"/>
        </w:rPr>
        <w:t>If you foresee a need for flextime beyond the initial three-month period, request an extension from your immediate supervisor.</w:t>
      </w:r>
    </w:p>
    <w:p w14:paraId="139746ED" w14:textId="77777777" w:rsidR="00F10E3D" w:rsidRPr="00FB0E01" w:rsidRDefault="00F10E3D" w:rsidP="00D92D2C">
      <w:pPr>
        <w:spacing w:line="300" w:lineRule="exact"/>
        <w:rPr>
          <w:rFonts w:ascii="Arial" w:hAnsi="Arial" w:cs="Arial"/>
          <w:color w:val="5B9BD5" w:themeColor="accent1"/>
        </w:rPr>
      </w:pPr>
    </w:p>
    <w:p w14:paraId="2D88A234" w14:textId="77F4937F" w:rsidR="00EB312A" w:rsidRDefault="00EB312A" w:rsidP="00D92D2C">
      <w:pPr>
        <w:spacing w:line="300" w:lineRule="exact"/>
        <w:ind w:left="720"/>
        <w:rPr>
          <w:rFonts w:ascii="Arial" w:hAnsi="Arial" w:cs="Arial"/>
          <w:u w:val="single"/>
        </w:rPr>
      </w:pPr>
      <w:r w:rsidRPr="00FB0E01">
        <w:rPr>
          <w:rFonts w:ascii="Arial" w:hAnsi="Arial" w:cs="Arial"/>
          <w:u w:val="single"/>
        </w:rPr>
        <w:t xml:space="preserve">Requesting </w:t>
      </w:r>
      <w:r w:rsidR="00603717">
        <w:rPr>
          <w:rFonts w:ascii="Arial" w:hAnsi="Arial" w:cs="Arial"/>
          <w:u w:val="single"/>
        </w:rPr>
        <w:t>Remote Work</w:t>
      </w:r>
    </w:p>
    <w:p w14:paraId="7706F733" w14:textId="77777777" w:rsidR="00603717" w:rsidRDefault="00603717" w:rsidP="00D92D2C">
      <w:pPr>
        <w:spacing w:line="300" w:lineRule="exact"/>
        <w:ind w:left="720"/>
        <w:rPr>
          <w:rFonts w:ascii="Arial" w:hAnsi="Arial" w:cs="Arial"/>
          <w:u w:val="single"/>
        </w:rPr>
      </w:pPr>
    </w:p>
    <w:p w14:paraId="63EA59A5" w14:textId="7A3C5EA6" w:rsidR="00603717" w:rsidRDefault="00603717" w:rsidP="00641563">
      <w:pPr>
        <w:pStyle w:val="ListParagraph"/>
        <w:numPr>
          <w:ilvl w:val="0"/>
          <w:numId w:val="15"/>
        </w:numPr>
        <w:spacing w:after="0" w:line="300" w:lineRule="exact"/>
        <w:rPr>
          <w:rFonts w:ascii="Arial" w:hAnsi="Arial" w:cs="Arial"/>
        </w:rPr>
      </w:pPr>
      <w:r w:rsidRPr="0034627D">
        <w:rPr>
          <w:rFonts w:ascii="Arial" w:hAnsi="Arial" w:cs="Arial"/>
        </w:rPr>
        <w:t>Contact your immediate super</w:t>
      </w:r>
      <w:r>
        <w:rPr>
          <w:rFonts w:ascii="Arial" w:hAnsi="Arial" w:cs="Arial"/>
        </w:rPr>
        <w:t>visor to review the need for remote work.</w:t>
      </w:r>
    </w:p>
    <w:p w14:paraId="0F5CE7FC" w14:textId="647A9C89" w:rsidR="00603717" w:rsidRDefault="00603717" w:rsidP="00641563">
      <w:pPr>
        <w:pStyle w:val="ListParagraph"/>
        <w:numPr>
          <w:ilvl w:val="0"/>
          <w:numId w:val="15"/>
        </w:numPr>
        <w:spacing w:after="0" w:line="300" w:lineRule="exact"/>
        <w:rPr>
          <w:rFonts w:ascii="Arial" w:hAnsi="Arial" w:cs="Arial"/>
        </w:rPr>
      </w:pPr>
      <w:r>
        <w:rPr>
          <w:rFonts w:ascii="Arial" w:hAnsi="Arial" w:cs="Arial"/>
        </w:rPr>
        <w:t>When it is deemed viable for both the Company and the employee, complete an Alternative Work Agreement.</w:t>
      </w:r>
    </w:p>
    <w:p w14:paraId="41B55495" w14:textId="5197BE58" w:rsidR="00603717" w:rsidRDefault="00603717" w:rsidP="00641563">
      <w:pPr>
        <w:pStyle w:val="ListParagraph"/>
        <w:numPr>
          <w:ilvl w:val="0"/>
          <w:numId w:val="15"/>
        </w:numPr>
        <w:spacing w:after="0" w:line="300" w:lineRule="exact"/>
        <w:rPr>
          <w:rFonts w:ascii="Arial" w:hAnsi="Arial" w:cs="Arial"/>
        </w:rPr>
      </w:pPr>
      <w:r>
        <w:rPr>
          <w:rFonts w:ascii="Arial" w:hAnsi="Arial" w:cs="Arial"/>
        </w:rPr>
        <w:t>Informal</w:t>
      </w:r>
      <w:r w:rsidR="00795AEE">
        <w:rPr>
          <w:rFonts w:ascii="Arial" w:hAnsi="Arial" w:cs="Arial"/>
        </w:rPr>
        <w:t xml:space="preserve"> arrangements can be pre-approved in advance without a specific date being identified.</w:t>
      </w:r>
    </w:p>
    <w:p w14:paraId="2771BE21" w14:textId="2D9A44C2" w:rsidR="00795AEE" w:rsidRDefault="00795AEE" w:rsidP="00641563">
      <w:pPr>
        <w:pStyle w:val="ListParagraph"/>
        <w:numPr>
          <w:ilvl w:val="0"/>
          <w:numId w:val="15"/>
        </w:numPr>
        <w:spacing w:after="0" w:line="300" w:lineRule="exact"/>
        <w:rPr>
          <w:rFonts w:ascii="Arial" w:hAnsi="Arial" w:cs="Arial"/>
        </w:rPr>
      </w:pPr>
      <w:r>
        <w:rPr>
          <w:rFonts w:ascii="Arial" w:hAnsi="Arial" w:cs="Arial"/>
        </w:rPr>
        <w:t>You and your immediate supervisor determine the best working schedule, workspace needs, and necessary check-in meetings to assess productivity.</w:t>
      </w:r>
    </w:p>
    <w:p w14:paraId="456E2550" w14:textId="70339DCA" w:rsidR="00795AEE" w:rsidRDefault="00795AEE" w:rsidP="00641563">
      <w:pPr>
        <w:pStyle w:val="ListParagraph"/>
        <w:numPr>
          <w:ilvl w:val="0"/>
          <w:numId w:val="15"/>
        </w:numPr>
        <w:spacing w:after="0" w:line="300" w:lineRule="exact"/>
        <w:rPr>
          <w:rFonts w:ascii="Arial" w:hAnsi="Arial" w:cs="Arial"/>
        </w:rPr>
      </w:pPr>
      <w:r>
        <w:rPr>
          <w:rFonts w:ascii="Arial" w:hAnsi="Arial" w:cs="Arial"/>
        </w:rPr>
        <w:t>You are required to adhere to Company policies while working from your home office or other approved telework location.</w:t>
      </w:r>
    </w:p>
    <w:p w14:paraId="7D839832" w14:textId="77777777" w:rsidR="00505C9D" w:rsidRDefault="00505C9D" w:rsidP="00641563">
      <w:pPr>
        <w:pStyle w:val="ListParagraph"/>
        <w:numPr>
          <w:ilvl w:val="0"/>
          <w:numId w:val="15"/>
        </w:numPr>
        <w:spacing w:after="0" w:line="300" w:lineRule="exact"/>
        <w:rPr>
          <w:rFonts w:ascii="Arial" w:hAnsi="Arial" w:cs="Arial"/>
        </w:rPr>
      </w:pPr>
      <w:r>
        <w:rPr>
          <w:rFonts w:ascii="Arial" w:hAnsi="Arial" w:cs="Arial"/>
        </w:rPr>
        <w:t xml:space="preserve">If you are a non-exempt employee, you are required to take a 30-minute unpaid meal break and two 10-minute paid rest breaks. </w:t>
      </w:r>
    </w:p>
    <w:p w14:paraId="0DB8D053" w14:textId="7A799C2B" w:rsidR="00505C9D" w:rsidRPr="0034627D" w:rsidRDefault="00505C9D" w:rsidP="00641563">
      <w:pPr>
        <w:pStyle w:val="ListParagraph"/>
        <w:numPr>
          <w:ilvl w:val="0"/>
          <w:numId w:val="15"/>
        </w:numPr>
        <w:spacing w:after="0" w:line="300" w:lineRule="exact"/>
        <w:rPr>
          <w:rFonts w:ascii="Arial" w:hAnsi="Arial" w:cs="Arial"/>
        </w:rPr>
      </w:pPr>
      <w:r>
        <w:rPr>
          <w:rFonts w:ascii="Arial" w:hAnsi="Arial" w:cs="Arial"/>
        </w:rPr>
        <w:t xml:space="preserve">Additionally if you are a non-exempt employee, you may not conduct any work, including checking emails outside of your scheduled work hours. If work is conducted outside of your normal work hours, you are required to record this time and report it to your supervisor. </w:t>
      </w:r>
    </w:p>
    <w:p w14:paraId="7DA87735" w14:textId="77777777" w:rsidR="00F10E3D" w:rsidRPr="00FB0E01" w:rsidRDefault="00F10E3D" w:rsidP="00D92D2C">
      <w:pPr>
        <w:spacing w:line="300" w:lineRule="exact"/>
        <w:ind w:left="720" w:hanging="360"/>
        <w:rPr>
          <w:rFonts w:ascii="Arial" w:hAnsi="Arial" w:cs="Arial"/>
        </w:rPr>
      </w:pPr>
    </w:p>
    <w:p w14:paraId="43D88732" w14:textId="77777777" w:rsidR="00641563" w:rsidRDefault="00641563">
      <w:pPr>
        <w:overflowPunct/>
        <w:autoSpaceDE/>
        <w:autoSpaceDN/>
        <w:adjustRightInd/>
        <w:spacing w:after="160" w:line="259" w:lineRule="auto"/>
        <w:textAlignment w:val="auto"/>
        <w:rPr>
          <w:rFonts w:ascii="Arial" w:hAnsi="Arial" w:cs="Arial"/>
        </w:rPr>
      </w:pPr>
      <w:r>
        <w:rPr>
          <w:rFonts w:ascii="Arial" w:hAnsi="Arial" w:cs="Arial"/>
        </w:rPr>
        <w:br w:type="page"/>
      </w:r>
    </w:p>
    <w:p w14:paraId="611BC52E" w14:textId="1511D022" w:rsidR="00EB312A" w:rsidRPr="00FB0E01" w:rsidRDefault="00EB312A" w:rsidP="00D92D2C">
      <w:pPr>
        <w:spacing w:line="300" w:lineRule="exact"/>
        <w:ind w:left="720" w:hanging="360"/>
        <w:rPr>
          <w:rFonts w:ascii="Arial" w:hAnsi="Arial" w:cs="Arial"/>
          <w:u w:val="single"/>
        </w:rPr>
      </w:pPr>
      <w:r w:rsidRPr="00FB0E01">
        <w:rPr>
          <w:rFonts w:ascii="Arial" w:hAnsi="Arial" w:cs="Arial"/>
        </w:rPr>
        <w:t xml:space="preserve">E. </w:t>
      </w:r>
      <w:r w:rsidRPr="00FB0E01">
        <w:rPr>
          <w:rFonts w:ascii="Arial" w:hAnsi="Arial" w:cs="Arial"/>
        </w:rPr>
        <w:tab/>
      </w:r>
      <w:r w:rsidRPr="00FB0E01">
        <w:rPr>
          <w:rFonts w:ascii="Arial" w:hAnsi="Arial" w:cs="Arial"/>
          <w:u w:val="single"/>
        </w:rPr>
        <w:t>Communication Expectations for Flex</w:t>
      </w:r>
      <w:r w:rsidR="00641563">
        <w:rPr>
          <w:rFonts w:ascii="Arial" w:hAnsi="Arial" w:cs="Arial"/>
          <w:u w:val="single"/>
        </w:rPr>
        <w:t>t</w:t>
      </w:r>
      <w:r w:rsidRPr="00FB0E01">
        <w:rPr>
          <w:rFonts w:ascii="Arial" w:hAnsi="Arial" w:cs="Arial"/>
          <w:u w:val="single"/>
        </w:rPr>
        <w:t xml:space="preserve">ime or </w:t>
      </w:r>
      <w:r w:rsidR="00795AEE">
        <w:rPr>
          <w:rFonts w:ascii="Arial" w:hAnsi="Arial" w:cs="Arial"/>
          <w:u w:val="single"/>
        </w:rPr>
        <w:t>Remote</w:t>
      </w:r>
      <w:r w:rsidRPr="00FB0E01">
        <w:rPr>
          <w:rFonts w:ascii="Arial" w:hAnsi="Arial" w:cs="Arial"/>
          <w:u w:val="single"/>
        </w:rPr>
        <w:t xml:space="preserve"> Work</w:t>
      </w:r>
      <w:r w:rsidR="00795AEE">
        <w:rPr>
          <w:rFonts w:ascii="Arial" w:hAnsi="Arial" w:cs="Arial"/>
          <w:u w:val="single"/>
        </w:rPr>
        <w:t xml:space="preserve"> </w:t>
      </w:r>
      <w:r w:rsidRPr="00FB0E01">
        <w:rPr>
          <w:rFonts w:ascii="Arial" w:hAnsi="Arial" w:cs="Arial"/>
          <w:u w:val="single"/>
        </w:rPr>
        <w:t>Schedules</w:t>
      </w:r>
    </w:p>
    <w:p w14:paraId="01684F2E" w14:textId="77777777" w:rsidR="00F10E3D" w:rsidRPr="00FB0E01" w:rsidRDefault="00F10E3D" w:rsidP="00D92D2C">
      <w:pPr>
        <w:spacing w:line="300" w:lineRule="exact"/>
        <w:ind w:left="720"/>
        <w:rPr>
          <w:rFonts w:ascii="Arial" w:hAnsi="Arial" w:cs="Arial"/>
          <w:u w:val="single"/>
        </w:rPr>
      </w:pPr>
    </w:p>
    <w:p w14:paraId="19B2468B" w14:textId="0750C5BA" w:rsidR="00EB312A" w:rsidRPr="00FB0E01" w:rsidRDefault="00EB312A" w:rsidP="00641563">
      <w:pPr>
        <w:pStyle w:val="ListParagraph"/>
        <w:numPr>
          <w:ilvl w:val="0"/>
          <w:numId w:val="16"/>
        </w:numPr>
        <w:spacing w:after="0" w:line="300" w:lineRule="exact"/>
        <w:ind w:left="1440"/>
        <w:rPr>
          <w:rFonts w:ascii="Arial" w:hAnsi="Arial" w:cs="Arial"/>
        </w:rPr>
      </w:pPr>
      <w:r w:rsidRPr="00FB0E01">
        <w:rPr>
          <w:rFonts w:ascii="Arial" w:hAnsi="Arial" w:cs="Arial"/>
        </w:rPr>
        <w:lastRenderedPageBreak/>
        <w:t xml:space="preserve">Communication will be handled according to processes of the specific department and </w:t>
      </w:r>
      <w:r w:rsidR="00795AEE">
        <w:rPr>
          <w:rFonts w:ascii="Arial" w:hAnsi="Arial" w:cs="Arial"/>
        </w:rPr>
        <w:t>your immediate supervisor</w:t>
      </w:r>
      <w:r w:rsidRPr="00FB0E01">
        <w:rPr>
          <w:rFonts w:ascii="Arial" w:hAnsi="Arial" w:cs="Arial"/>
        </w:rPr>
        <w:t xml:space="preserve"> will decide on </w:t>
      </w:r>
      <w:r w:rsidR="00AD037E">
        <w:rPr>
          <w:rFonts w:ascii="Arial" w:hAnsi="Arial" w:cs="Arial"/>
        </w:rPr>
        <w:t xml:space="preserve">the </w:t>
      </w:r>
      <w:r w:rsidRPr="00FB0E01">
        <w:rPr>
          <w:rFonts w:ascii="Arial" w:hAnsi="Arial" w:cs="Arial"/>
        </w:rPr>
        <w:t>appropriate method</w:t>
      </w:r>
      <w:r w:rsidR="00AD037E">
        <w:rPr>
          <w:rFonts w:ascii="Arial" w:hAnsi="Arial" w:cs="Arial"/>
        </w:rPr>
        <w:t xml:space="preserve"> and schedule of check-in meetings to assess productivity.</w:t>
      </w:r>
    </w:p>
    <w:p w14:paraId="5969C64F" w14:textId="77777777" w:rsidR="00F10E3D" w:rsidRPr="00FB0E01" w:rsidRDefault="00F10E3D" w:rsidP="00D92D2C">
      <w:pPr>
        <w:spacing w:line="300" w:lineRule="exact"/>
        <w:rPr>
          <w:rFonts w:ascii="Arial" w:hAnsi="Arial" w:cs="Arial"/>
        </w:rPr>
      </w:pPr>
    </w:p>
    <w:p w14:paraId="49E9A80E" w14:textId="77777777" w:rsidR="00EB312A" w:rsidRPr="00FB0E01" w:rsidRDefault="00EB312A" w:rsidP="00D92D2C">
      <w:pPr>
        <w:spacing w:line="300" w:lineRule="exact"/>
        <w:ind w:left="720" w:hanging="360"/>
        <w:rPr>
          <w:rFonts w:ascii="Arial" w:hAnsi="Arial" w:cs="Arial"/>
        </w:rPr>
      </w:pPr>
      <w:r w:rsidRPr="00FB0E01">
        <w:rPr>
          <w:rFonts w:ascii="Arial" w:hAnsi="Arial" w:cs="Arial"/>
        </w:rPr>
        <w:t xml:space="preserve">F. </w:t>
      </w:r>
      <w:r w:rsidRPr="00FB0E01">
        <w:rPr>
          <w:rFonts w:ascii="Arial" w:hAnsi="Arial" w:cs="Arial"/>
        </w:rPr>
        <w:tab/>
      </w:r>
      <w:r w:rsidRPr="00FB0E01">
        <w:rPr>
          <w:rFonts w:ascii="Arial" w:hAnsi="Arial" w:cs="Arial"/>
          <w:u w:val="single"/>
        </w:rPr>
        <w:t>Equipment Needs and Security for Off-Site Work</w:t>
      </w:r>
    </w:p>
    <w:p w14:paraId="23E0F562" w14:textId="093C8A15" w:rsidR="00EB312A" w:rsidRPr="00FB0E01" w:rsidRDefault="00EB312A" w:rsidP="00D92D2C">
      <w:pPr>
        <w:spacing w:line="300" w:lineRule="exact"/>
        <w:ind w:left="720"/>
        <w:rPr>
          <w:rFonts w:ascii="Arial" w:hAnsi="Arial" w:cs="Arial"/>
        </w:rPr>
      </w:pPr>
      <w:r w:rsidRPr="00FB0E01">
        <w:rPr>
          <w:rFonts w:ascii="Arial" w:hAnsi="Arial" w:cs="Arial"/>
        </w:rPr>
        <w:t xml:space="preserve">In cases where </w:t>
      </w:r>
      <w:r w:rsidR="00795AEE">
        <w:rPr>
          <w:rFonts w:ascii="Arial" w:hAnsi="Arial" w:cs="Arial"/>
        </w:rPr>
        <w:t>remote work</w:t>
      </w:r>
      <w:r w:rsidRPr="00FB0E01">
        <w:rPr>
          <w:rFonts w:ascii="Arial" w:hAnsi="Arial" w:cs="Arial"/>
        </w:rPr>
        <w:t xml:space="preserve"> is requested by the employee and it is not driven by business needs, the employee will be responsible for incurring all costs and providing all necessary equipment, equipment set up, maintenance, internet, and telephone.   </w:t>
      </w:r>
    </w:p>
    <w:p w14:paraId="08327158" w14:textId="77777777" w:rsidR="00F10E3D" w:rsidRPr="00FB0E01" w:rsidRDefault="00F10E3D" w:rsidP="00D92D2C">
      <w:pPr>
        <w:spacing w:line="300" w:lineRule="exact"/>
        <w:ind w:left="720" w:hanging="360"/>
        <w:rPr>
          <w:rFonts w:ascii="Arial" w:hAnsi="Arial" w:cs="Arial"/>
        </w:rPr>
      </w:pPr>
    </w:p>
    <w:p w14:paraId="1232EE0D" w14:textId="2CE80440" w:rsidR="00EB312A" w:rsidRPr="00FB0E01" w:rsidRDefault="00EB312A" w:rsidP="00D92D2C">
      <w:pPr>
        <w:spacing w:line="300" w:lineRule="exact"/>
        <w:ind w:left="720"/>
        <w:rPr>
          <w:rFonts w:ascii="Arial" w:hAnsi="Arial" w:cs="Arial"/>
        </w:rPr>
      </w:pPr>
      <w:r w:rsidRPr="00FB0E01">
        <w:rPr>
          <w:rFonts w:ascii="Arial" w:hAnsi="Arial" w:cs="Arial"/>
        </w:rPr>
        <w:t xml:space="preserve">In the event the equipment has been supplied by </w:t>
      </w:r>
      <w:r w:rsidR="00F10E3D" w:rsidRPr="00FB0E01">
        <w:rPr>
          <w:rFonts w:ascii="Arial" w:hAnsi="Arial" w:cs="Arial"/>
        </w:rPr>
        <w:t>the Company</w:t>
      </w:r>
      <w:r w:rsidRPr="00FB0E01">
        <w:rPr>
          <w:rFonts w:ascii="Arial" w:hAnsi="Arial" w:cs="Arial"/>
        </w:rPr>
        <w:t xml:space="preserve">, it is to be used for business purposes only. </w:t>
      </w:r>
      <w:r w:rsidR="00795AEE">
        <w:rPr>
          <w:rFonts w:ascii="Arial" w:hAnsi="Arial" w:cs="Arial"/>
        </w:rPr>
        <w:t>You</w:t>
      </w:r>
      <w:r w:rsidRPr="00FB0E01">
        <w:rPr>
          <w:rFonts w:ascii="Arial" w:hAnsi="Arial" w:cs="Arial"/>
        </w:rPr>
        <w:t xml:space="preserve"> will be required to sign an inventory of all office property and agree to take appropriate action to protect the items from damage or theft.  </w:t>
      </w:r>
      <w:r w:rsidR="00AE6BD2">
        <w:rPr>
          <w:rFonts w:ascii="Arial" w:hAnsi="Arial" w:cs="Arial"/>
        </w:rPr>
        <w:t>Although Company data may be saved temporarily on personal computers for work purposes, it should be transferred to the Company’s computer network and deleted from an individual’s personal computer once the work project is complete. All Company data should be restricted so that o</w:t>
      </w:r>
      <w:r w:rsidRPr="00FB0E01">
        <w:rPr>
          <w:rFonts w:ascii="Arial" w:hAnsi="Arial" w:cs="Arial"/>
        </w:rPr>
        <w:t xml:space="preserve">thers entering the alternative work site </w:t>
      </w:r>
      <w:r w:rsidR="00AE6BD2">
        <w:rPr>
          <w:rFonts w:ascii="Arial" w:hAnsi="Arial" w:cs="Arial"/>
        </w:rPr>
        <w:t>do not have</w:t>
      </w:r>
      <w:r w:rsidRPr="00FB0E01">
        <w:rPr>
          <w:rFonts w:ascii="Arial" w:hAnsi="Arial" w:cs="Arial"/>
        </w:rPr>
        <w:t xml:space="preserve"> access. No social security numbers, credit card information, financial information or birth dates may be taken off </w:t>
      </w:r>
      <w:r w:rsidR="00F10E3D" w:rsidRPr="00FB0E01">
        <w:rPr>
          <w:rFonts w:ascii="Arial" w:hAnsi="Arial" w:cs="Arial"/>
        </w:rPr>
        <w:t xml:space="preserve">the Company </w:t>
      </w:r>
      <w:r w:rsidRPr="00FB0E01">
        <w:rPr>
          <w:rFonts w:ascii="Arial" w:hAnsi="Arial" w:cs="Arial"/>
        </w:rPr>
        <w:t xml:space="preserve">premises as hard copy information or stored on personal computers or </w:t>
      </w:r>
      <w:r w:rsidR="00F10E3D" w:rsidRPr="00FB0E01">
        <w:rPr>
          <w:rFonts w:ascii="Arial" w:hAnsi="Arial" w:cs="Arial"/>
        </w:rPr>
        <w:t xml:space="preserve">the Company </w:t>
      </w:r>
      <w:r w:rsidRPr="00FB0E01">
        <w:rPr>
          <w:rFonts w:ascii="Arial" w:hAnsi="Arial" w:cs="Arial"/>
        </w:rPr>
        <w:t xml:space="preserve">issued laptops. </w:t>
      </w:r>
    </w:p>
    <w:p w14:paraId="1970F757" w14:textId="77777777" w:rsidR="00F10E3D" w:rsidRPr="00FB0E01" w:rsidRDefault="00F10E3D" w:rsidP="00D92D2C">
      <w:pPr>
        <w:spacing w:line="300" w:lineRule="exact"/>
        <w:ind w:left="1440"/>
        <w:rPr>
          <w:rFonts w:ascii="Arial" w:hAnsi="Arial" w:cs="Arial"/>
        </w:rPr>
      </w:pPr>
    </w:p>
    <w:p w14:paraId="1DCD8DF6" w14:textId="77777777" w:rsidR="00EB312A" w:rsidRPr="00FB0E01" w:rsidRDefault="00EB312A" w:rsidP="00D92D2C">
      <w:pPr>
        <w:spacing w:line="300" w:lineRule="exact"/>
        <w:ind w:left="720" w:hanging="360"/>
        <w:rPr>
          <w:rFonts w:ascii="Arial" w:hAnsi="Arial" w:cs="Arial"/>
        </w:rPr>
      </w:pPr>
      <w:r w:rsidRPr="00FB0E01">
        <w:rPr>
          <w:rFonts w:ascii="Arial" w:hAnsi="Arial" w:cs="Arial"/>
        </w:rPr>
        <w:t xml:space="preserve">G. </w:t>
      </w:r>
      <w:r w:rsidRPr="00FB0E01">
        <w:rPr>
          <w:rFonts w:ascii="Arial" w:hAnsi="Arial" w:cs="Arial"/>
        </w:rPr>
        <w:tab/>
      </w:r>
      <w:r w:rsidRPr="00FB0E01">
        <w:rPr>
          <w:rFonts w:ascii="Arial" w:hAnsi="Arial" w:cs="Arial"/>
          <w:u w:val="single"/>
        </w:rPr>
        <w:t>Questions</w:t>
      </w:r>
    </w:p>
    <w:p w14:paraId="71CBE989" w14:textId="77777777" w:rsidR="00EB312A" w:rsidRPr="00FB0E01" w:rsidRDefault="00EB312A" w:rsidP="00D92D2C">
      <w:pPr>
        <w:spacing w:line="300" w:lineRule="exact"/>
        <w:ind w:left="720"/>
        <w:rPr>
          <w:rFonts w:ascii="Arial" w:hAnsi="Arial" w:cs="Arial"/>
        </w:rPr>
      </w:pPr>
      <w:r w:rsidRPr="00FB0E01">
        <w:rPr>
          <w:rFonts w:ascii="Arial" w:hAnsi="Arial" w:cs="Arial"/>
        </w:rPr>
        <w:t xml:space="preserve">Employees with questions about alternative work arrangements, including questions about eligibility or the approval process, or regarding the policy’s overlap with disability accommodations or protected leaves of absence, should contact the Human Resources </w:t>
      </w:r>
      <w:r w:rsidR="00584678" w:rsidRPr="00FB0E01">
        <w:rPr>
          <w:rFonts w:ascii="Arial" w:hAnsi="Arial" w:cs="Arial"/>
        </w:rPr>
        <w:t>Manager</w:t>
      </w:r>
      <w:r w:rsidRPr="00FB0E01">
        <w:rPr>
          <w:rFonts w:ascii="Arial" w:hAnsi="Arial" w:cs="Arial"/>
        </w:rPr>
        <w:t xml:space="preserve">. </w:t>
      </w:r>
    </w:p>
    <w:p w14:paraId="36CB1E70" w14:textId="77777777" w:rsidR="00F10E3D" w:rsidRPr="00FB0E01" w:rsidRDefault="00F10E3D" w:rsidP="00D92D2C">
      <w:pPr>
        <w:spacing w:line="300" w:lineRule="exact"/>
        <w:ind w:left="720"/>
        <w:rPr>
          <w:rFonts w:ascii="Arial" w:hAnsi="Arial" w:cs="Arial"/>
        </w:rPr>
      </w:pPr>
    </w:p>
    <w:p w14:paraId="295B774B" w14:textId="77777777" w:rsidR="00F10E3D" w:rsidRPr="00FB0E01" w:rsidRDefault="00F10E3D" w:rsidP="00F10E3D">
      <w:pPr>
        <w:spacing w:line="300" w:lineRule="exact"/>
        <w:ind w:left="720"/>
        <w:rPr>
          <w:rFonts w:ascii="Arial" w:hAnsi="Arial" w:cs="Arial"/>
        </w:rPr>
      </w:pPr>
    </w:p>
    <w:p w14:paraId="34FC5276" w14:textId="77777777" w:rsidR="00F10E3D" w:rsidRPr="00FB0E01" w:rsidRDefault="00F10E3D" w:rsidP="00F10E3D">
      <w:pPr>
        <w:spacing w:line="300" w:lineRule="exact"/>
        <w:ind w:left="720"/>
        <w:rPr>
          <w:rFonts w:ascii="Arial" w:hAnsi="Arial" w:cs="Arial"/>
        </w:rPr>
      </w:pPr>
    </w:p>
    <w:p w14:paraId="1E7FDD92" w14:textId="77777777" w:rsidR="00F10E3D" w:rsidRDefault="00F10E3D" w:rsidP="00F10E3D">
      <w:pPr>
        <w:spacing w:line="300" w:lineRule="exact"/>
        <w:ind w:left="720"/>
        <w:rPr>
          <w:rFonts w:ascii="Arial" w:hAnsi="Arial" w:cs="Arial"/>
          <w:sz w:val="24"/>
          <w:szCs w:val="24"/>
        </w:rPr>
      </w:pPr>
    </w:p>
    <w:p w14:paraId="5BF7C6D1" w14:textId="77777777" w:rsidR="00641563" w:rsidRPr="00A415C9" w:rsidRDefault="00641563" w:rsidP="00F10E3D">
      <w:pPr>
        <w:spacing w:line="300" w:lineRule="exact"/>
        <w:ind w:left="720"/>
        <w:rPr>
          <w:rFonts w:ascii="Arial" w:hAnsi="Arial" w:cs="Arial"/>
          <w:sz w:val="24"/>
          <w:szCs w:val="24"/>
        </w:rPr>
      </w:pPr>
    </w:p>
    <w:p w14:paraId="2A63FDA9" w14:textId="77777777" w:rsidR="00F10E3D" w:rsidRPr="00A415C9" w:rsidRDefault="00F10E3D" w:rsidP="00F10E3D">
      <w:pPr>
        <w:spacing w:line="300" w:lineRule="exact"/>
        <w:ind w:left="720"/>
        <w:rPr>
          <w:rFonts w:ascii="Arial" w:hAnsi="Arial" w:cs="Arial"/>
          <w:sz w:val="24"/>
          <w:szCs w:val="24"/>
        </w:rPr>
      </w:pPr>
    </w:p>
    <w:p w14:paraId="59070B25" w14:textId="77777777" w:rsidR="00F10E3D" w:rsidRPr="00A415C9" w:rsidRDefault="00F10E3D" w:rsidP="00F10E3D">
      <w:pPr>
        <w:spacing w:line="300" w:lineRule="exact"/>
        <w:ind w:left="720"/>
        <w:rPr>
          <w:rFonts w:ascii="Arial" w:hAnsi="Arial" w:cs="Arial"/>
          <w:sz w:val="24"/>
          <w:szCs w:val="24"/>
        </w:rPr>
      </w:pPr>
    </w:p>
    <w:p w14:paraId="7E43609B" w14:textId="77777777" w:rsidR="00F10E3D" w:rsidRPr="00A415C9" w:rsidRDefault="00F10E3D" w:rsidP="00F10E3D">
      <w:pPr>
        <w:spacing w:line="300" w:lineRule="exact"/>
        <w:ind w:left="720"/>
        <w:rPr>
          <w:rFonts w:ascii="Arial" w:hAnsi="Arial" w:cs="Arial"/>
          <w:sz w:val="24"/>
          <w:szCs w:val="24"/>
        </w:rPr>
      </w:pPr>
    </w:p>
    <w:p w14:paraId="79DE1629" w14:textId="77777777" w:rsidR="00F10E3D" w:rsidRPr="00A415C9" w:rsidRDefault="00F10E3D" w:rsidP="00F10E3D">
      <w:pPr>
        <w:spacing w:line="300" w:lineRule="exact"/>
        <w:ind w:left="720"/>
        <w:rPr>
          <w:rFonts w:ascii="Arial" w:hAnsi="Arial" w:cs="Arial"/>
          <w:sz w:val="24"/>
          <w:szCs w:val="24"/>
        </w:rPr>
      </w:pPr>
    </w:p>
    <w:p w14:paraId="58052CD6" w14:textId="77777777" w:rsidR="00F10E3D" w:rsidRPr="00A415C9" w:rsidRDefault="00F10E3D" w:rsidP="008012D0">
      <w:pPr>
        <w:spacing w:line="300" w:lineRule="exact"/>
        <w:ind w:left="720"/>
        <w:jc w:val="center"/>
        <w:rPr>
          <w:rFonts w:ascii="Arial" w:hAnsi="Arial" w:cs="Arial"/>
          <w:sz w:val="24"/>
          <w:szCs w:val="24"/>
        </w:rPr>
      </w:pPr>
    </w:p>
    <w:p w14:paraId="5995F704" w14:textId="77777777" w:rsidR="00F10E3D" w:rsidRPr="00A415C9" w:rsidRDefault="00F10E3D" w:rsidP="00F10E3D">
      <w:pPr>
        <w:spacing w:line="300" w:lineRule="exact"/>
        <w:ind w:left="720"/>
        <w:rPr>
          <w:rFonts w:ascii="Arial" w:hAnsi="Arial" w:cs="Arial"/>
          <w:sz w:val="24"/>
          <w:szCs w:val="24"/>
        </w:rPr>
      </w:pPr>
    </w:p>
    <w:p w14:paraId="69323628" w14:textId="77777777" w:rsidR="00F10E3D" w:rsidRPr="00A415C9" w:rsidRDefault="00F10E3D" w:rsidP="00F10E3D">
      <w:pPr>
        <w:spacing w:line="300" w:lineRule="exact"/>
        <w:ind w:left="720"/>
        <w:rPr>
          <w:rFonts w:ascii="Arial" w:hAnsi="Arial" w:cs="Arial"/>
          <w:sz w:val="24"/>
          <w:szCs w:val="24"/>
        </w:rPr>
      </w:pPr>
    </w:p>
    <w:p w14:paraId="46549757" w14:textId="77777777" w:rsidR="00F10E3D" w:rsidRPr="00A415C9" w:rsidRDefault="00F10E3D" w:rsidP="00F10E3D">
      <w:pPr>
        <w:spacing w:line="300" w:lineRule="exact"/>
        <w:ind w:left="720"/>
        <w:rPr>
          <w:rFonts w:ascii="Arial" w:hAnsi="Arial" w:cs="Arial"/>
          <w:sz w:val="24"/>
          <w:szCs w:val="24"/>
        </w:rPr>
      </w:pPr>
    </w:p>
    <w:p w14:paraId="363EB348" w14:textId="77777777" w:rsidR="00F10E3D" w:rsidRPr="00A415C9" w:rsidRDefault="00F10E3D" w:rsidP="00F10E3D">
      <w:pPr>
        <w:spacing w:line="300" w:lineRule="exact"/>
        <w:ind w:left="720"/>
        <w:rPr>
          <w:rFonts w:ascii="Arial" w:hAnsi="Arial" w:cs="Arial"/>
          <w:sz w:val="24"/>
          <w:szCs w:val="24"/>
        </w:rPr>
      </w:pPr>
    </w:p>
    <w:p w14:paraId="1E70A05C" w14:textId="77777777" w:rsidR="00F10E3D" w:rsidRPr="00A415C9" w:rsidRDefault="00F10E3D" w:rsidP="00F10E3D">
      <w:pPr>
        <w:spacing w:line="300" w:lineRule="exact"/>
        <w:ind w:left="720"/>
        <w:rPr>
          <w:rFonts w:ascii="Arial" w:hAnsi="Arial" w:cs="Arial"/>
          <w:sz w:val="24"/>
          <w:szCs w:val="24"/>
        </w:rPr>
      </w:pPr>
    </w:p>
    <w:p w14:paraId="61C49CAC" w14:textId="7E851B21" w:rsidR="00F10E3D" w:rsidRPr="00A415C9" w:rsidRDefault="001A05D2" w:rsidP="00F10E3D">
      <w:pPr>
        <w:spacing w:line="300" w:lineRule="exact"/>
        <w:ind w:left="720"/>
        <w:jc w:val="right"/>
        <w:rPr>
          <w:rFonts w:ascii="Arial" w:hAnsi="Arial" w:cs="Arial"/>
          <w:sz w:val="20"/>
          <w:szCs w:val="20"/>
        </w:rPr>
      </w:pPr>
      <w:r>
        <w:rPr>
          <w:rFonts w:ascii="Arial" w:hAnsi="Arial" w:cs="Arial"/>
          <w:sz w:val="20"/>
          <w:szCs w:val="20"/>
        </w:rPr>
        <w:t>1/202</w:t>
      </w:r>
      <w:r w:rsidR="00641563">
        <w:rPr>
          <w:rFonts w:ascii="Arial" w:hAnsi="Arial" w:cs="Arial"/>
          <w:sz w:val="20"/>
          <w:szCs w:val="20"/>
        </w:rPr>
        <w:t>2</w:t>
      </w:r>
    </w:p>
    <w:p w14:paraId="4EBB559D" w14:textId="77777777" w:rsidR="00620E0F" w:rsidRPr="00A415C9" w:rsidRDefault="00620E0F" w:rsidP="001536A6">
      <w:pPr>
        <w:spacing w:line="300" w:lineRule="exact"/>
        <w:rPr>
          <w:rFonts w:ascii="Arial" w:hAnsi="Arial" w:cs="Arial"/>
          <w:sz w:val="24"/>
          <w:szCs w:val="24"/>
        </w:rPr>
      </w:pPr>
    </w:p>
    <w:sectPr w:rsidR="00620E0F" w:rsidRPr="00A415C9">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0E8D52" w14:textId="77777777" w:rsidR="00F10E3D" w:rsidRDefault="00F10E3D" w:rsidP="00F10E3D">
      <w:r>
        <w:separator/>
      </w:r>
    </w:p>
  </w:endnote>
  <w:endnote w:type="continuationSeparator" w:id="0">
    <w:p w14:paraId="69380715" w14:textId="77777777" w:rsidR="00F10E3D" w:rsidRDefault="00F10E3D" w:rsidP="00F10E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035398" w14:textId="77777777" w:rsidR="00D92D2C" w:rsidRPr="00917939" w:rsidRDefault="00D92D2C" w:rsidP="00D92D2C">
    <w:pPr>
      <w:pStyle w:val="Footer"/>
      <w:rPr>
        <w:rFonts w:ascii="Arial" w:hAnsi="Arial" w:cs="Arial"/>
        <w:sz w:val="20"/>
        <w:szCs w:val="20"/>
      </w:rPr>
    </w:pPr>
    <w:r w:rsidRPr="00917939">
      <w:rPr>
        <w:rFonts w:ascii="Arial" w:hAnsi="Arial" w:cs="Arial"/>
        <w:sz w:val="20"/>
      </w:rPr>
      <w:t>©</w:t>
    </w:r>
    <w:r>
      <w:rPr>
        <w:rFonts w:ascii="Arial" w:hAnsi="Arial" w:cs="Arial"/>
        <w:sz w:val="20"/>
      </w:rPr>
      <w:t xml:space="preserve"> </w:t>
    </w:r>
    <w:r w:rsidRPr="00917939">
      <w:rPr>
        <w:rFonts w:ascii="Arial" w:hAnsi="Arial" w:cs="Arial"/>
        <w:sz w:val="20"/>
        <w:szCs w:val="20"/>
      </w:rPr>
      <w:t>CASCADE EMPLOYERS ASSOCIATION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8E0BD4" w14:textId="77777777" w:rsidR="00F10E3D" w:rsidRDefault="00F10E3D" w:rsidP="00F10E3D">
      <w:r>
        <w:separator/>
      </w:r>
    </w:p>
  </w:footnote>
  <w:footnote w:type="continuationSeparator" w:id="0">
    <w:p w14:paraId="57D8D39A" w14:textId="77777777" w:rsidR="00F10E3D" w:rsidRDefault="00F10E3D" w:rsidP="00F10E3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1D0F85"/>
    <w:multiLevelType w:val="hybridMultilevel"/>
    <w:tmpl w:val="0C1E199A"/>
    <w:lvl w:ilvl="0" w:tplc="D786DF24">
      <w:start w:val="1"/>
      <w:numFmt w:val="bullet"/>
      <w:lvlText w:val=""/>
      <w:lvlJc w:val="left"/>
      <w:pPr>
        <w:ind w:left="1440" w:hanging="360"/>
      </w:pPr>
      <w:rPr>
        <w:rFonts w:ascii="Wingdings 2" w:hAnsi="Wingdings 2" w:hint="default"/>
        <w:color w:val="000000" w:themeColor="text1"/>
        <w:spacing w:val="-4"/>
        <w:w w:val="100"/>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80737A7"/>
    <w:multiLevelType w:val="hybridMultilevel"/>
    <w:tmpl w:val="94BEBE1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15:restartNumberingAfterBreak="0">
    <w:nsid w:val="17356FBB"/>
    <w:multiLevelType w:val="hybridMultilevel"/>
    <w:tmpl w:val="5336AC9A"/>
    <w:lvl w:ilvl="0" w:tplc="D786DF24">
      <w:start w:val="1"/>
      <w:numFmt w:val="bullet"/>
      <w:lvlText w:val=""/>
      <w:lvlJc w:val="left"/>
      <w:pPr>
        <w:ind w:left="1440" w:hanging="360"/>
      </w:pPr>
      <w:rPr>
        <w:rFonts w:ascii="Wingdings 2" w:hAnsi="Wingdings 2" w:hint="default"/>
        <w:color w:val="000000" w:themeColor="text1"/>
        <w:spacing w:val="-4"/>
        <w:w w:val="100"/>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5AC0051"/>
    <w:multiLevelType w:val="hybridMultilevel"/>
    <w:tmpl w:val="B12C5F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C4752A5"/>
    <w:multiLevelType w:val="hybridMultilevel"/>
    <w:tmpl w:val="9BE8AA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07D6B20"/>
    <w:multiLevelType w:val="hybridMultilevel"/>
    <w:tmpl w:val="E0FCDF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213395F"/>
    <w:multiLevelType w:val="hybridMultilevel"/>
    <w:tmpl w:val="6D663B22"/>
    <w:lvl w:ilvl="0" w:tplc="D786DF24">
      <w:start w:val="1"/>
      <w:numFmt w:val="bullet"/>
      <w:lvlText w:val=""/>
      <w:lvlJc w:val="left"/>
      <w:pPr>
        <w:ind w:left="1440" w:hanging="360"/>
      </w:pPr>
      <w:rPr>
        <w:rFonts w:ascii="Wingdings 2" w:hAnsi="Wingdings 2" w:hint="default"/>
        <w:color w:val="000000" w:themeColor="text1"/>
        <w:spacing w:val="-4"/>
        <w:w w:val="100"/>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2FF7B40"/>
    <w:multiLevelType w:val="hybridMultilevel"/>
    <w:tmpl w:val="512C6F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E4903B8"/>
    <w:multiLevelType w:val="hybridMultilevel"/>
    <w:tmpl w:val="C888B6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E7B7EA6"/>
    <w:multiLevelType w:val="hybridMultilevel"/>
    <w:tmpl w:val="0CC2EFCA"/>
    <w:lvl w:ilvl="0" w:tplc="F3BC288C">
      <w:start w:val="1"/>
      <w:numFmt w:val="bullet"/>
      <w:lvlText w:val=""/>
      <w:lvlJc w:val="left"/>
      <w:pPr>
        <w:ind w:left="1440" w:hanging="360"/>
      </w:pPr>
      <w:rPr>
        <w:rFonts w:ascii="Wingdings" w:hAnsi="Wingdings" w:hint="default"/>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F39631C"/>
    <w:multiLevelType w:val="hybridMultilevel"/>
    <w:tmpl w:val="FF5630F8"/>
    <w:lvl w:ilvl="0" w:tplc="D786DF24">
      <w:start w:val="1"/>
      <w:numFmt w:val="bullet"/>
      <w:lvlText w:val=""/>
      <w:lvlJc w:val="left"/>
      <w:pPr>
        <w:ind w:left="1440" w:hanging="360"/>
      </w:pPr>
      <w:rPr>
        <w:rFonts w:ascii="Wingdings 2" w:hAnsi="Wingdings 2" w:hint="default"/>
        <w:color w:val="000000" w:themeColor="text1"/>
        <w:spacing w:val="-4"/>
        <w:w w:val="100"/>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605D0F06"/>
    <w:multiLevelType w:val="hybridMultilevel"/>
    <w:tmpl w:val="FC8C464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6A1F7C3E"/>
    <w:multiLevelType w:val="hybridMultilevel"/>
    <w:tmpl w:val="255EE5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1D7147D"/>
    <w:multiLevelType w:val="hybridMultilevel"/>
    <w:tmpl w:val="61A675C0"/>
    <w:lvl w:ilvl="0" w:tplc="F3BC288C">
      <w:start w:val="1"/>
      <w:numFmt w:val="bullet"/>
      <w:lvlText w:val=""/>
      <w:lvlJc w:val="left"/>
      <w:pPr>
        <w:ind w:left="1800" w:hanging="360"/>
      </w:pPr>
      <w:rPr>
        <w:rFonts w:ascii="Wingdings" w:hAnsi="Wingdings" w:hint="default"/>
        <w:sz w:val="24"/>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77177657"/>
    <w:multiLevelType w:val="hybridMultilevel"/>
    <w:tmpl w:val="7BBAFBEE"/>
    <w:lvl w:ilvl="0" w:tplc="D786DF24">
      <w:start w:val="1"/>
      <w:numFmt w:val="bullet"/>
      <w:lvlText w:val=""/>
      <w:lvlJc w:val="left"/>
      <w:pPr>
        <w:ind w:left="1800" w:hanging="360"/>
      </w:pPr>
      <w:rPr>
        <w:rFonts w:ascii="Wingdings 2" w:hAnsi="Wingdings 2" w:hint="default"/>
        <w:color w:val="000000" w:themeColor="text1"/>
        <w:spacing w:val="-4"/>
        <w:w w:val="100"/>
        <w:sz w:val="20"/>
        <w:szCs w:val="2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773B66EF"/>
    <w:multiLevelType w:val="hybridMultilevel"/>
    <w:tmpl w:val="766EC68C"/>
    <w:lvl w:ilvl="0" w:tplc="D786DF24">
      <w:start w:val="1"/>
      <w:numFmt w:val="bullet"/>
      <w:lvlText w:val=""/>
      <w:lvlJc w:val="left"/>
      <w:pPr>
        <w:ind w:left="1440" w:hanging="360"/>
      </w:pPr>
      <w:rPr>
        <w:rFonts w:ascii="Wingdings 2" w:hAnsi="Wingdings 2" w:hint="default"/>
        <w:color w:val="000000" w:themeColor="text1"/>
        <w:spacing w:val="-4"/>
        <w:w w:val="100"/>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1"/>
  </w:num>
  <w:num w:numId="2">
    <w:abstractNumId w:val="1"/>
  </w:num>
  <w:num w:numId="3">
    <w:abstractNumId w:val="12"/>
  </w:num>
  <w:num w:numId="4">
    <w:abstractNumId w:val="9"/>
  </w:num>
  <w:num w:numId="5">
    <w:abstractNumId w:val="13"/>
  </w:num>
  <w:num w:numId="6">
    <w:abstractNumId w:val="3"/>
  </w:num>
  <w:num w:numId="7">
    <w:abstractNumId w:val="7"/>
  </w:num>
  <w:num w:numId="8">
    <w:abstractNumId w:val="8"/>
  </w:num>
  <w:num w:numId="9">
    <w:abstractNumId w:val="4"/>
  </w:num>
  <w:num w:numId="10">
    <w:abstractNumId w:val="5"/>
  </w:num>
  <w:num w:numId="11">
    <w:abstractNumId w:val="6"/>
  </w:num>
  <w:num w:numId="12">
    <w:abstractNumId w:val="10"/>
  </w:num>
  <w:num w:numId="13">
    <w:abstractNumId w:val="0"/>
  </w:num>
  <w:num w:numId="14">
    <w:abstractNumId w:val="15"/>
  </w:num>
  <w:num w:numId="15">
    <w:abstractNumId w:val="2"/>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312A"/>
    <w:rsid w:val="001536A6"/>
    <w:rsid w:val="00196F40"/>
    <w:rsid w:val="001A05D2"/>
    <w:rsid w:val="001F2B75"/>
    <w:rsid w:val="003159AA"/>
    <w:rsid w:val="0034627D"/>
    <w:rsid w:val="003553A7"/>
    <w:rsid w:val="00445845"/>
    <w:rsid w:val="004D0200"/>
    <w:rsid w:val="00505C9D"/>
    <w:rsid w:val="00584678"/>
    <w:rsid w:val="005869FD"/>
    <w:rsid w:val="005D0E2F"/>
    <w:rsid w:val="005F3BEA"/>
    <w:rsid w:val="00603717"/>
    <w:rsid w:val="00611901"/>
    <w:rsid w:val="00617171"/>
    <w:rsid w:val="00620E0F"/>
    <w:rsid w:val="00641563"/>
    <w:rsid w:val="006956F6"/>
    <w:rsid w:val="00735B06"/>
    <w:rsid w:val="00795AEE"/>
    <w:rsid w:val="008012D0"/>
    <w:rsid w:val="00813616"/>
    <w:rsid w:val="00897A33"/>
    <w:rsid w:val="00985368"/>
    <w:rsid w:val="0099012B"/>
    <w:rsid w:val="00A415C9"/>
    <w:rsid w:val="00AD037E"/>
    <w:rsid w:val="00AE6BD2"/>
    <w:rsid w:val="00C421F9"/>
    <w:rsid w:val="00CA136A"/>
    <w:rsid w:val="00D3412A"/>
    <w:rsid w:val="00D92D2C"/>
    <w:rsid w:val="00DD5DD0"/>
    <w:rsid w:val="00E45042"/>
    <w:rsid w:val="00EB312A"/>
    <w:rsid w:val="00F10E3D"/>
    <w:rsid w:val="00FB0E01"/>
    <w:rsid w:val="00FC7C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3D9EC"/>
  <w15:chartTrackingRefBased/>
  <w15:docId w15:val="{0547D528-E47A-4683-BE4C-D31DE5A44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312A"/>
    <w:pPr>
      <w:overflowPunct w:val="0"/>
      <w:autoSpaceDE w:val="0"/>
      <w:autoSpaceDN w:val="0"/>
      <w:adjustRightInd w:val="0"/>
      <w:spacing w:after="0" w:line="240" w:lineRule="auto"/>
      <w:textAlignment w:val="baseline"/>
    </w:pPr>
    <w:rPr>
      <w:rFonts w:ascii="Gill Sans MT" w:eastAsia="Times New Roman" w:hAnsi="Gill Sans MT"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312A"/>
    <w:pPr>
      <w:overflowPunct/>
      <w:autoSpaceDE/>
      <w:autoSpaceDN/>
      <w:adjustRightInd/>
      <w:spacing w:after="200" w:line="276" w:lineRule="auto"/>
      <w:ind w:left="720"/>
      <w:contextualSpacing/>
      <w:textAlignment w:val="auto"/>
    </w:pPr>
    <w:rPr>
      <w:rFonts w:ascii="Calibri" w:eastAsia="Calibri" w:hAnsi="Calibri"/>
    </w:rPr>
  </w:style>
  <w:style w:type="paragraph" w:styleId="Header">
    <w:name w:val="header"/>
    <w:basedOn w:val="Normal"/>
    <w:link w:val="HeaderChar"/>
    <w:rsid w:val="00EB312A"/>
    <w:pPr>
      <w:tabs>
        <w:tab w:val="center" w:pos="4320"/>
        <w:tab w:val="right" w:pos="8640"/>
      </w:tabs>
      <w:overflowPunct/>
      <w:autoSpaceDE/>
      <w:autoSpaceDN/>
      <w:adjustRightInd/>
      <w:textAlignment w:val="auto"/>
    </w:pPr>
    <w:rPr>
      <w:rFonts w:ascii="Times New Roman" w:hAnsi="Times New Roman"/>
      <w:sz w:val="24"/>
      <w:szCs w:val="20"/>
    </w:rPr>
  </w:style>
  <w:style w:type="character" w:customStyle="1" w:styleId="HeaderChar">
    <w:name w:val="Header Char"/>
    <w:basedOn w:val="DefaultParagraphFont"/>
    <w:link w:val="Header"/>
    <w:rsid w:val="00EB312A"/>
    <w:rPr>
      <w:rFonts w:ascii="Times New Roman" w:eastAsia="Times New Roman" w:hAnsi="Times New Roman" w:cs="Times New Roman"/>
      <w:sz w:val="24"/>
      <w:szCs w:val="20"/>
    </w:rPr>
  </w:style>
  <w:style w:type="paragraph" w:styleId="Title">
    <w:name w:val="Title"/>
    <w:basedOn w:val="Normal"/>
    <w:link w:val="TitleChar"/>
    <w:qFormat/>
    <w:rsid w:val="001536A6"/>
    <w:pPr>
      <w:overflowPunct/>
      <w:autoSpaceDE/>
      <w:autoSpaceDN/>
      <w:adjustRightInd/>
      <w:jc w:val="center"/>
      <w:textAlignment w:val="auto"/>
    </w:pPr>
    <w:rPr>
      <w:rFonts w:ascii="Times New Roman" w:hAnsi="Times New Roman"/>
      <w:b/>
      <w:sz w:val="24"/>
      <w:szCs w:val="20"/>
    </w:rPr>
  </w:style>
  <w:style w:type="character" w:customStyle="1" w:styleId="TitleChar">
    <w:name w:val="Title Char"/>
    <w:basedOn w:val="DefaultParagraphFont"/>
    <w:link w:val="Title"/>
    <w:rsid w:val="001536A6"/>
    <w:rPr>
      <w:rFonts w:ascii="Times New Roman" w:eastAsia="Times New Roman" w:hAnsi="Times New Roman" w:cs="Times New Roman"/>
      <w:b/>
      <w:sz w:val="24"/>
      <w:szCs w:val="20"/>
    </w:rPr>
  </w:style>
  <w:style w:type="paragraph" w:styleId="Footer">
    <w:name w:val="footer"/>
    <w:basedOn w:val="Normal"/>
    <w:link w:val="FooterChar"/>
    <w:unhideWhenUsed/>
    <w:rsid w:val="00F10E3D"/>
    <w:pPr>
      <w:tabs>
        <w:tab w:val="center" w:pos="4680"/>
        <w:tab w:val="right" w:pos="9360"/>
      </w:tabs>
    </w:pPr>
  </w:style>
  <w:style w:type="character" w:customStyle="1" w:styleId="FooterChar">
    <w:name w:val="Footer Char"/>
    <w:basedOn w:val="DefaultParagraphFont"/>
    <w:link w:val="Footer"/>
    <w:uiPriority w:val="99"/>
    <w:rsid w:val="00F10E3D"/>
    <w:rPr>
      <w:rFonts w:ascii="Gill Sans MT" w:eastAsia="Times New Roman" w:hAnsi="Gill Sans MT" w:cs="Times New Roman"/>
    </w:rPr>
  </w:style>
  <w:style w:type="character" w:styleId="CommentReference">
    <w:name w:val="annotation reference"/>
    <w:basedOn w:val="DefaultParagraphFont"/>
    <w:uiPriority w:val="99"/>
    <w:semiHidden/>
    <w:unhideWhenUsed/>
    <w:rsid w:val="001A05D2"/>
    <w:rPr>
      <w:sz w:val="16"/>
      <w:szCs w:val="16"/>
    </w:rPr>
  </w:style>
  <w:style w:type="paragraph" w:styleId="CommentText">
    <w:name w:val="annotation text"/>
    <w:basedOn w:val="Normal"/>
    <w:link w:val="CommentTextChar"/>
    <w:uiPriority w:val="99"/>
    <w:semiHidden/>
    <w:unhideWhenUsed/>
    <w:rsid w:val="001A05D2"/>
    <w:rPr>
      <w:sz w:val="20"/>
      <w:szCs w:val="20"/>
    </w:rPr>
  </w:style>
  <w:style w:type="character" w:customStyle="1" w:styleId="CommentTextChar">
    <w:name w:val="Comment Text Char"/>
    <w:basedOn w:val="DefaultParagraphFont"/>
    <w:link w:val="CommentText"/>
    <w:uiPriority w:val="99"/>
    <w:semiHidden/>
    <w:rsid w:val="001A05D2"/>
    <w:rPr>
      <w:rFonts w:ascii="Gill Sans MT" w:eastAsia="Times New Roman" w:hAnsi="Gill Sans MT" w:cs="Times New Roman"/>
      <w:sz w:val="20"/>
      <w:szCs w:val="20"/>
    </w:rPr>
  </w:style>
  <w:style w:type="paragraph" w:styleId="CommentSubject">
    <w:name w:val="annotation subject"/>
    <w:basedOn w:val="CommentText"/>
    <w:next w:val="CommentText"/>
    <w:link w:val="CommentSubjectChar"/>
    <w:uiPriority w:val="99"/>
    <w:semiHidden/>
    <w:unhideWhenUsed/>
    <w:rsid w:val="001A05D2"/>
    <w:rPr>
      <w:b/>
      <w:bCs/>
    </w:rPr>
  </w:style>
  <w:style w:type="character" w:customStyle="1" w:styleId="CommentSubjectChar">
    <w:name w:val="Comment Subject Char"/>
    <w:basedOn w:val="CommentTextChar"/>
    <w:link w:val="CommentSubject"/>
    <w:uiPriority w:val="99"/>
    <w:semiHidden/>
    <w:rsid w:val="001A05D2"/>
    <w:rPr>
      <w:rFonts w:ascii="Gill Sans MT" w:eastAsia="Times New Roman" w:hAnsi="Gill Sans MT" w:cs="Times New Roman"/>
      <w:b/>
      <w:bCs/>
      <w:sz w:val="20"/>
      <w:szCs w:val="20"/>
    </w:rPr>
  </w:style>
  <w:style w:type="paragraph" w:styleId="BalloonText">
    <w:name w:val="Balloon Text"/>
    <w:basedOn w:val="Normal"/>
    <w:link w:val="BalloonTextChar"/>
    <w:uiPriority w:val="99"/>
    <w:semiHidden/>
    <w:unhideWhenUsed/>
    <w:rsid w:val="001A05D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05D2"/>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1585</Words>
  <Characters>9039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Company</Company>
  <LinksUpToDate>false</LinksUpToDate>
  <CharactersWithSpaces>10603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Jenna Reed</dc:creator>
  <cp:keywords/>
  <dc:description/>
  <cp:lastModifiedBy>Nancy Van Dyke</cp:lastModifiedBy>
  <cp:revision>2</cp:revision>
  <dcterms:created xsi:type="dcterms:W3CDTF">2022-01-07T19:01:00Z</dcterms:created>
  <dcterms:modified xsi:type="dcterms:W3CDTF">2022-01-07T19:01:00Z</dcterms:modified>
</cp:coreProperties>
</file>