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B45B" w14:textId="77777777" w:rsidR="009E7034" w:rsidRDefault="009E7034" w:rsidP="009E7034">
      <w:pPr>
        <w:rPr>
          <w:b/>
          <w:color w:val="000000"/>
          <w:sz w:val="40"/>
          <w:szCs w:val="40"/>
        </w:rPr>
      </w:pPr>
      <w:r>
        <w:rPr>
          <w:noProof/>
        </w:rPr>
        <w:drawing>
          <wp:anchor distT="0" distB="0" distL="114300" distR="114300" simplePos="0" relativeHeight="251659264" behindDoc="0" locked="0" layoutInCell="1" allowOverlap="1" wp14:anchorId="5429E5DC" wp14:editId="66641544">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412BF8E" w14:textId="77777777" w:rsidR="009E7034" w:rsidRPr="009E7034" w:rsidRDefault="009E7034" w:rsidP="009E703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u w:val="single"/>
        </w:rPr>
      </w:pPr>
      <w:r w:rsidRPr="009E7034">
        <w:rPr>
          <w:rFonts w:ascii="Arial" w:hAnsi="Arial" w:cs="Arial"/>
          <w:b/>
          <w:sz w:val="24"/>
          <w:szCs w:val="24"/>
          <w:u w:val="single"/>
        </w:rPr>
        <w:t>Sample Policy Language</w:t>
      </w:r>
    </w:p>
    <w:p w14:paraId="1E4B82C7" w14:textId="77777777" w:rsidR="009E7034" w:rsidRPr="009E7034" w:rsidRDefault="009E7034" w:rsidP="009E703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 w:val="24"/>
          <w:szCs w:val="24"/>
        </w:rPr>
      </w:pPr>
      <w:r w:rsidRPr="009E7034">
        <w:rPr>
          <w:rFonts w:ascii="Arial" w:hAnsi="Arial" w:cs="Arial"/>
          <w:sz w:val="24"/>
          <w:szCs w:val="24"/>
        </w:rPr>
        <w:t>This is a sample policy.  Prior to implementation, it should be amended to reflect your organization’s practices and legal obligations.</w:t>
      </w:r>
    </w:p>
    <w:p w14:paraId="51E4DE1D" w14:textId="77777777" w:rsidR="009E7034" w:rsidRPr="00F72435" w:rsidRDefault="009E7034" w:rsidP="009E7034">
      <w:pPr>
        <w:rPr>
          <w:b/>
          <w:color w:val="000000"/>
          <w:sz w:val="40"/>
          <w:szCs w:val="40"/>
        </w:rPr>
      </w:pPr>
    </w:p>
    <w:p w14:paraId="1E19AFBF" w14:textId="77777777" w:rsidR="00BF5F31" w:rsidRPr="0043798E" w:rsidRDefault="00BF5F31" w:rsidP="00857388">
      <w:pPr>
        <w:pStyle w:val="Title"/>
        <w:ind w:right="-720"/>
        <w:jc w:val="left"/>
        <w:rPr>
          <w:rFonts w:ascii="Arial" w:hAnsi="Arial" w:cs="Arial"/>
          <w:b w:val="0"/>
          <w:sz w:val="40"/>
        </w:rPr>
      </w:pPr>
      <w:r w:rsidRPr="0043798E">
        <w:rPr>
          <w:rFonts w:ascii="Arial" w:hAnsi="Arial" w:cs="Arial"/>
          <w:b w:val="0"/>
          <w:sz w:val="40"/>
        </w:rPr>
        <w:t>Safety &amp; Health Policy</w:t>
      </w:r>
    </w:p>
    <w:p w14:paraId="5A77FAFE" w14:textId="77777777" w:rsidR="00BF5F31" w:rsidRPr="0043798E" w:rsidRDefault="00BF5F31" w:rsidP="00857388">
      <w:pPr>
        <w:widowControl w:val="0"/>
        <w:spacing w:line="300" w:lineRule="exact"/>
        <w:ind w:right="-720"/>
        <w:rPr>
          <w:rFonts w:ascii="Arial" w:hAnsi="Arial" w:cs="Arial"/>
          <w:snapToGrid w:val="0"/>
          <w:sz w:val="24"/>
        </w:rPr>
      </w:pPr>
    </w:p>
    <w:p w14:paraId="47E4BC7D"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 xml:space="preserve">Safety and health </w:t>
      </w:r>
      <w:proofErr w:type="gramStart"/>
      <w:r w:rsidRPr="009E7034">
        <w:rPr>
          <w:rFonts w:ascii="Arial" w:hAnsi="Arial" w:cs="Arial"/>
          <w:snapToGrid w:val="0"/>
          <w:sz w:val="22"/>
          <w:szCs w:val="22"/>
        </w:rPr>
        <w:t>is</w:t>
      </w:r>
      <w:proofErr w:type="gramEnd"/>
      <w:r w:rsidRPr="009E7034">
        <w:rPr>
          <w:rFonts w:ascii="Arial" w:hAnsi="Arial" w:cs="Arial"/>
          <w:snapToGrid w:val="0"/>
          <w:sz w:val="22"/>
          <w:szCs w:val="22"/>
        </w:rPr>
        <w:t xml:space="preserve"> a primary concern of the Company.  Therefore, the Company has established a safety and health program to provide a safe and healthful work environment for its employees.</w:t>
      </w:r>
    </w:p>
    <w:p w14:paraId="2D1FD590" w14:textId="77777777" w:rsidR="006669E4" w:rsidRPr="009E7034" w:rsidRDefault="006669E4" w:rsidP="009E7034">
      <w:pPr>
        <w:widowControl w:val="0"/>
        <w:spacing w:line="300" w:lineRule="exact"/>
        <w:rPr>
          <w:rFonts w:ascii="Arial" w:hAnsi="Arial" w:cs="Arial"/>
          <w:snapToGrid w:val="0"/>
          <w:sz w:val="22"/>
          <w:szCs w:val="22"/>
        </w:rPr>
      </w:pPr>
    </w:p>
    <w:p w14:paraId="3950BA19"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 xml:space="preserve">Every employee must accept the responsibility to prevent injuries to themselves and fellow employees by prudently following the guidelines established in the safety program.  In doing so, employees will benefit themselves, their </w:t>
      </w:r>
      <w:proofErr w:type="gramStart"/>
      <w:r w:rsidRPr="009E7034">
        <w:rPr>
          <w:rFonts w:ascii="Arial" w:hAnsi="Arial" w:cs="Arial"/>
          <w:snapToGrid w:val="0"/>
          <w:sz w:val="22"/>
          <w:szCs w:val="22"/>
        </w:rPr>
        <w:t>families</w:t>
      </w:r>
      <w:proofErr w:type="gramEnd"/>
      <w:r w:rsidRPr="009E7034">
        <w:rPr>
          <w:rFonts w:ascii="Arial" w:hAnsi="Arial" w:cs="Arial"/>
          <w:snapToGrid w:val="0"/>
          <w:sz w:val="22"/>
          <w:szCs w:val="22"/>
        </w:rPr>
        <w:t xml:space="preserve"> and the Company.</w:t>
      </w:r>
    </w:p>
    <w:p w14:paraId="6900212E" w14:textId="77777777" w:rsidR="006669E4" w:rsidRPr="009E7034" w:rsidRDefault="006669E4" w:rsidP="009E7034">
      <w:pPr>
        <w:widowControl w:val="0"/>
        <w:spacing w:line="300" w:lineRule="exact"/>
        <w:rPr>
          <w:rFonts w:ascii="Arial" w:hAnsi="Arial" w:cs="Arial"/>
          <w:snapToGrid w:val="0"/>
          <w:sz w:val="22"/>
          <w:szCs w:val="22"/>
        </w:rPr>
      </w:pPr>
    </w:p>
    <w:p w14:paraId="4505C238"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For a full explanation of our safety program, please refer to our Safety Manual.</w:t>
      </w:r>
    </w:p>
    <w:p w14:paraId="08F8B663" w14:textId="77777777" w:rsidR="006669E4" w:rsidRPr="009E7034" w:rsidRDefault="006669E4" w:rsidP="009E7034">
      <w:pPr>
        <w:widowControl w:val="0"/>
        <w:spacing w:line="300" w:lineRule="exact"/>
        <w:rPr>
          <w:rFonts w:ascii="Arial" w:hAnsi="Arial" w:cs="Arial"/>
          <w:snapToGrid w:val="0"/>
          <w:sz w:val="22"/>
          <w:szCs w:val="22"/>
        </w:rPr>
      </w:pPr>
    </w:p>
    <w:p w14:paraId="4879B7DA"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 xml:space="preserve">Failure to observe the following safety, health and injury reporting requirements may result in disciplinary action up to and including termination.  The following rules are not </w:t>
      </w:r>
      <w:proofErr w:type="gramStart"/>
      <w:r w:rsidRPr="009E7034">
        <w:rPr>
          <w:rFonts w:ascii="Arial" w:hAnsi="Arial" w:cs="Arial"/>
          <w:snapToGrid w:val="0"/>
          <w:sz w:val="22"/>
          <w:szCs w:val="22"/>
        </w:rPr>
        <w:t>all-inclusive, but</w:t>
      </w:r>
      <w:proofErr w:type="gramEnd"/>
      <w:r w:rsidRPr="009E7034">
        <w:rPr>
          <w:rFonts w:ascii="Arial" w:hAnsi="Arial" w:cs="Arial"/>
          <w:snapToGrid w:val="0"/>
          <w:sz w:val="22"/>
          <w:szCs w:val="22"/>
        </w:rPr>
        <w:t xml:space="preserve"> are representative of minimum safety conduct and standards expected of all employees of the Company.</w:t>
      </w:r>
    </w:p>
    <w:p w14:paraId="008EEF68" w14:textId="77777777" w:rsidR="006669E4" w:rsidRPr="009E7034" w:rsidRDefault="006669E4" w:rsidP="009E7034">
      <w:pPr>
        <w:widowControl w:val="0"/>
        <w:spacing w:line="300" w:lineRule="exact"/>
        <w:rPr>
          <w:rFonts w:ascii="Arial" w:hAnsi="Arial" w:cs="Arial"/>
          <w:snapToGrid w:val="0"/>
          <w:sz w:val="22"/>
          <w:szCs w:val="22"/>
        </w:rPr>
      </w:pPr>
    </w:p>
    <w:p w14:paraId="068307A8"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Apply the principles of injury prevention while performing your job duties by:</w:t>
      </w:r>
    </w:p>
    <w:p w14:paraId="6BC96536" w14:textId="77777777" w:rsidR="006669E4" w:rsidRPr="009E7034" w:rsidRDefault="006669E4" w:rsidP="009E7034">
      <w:pPr>
        <w:widowControl w:val="0"/>
        <w:spacing w:line="300" w:lineRule="exact"/>
        <w:rPr>
          <w:rFonts w:ascii="Arial" w:hAnsi="Arial" w:cs="Arial"/>
          <w:snapToGrid w:val="0"/>
          <w:sz w:val="22"/>
          <w:szCs w:val="22"/>
        </w:rPr>
      </w:pPr>
    </w:p>
    <w:p w14:paraId="283CC243"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1.</w:t>
      </w:r>
      <w:r w:rsidRPr="009E7034">
        <w:rPr>
          <w:rFonts w:ascii="Arial" w:hAnsi="Arial" w:cs="Arial"/>
          <w:snapToGrid w:val="0"/>
          <w:sz w:val="22"/>
          <w:szCs w:val="22"/>
        </w:rPr>
        <w:tab/>
        <w:t>Operating only equipment which you are fully qualified and authorized to use.</w:t>
      </w:r>
    </w:p>
    <w:p w14:paraId="3DF53F4F"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2.</w:t>
      </w:r>
      <w:r w:rsidRPr="009E7034">
        <w:rPr>
          <w:rFonts w:ascii="Arial" w:hAnsi="Arial" w:cs="Arial"/>
          <w:snapToGrid w:val="0"/>
          <w:sz w:val="22"/>
          <w:szCs w:val="22"/>
        </w:rPr>
        <w:tab/>
        <w:t>Following safe operating procedures for all equipment.  Using the safeguards provided for your protection.  Never operating machinery when safety features have been removed or are not functioning properly.</w:t>
      </w:r>
    </w:p>
    <w:p w14:paraId="048A91AB"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3.</w:t>
      </w:r>
      <w:r w:rsidRPr="009E7034">
        <w:rPr>
          <w:rFonts w:ascii="Arial" w:hAnsi="Arial" w:cs="Arial"/>
          <w:snapToGrid w:val="0"/>
          <w:sz w:val="22"/>
          <w:szCs w:val="22"/>
        </w:rPr>
        <w:tab/>
        <w:t>Refraining from fighting, horseplay or distracting fellow workers.</w:t>
      </w:r>
    </w:p>
    <w:p w14:paraId="53030A09"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4.</w:t>
      </w:r>
      <w:r w:rsidRPr="009E7034">
        <w:rPr>
          <w:rFonts w:ascii="Arial" w:hAnsi="Arial" w:cs="Arial"/>
          <w:snapToGrid w:val="0"/>
          <w:sz w:val="22"/>
          <w:szCs w:val="22"/>
        </w:rPr>
        <w:tab/>
        <w:t>Not wearing torn or loose clothing or jewelry which could become entangled in operating machinery.</w:t>
      </w:r>
    </w:p>
    <w:p w14:paraId="36A4EEF6"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5.</w:t>
      </w:r>
      <w:r w:rsidRPr="009E7034">
        <w:rPr>
          <w:rFonts w:ascii="Arial" w:hAnsi="Arial" w:cs="Arial"/>
          <w:snapToGrid w:val="0"/>
          <w:sz w:val="22"/>
          <w:szCs w:val="22"/>
        </w:rPr>
        <w:tab/>
        <w:t>Using protective equipment and clothing as specified for the job task.</w:t>
      </w:r>
    </w:p>
    <w:p w14:paraId="70701839"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6.</w:t>
      </w:r>
      <w:r w:rsidRPr="009E7034">
        <w:rPr>
          <w:rFonts w:ascii="Arial" w:hAnsi="Arial" w:cs="Arial"/>
          <w:snapToGrid w:val="0"/>
          <w:sz w:val="22"/>
          <w:szCs w:val="22"/>
        </w:rPr>
        <w:tab/>
        <w:t>Observing all hazard and warning signs.</w:t>
      </w:r>
    </w:p>
    <w:p w14:paraId="175E4024"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7.</w:t>
      </w:r>
      <w:r w:rsidRPr="009E7034">
        <w:rPr>
          <w:rFonts w:ascii="Arial" w:hAnsi="Arial" w:cs="Arial"/>
          <w:snapToGrid w:val="0"/>
          <w:sz w:val="22"/>
          <w:szCs w:val="22"/>
        </w:rPr>
        <w:tab/>
        <w:t>Reporting immediately any hazardous conditions and/or unsafe work practices to any supervisor.</w:t>
      </w:r>
    </w:p>
    <w:p w14:paraId="15CF5B41"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8.</w:t>
      </w:r>
      <w:r w:rsidRPr="009E7034">
        <w:rPr>
          <w:rFonts w:ascii="Arial" w:hAnsi="Arial" w:cs="Arial"/>
          <w:snapToGrid w:val="0"/>
          <w:sz w:val="22"/>
          <w:szCs w:val="22"/>
        </w:rPr>
        <w:tab/>
        <w:t xml:space="preserve">Keeping aisles, walkways and working areas orderly, clean, and clear of tripping and slipping hazards.  This includes picking up loose products or materials that can create </w:t>
      </w:r>
      <w:proofErr w:type="gramStart"/>
      <w:r w:rsidRPr="009E7034">
        <w:rPr>
          <w:rFonts w:ascii="Arial" w:hAnsi="Arial" w:cs="Arial"/>
          <w:snapToGrid w:val="0"/>
          <w:sz w:val="22"/>
          <w:szCs w:val="22"/>
        </w:rPr>
        <w:t>hazards, or</w:t>
      </w:r>
      <w:proofErr w:type="gramEnd"/>
      <w:r w:rsidRPr="009E7034">
        <w:rPr>
          <w:rFonts w:ascii="Arial" w:hAnsi="Arial" w:cs="Arial"/>
          <w:snapToGrid w:val="0"/>
          <w:sz w:val="22"/>
          <w:szCs w:val="22"/>
        </w:rPr>
        <w:t xml:space="preserve"> contribute to injuries.</w:t>
      </w:r>
    </w:p>
    <w:p w14:paraId="4EEC8C9A"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9.</w:t>
      </w:r>
      <w:r w:rsidRPr="009E7034">
        <w:rPr>
          <w:rFonts w:ascii="Arial" w:hAnsi="Arial" w:cs="Arial"/>
          <w:snapToGrid w:val="0"/>
          <w:sz w:val="22"/>
          <w:szCs w:val="22"/>
        </w:rPr>
        <w:tab/>
        <w:t>Walking, not running, on Company premises.</w:t>
      </w:r>
    </w:p>
    <w:p w14:paraId="63DACE6E"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10.</w:t>
      </w:r>
      <w:r w:rsidRPr="009E7034">
        <w:rPr>
          <w:rFonts w:ascii="Arial" w:hAnsi="Arial" w:cs="Arial"/>
          <w:snapToGrid w:val="0"/>
          <w:sz w:val="22"/>
          <w:szCs w:val="22"/>
        </w:rPr>
        <w:tab/>
        <w:t>Not riding as a passenger on vehicles which are not provided with passenger seats (i.e., forklifts, etc.).</w:t>
      </w:r>
    </w:p>
    <w:p w14:paraId="5C2E2DAC" w14:textId="77777777" w:rsidR="006669E4" w:rsidRPr="009E7034" w:rsidRDefault="006669E4" w:rsidP="009E7034">
      <w:pPr>
        <w:pStyle w:val="BodyTextIndent2"/>
        <w:spacing w:after="0" w:line="300" w:lineRule="exact"/>
        <w:ind w:left="720" w:hanging="360"/>
        <w:rPr>
          <w:rFonts w:ascii="Arial" w:hAnsi="Arial" w:cs="Arial"/>
          <w:sz w:val="22"/>
          <w:szCs w:val="22"/>
        </w:rPr>
      </w:pPr>
      <w:r w:rsidRPr="009E7034">
        <w:rPr>
          <w:rFonts w:ascii="Arial" w:hAnsi="Arial" w:cs="Arial"/>
          <w:sz w:val="22"/>
          <w:szCs w:val="22"/>
        </w:rPr>
        <w:lastRenderedPageBreak/>
        <w:t>11.</w:t>
      </w:r>
      <w:r w:rsidRPr="009E7034">
        <w:rPr>
          <w:rFonts w:ascii="Arial" w:hAnsi="Arial" w:cs="Arial"/>
          <w:sz w:val="22"/>
          <w:szCs w:val="22"/>
        </w:rPr>
        <w:tab/>
        <w:t>Keeping emergency equipment in your work area (such as fire extinguishers, fire alarms, exit doors, and first aid kits), clear of obstacles and readily accessible.</w:t>
      </w:r>
    </w:p>
    <w:p w14:paraId="729B05E9"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12.</w:t>
      </w:r>
      <w:r w:rsidRPr="009E7034">
        <w:rPr>
          <w:rFonts w:ascii="Arial" w:hAnsi="Arial" w:cs="Arial"/>
          <w:snapToGrid w:val="0"/>
          <w:sz w:val="22"/>
          <w:szCs w:val="22"/>
        </w:rPr>
        <w:tab/>
        <w:t>Knowing and observing emergency action procedures during emergencies.</w:t>
      </w:r>
    </w:p>
    <w:p w14:paraId="403EA119"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13.</w:t>
      </w:r>
      <w:r w:rsidRPr="009E7034">
        <w:rPr>
          <w:rFonts w:ascii="Arial" w:hAnsi="Arial" w:cs="Arial"/>
          <w:snapToGrid w:val="0"/>
          <w:sz w:val="22"/>
          <w:szCs w:val="22"/>
        </w:rPr>
        <w:tab/>
        <w:t>Actively participating in the Company's safety and health program.</w:t>
      </w:r>
    </w:p>
    <w:p w14:paraId="3DB713D3" w14:textId="77777777" w:rsidR="006669E4" w:rsidRPr="009E7034" w:rsidRDefault="006669E4" w:rsidP="009E7034">
      <w:pPr>
        <w:widowControl w:val="0"/>
        <w:spacing w:line="300" w:lineRule="exact"/>
        <w:rPr>
          <w:rFonts w:ascii="Arial" w:hAnsi="Arial" w:cs="Arial"/>
          <w:snapToGrid w:val="0"/>
          <w:sz w:val="22"/>
          <w:szCs w:val="22"/>
        </w:rPr>
      </w:pPr>
    </w:p>
    <w:p w14:paraId="33805407" w14:textId="77777777" w:rsidR="006669E4" w:rsidRPr="009E7034" w:rsidRDefault="006669E4" w:rsidP="009E7034">
      <w:pPr>
        <w:spacing w:line="300" w:lineRule="exact"/>
        <w:rPr>
          <w:rFonts w:ascii="Arial" w:hAnsi="Arial" w:cs="Arial"/>
          <w:b/>
          <w:sz w:val="22"/>
          <w:szCs w:val="22"/>
          <w:u w:val="single"/>
        </w:rPr>
      </w:pPr>
      <w:r w:rsidRPr="009E7034">
        <w:rPr>
          <w:rFonts w:ascii="Arial" w:hAnsi="Arial" w:cs="Arial"/>
          <w:b/>
          <w:sz w:val="22"/>
          <w:szCs w:val="22"/>
          <w:u w:val="single"/>
        </w:rPr>
        <w:t>Employee Incident &amp; Injury Reporting Requirements</w:t>
      </w:r>
    </w:p>
    <w:p w14:paraId="5D246A3B" w14:textId="77777777" w:rsidR="006669E4" w:rsidRPr="009E7034" w:rsidRDefault="006669E4" w:rsidP="009E7034">
      <w:pPr>
        <w:widowControl w:val="0"/>
        <w:spacing w:line="300" w:lineRule="exact"/>
        <w:rPr>
          <w:rFonts w:ascii="Arial" w:hAnsi="Arial" w:cs="Arial"/>
          <w:snapToGrid w:val="0"/>
          <w:sz w:val="22"/>
          <w:szCs w:val="22"/>
        </w:rPr>
      </w:pPr>
    </w:p>
    <w:p w14:paraId="590C4388"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The following steps are to be followed in the event you are involved in an incident or injury:</w:t>
      </w:r>
    </w:p>
    <w:p w14:paraId="46879A0A" w14:textId="77777777" w:rsidR="006669E4" w:rsidRPr="009E7034" w:rsidRDefault="006669E4" w:rsidP="009E7034">
      <w:pPr>
        <w:widowControl w:val="0"/>
        <w:spacing w:line="300" w:lineRule="exact"/>
        <w:rPr>
          <w:rFonts w:ascii="Arial" w:hAnsi="Arial" w:cs="Arial"/>
          <w:snapToGrid w:val="0"/>
          <w:sz w:val="22"/>
          <w:szCs w:val="22"/>
        </w:rPr>
      </w:pPr>
    </w:p>
    <w:p w14:paraId="5B2D3F1B" w14:textId="77777777" w:rsidR="006669E4" w:rsidRPr="009E7034" w:rsidRDefault="006669E4" w:rsidP="009E7034">
      <w:pPr>
        <w:pStyle w:val="BodyTextIndent"/>
        <w:widowControl/>
        <w:numPr>
          <w:ilvl w:val="0"/>
          <w:numId w:val="3"/>
        </w:numPr>
        <w:tabs>
          <w:tab w:val="clear" w:pos="360"/>
          <w:tab w:val="num" w:pos="720"/>
        </w:tabs>
        <w:spacing w:line="300" w:lineRule="exact"/>
        <w:ind w:left="720"/>
        <w:rPr>
          <w:rFonts w:ascii="Arial" w:hAnsi="Arial" w:cs="Arial"/>
          <w:sz w:val="22"/>
          <w:szCs w:val="22"/>
        </w:rPr>
      </w:pPr>
      <w:r w:rsidRPr="009E7034">
        <w:rPr>
          <w:rFonts w:ascii="Arial" w:hAnsi="Arial" w:cs="Arial"/>
          <w:sz w:val="22"/>
          <w:szCs w:val="22"/>
        </w:rPr>
        <w:t>Report any incident to your supervisor and follow the Company's Emergency Action Plan, if applicable.</w:t>
      </w:r>
    </w:p>
    <w:p w14:paraId="71DAE7F7" w14:textId="4689848C" w:rsidR="006669E4" w:rsidRPr="009E7034" w:rsidRDefault="006669E4" w:rsidP="009E7034">
      <w:pPr>
        <w:pStyle w:val="BodyTextIndent"/>
        <w:widowControl/>
        <w:numPr>
          <w:ilvl w:val="0"/>
          <w:numId w:val="3"/>
        </w:numPr>
        <w:tabs>
          <w:tab w:val="clear" w:pos="360"/>
          <w:tab w:val="num" w:pos="720"/>
        </w:tabs>
        <w:spacing w:line="300" w:lineRule="exact"/>
        <w:ind w:left="720"/>
        <w:rPr>
          <w:rFonts w:ascii="Arial" w:hAnsi="Arial" w:cs="Arial"/>
          <w:sz w:val="22"/>
          <w:szCs w:val="22"/>
        </w:rPr>
      </w:pPr>
      <w:r w:rsidRPr="009E7034">
        <w:rPr>
          <w:rFonts w:ascii="Arial" w:hAnsi="Arial" w:cs="Arial"/>
          <w:sz w:val="22"/>
          <w:szCs w:val="22"/>
        </w:rPr>
        <w:t>Report any work</w:t>
      </w:r>
      <w:r w:rsidR="009E7034">
        <w:rPr>
          <w:rFonts w:ascii="Arial" w:hAnsi="Arial" w:cs="Arial"/>
          <w:sz w:val="22"/>
          <w:szCs w:val="22"/>
        </w:rPr>
        <w:t>-</w:t>
      </w:r>
      <w:r w:rsidRPr="009E7034">
        <w:rPr>
          <w:rFonts w:ascii="Arial" w:hAnsi="Arial" w:cs="Arial"/>
          <w:sz w:val="22"/>
          <w:szCs w:val="22"/>
        </w:rPr>
        <w:t>related illness or injury as soon as possible once the effects of the injury or illness become known.</w:t>
      </w:r>
    </w:p>
    <w:p w14:paraId="7601E3EA" w14:textId="77777777" w:rsidR="006669E4" w:rsidRPr="009E7034" w:rsidRDefault="006669E4" w:rsidP="009E7034">
      <w:pPr>
        <w:widowControl w:val="0"/>
        <w:spacing w:line="300" w:lineRule="exact"/>
        <w:ind w:left="720" w:hanging="360"/>
        <w:rPr>
          <w:rFonts w:ascii="Arial" w:hAnsi="Arial" w:cs="Arial"/>
          <w:snapToGrid w:val="0"/>
          <w:sz w:val="22"/>
          <w:szCs w:val="22"/>
        </w:rPr>
      </w:pPr>
      <w:r w:rsidRPr="009E7034">
        <w:rPr>
          <w:rFonts w:ascii="Arial" w:hAnsi="Arial" w:cs="Arial"/>
          <w:snapToGrid w:val="0"/>
          <w:sz w:val="22"/>
          <w:szCs w:val="22"/>
        </w:rPr>
        <w:t>3.</w:t>
      </w:r>
      <w:r w:rsidRPr="009E7034">
        <w:rPr>
          <w:rFonts w:ascii="Arial" w:hAnsi="Arial" w:cs="Arial"/>
          <w:snapToGrid w:val="0"/>
          <w:sz w:val="22"/>
          <w:szCs w:val="22"/>
        </w:rPr>
        <w:tab/>
        <w:t>Participate in any investigation as requested.</w:t>
      </w:r>
    </w:p>
    <w:p w14:paraId="41918B82" w14:textId="77777777" w:rsidR="006669E4" w:rsidRPr="009E7034" w:rsidRDefault="006669E4" w:rsidP="009E7034">
      <w:pPr>
        <w:widowControl w:val="0"/>
        <w:spacing w:line="300" w:lineRule="exact"/>
        <w:rPr>
          <w:rFonts w:ascii="Arial" w:hAnsi="Arial" w:cs="Arial"/>
          <w:snapToGrid w:val="0"/>
          <w:sz w:val="22"/>
          <w:szCs w:val="22"/>
        </w:rPr>
      </w:pPr>
    </w:p>
    <w:p w14:paraId="07A1CBAD" w14:textId="77777777" w:rsidR="006669E4" w:rsidRPr="009E7034" w:rsidRDefault="006669E4" w:rsidP="009E7034">
      <w:pPr>
        <w:widowControl w:val="0"/>
        <w:spacing w:line="300" w:lineRule="exact"/>
        <w:rPr>
          <w:rFonts w:ascii="Arial" w:hAnsi="Arial" w:cs="Arial"/>
          <w:snapToGrid w:val="0"/>
          <w:sz w:val="22"/>
          <w:szCs w:val="22"/>
        </w:rPr>
      </w:pPr>
      <w:r w:rsidRPr="009E7034">
        <w:rPr>
          <w:rFonts w:ascii="Arial" w:hAnsi="Arial" w:cs="Arial"/>
          <w:snapToGrid w:val="0"/>
          <w:sz w:val="22"/>
          <w:szCs w:val="22"/>
        </w:rPr>
        <w:t xml:space="preserve">If you require professional medical attention </w:t>
      </w:r>
      <w:proofErr w:type="gramStart"/>
      <w:r w:rsidRPr="009E7034">
        <w:rPr>
          <w:rFonts w:ascii="Arial" w:hAnsi="Arial" w:cs="Arial"/>
          <w:snapToGrid w:val="0"/>
          <w:sz w:val="22"/>
          <w:szCs w:val="22"/>
        </w:rPr>
        <w:t>as a result of</w:t>
      </w:r>
      <w:proofErr w:type="gramEnd"/>
      <w:r w:rsidRPr="009E7034">
        <w:rPr>
          <w:rFonts w:ascii="Arial" w:hAnsi="Arial" w:cs="Arial"/>
          <w:snapToGrid w:val="0"/>
          <w:sz w:val="22"/>
          <w:szCs w:val="22"/>
        </w:rPr>
        <w:t xml:space="preserve"> an injury:</w:t>
      </w:r>
    </w:p>
    <w:p w14:paraId="650F7055" w14:textId="77777777" w:rsidR="006669E4" w:rsidRPr="009E7034" w:rsidRDefault="006669E4" w:rsidP="009E7034">
      <w:pPr>
        <w:widowControl w:val="0"/>
        <w:spacing w:line="300" w:lineRule="exact"/>
        <w:rPr>
          <w:rFonts w:ascii="Arial" w:hAnsi="Arial" w:cs="Arial"/>
          <w:snapToGrid w:val="0"/>
          <w:sz w:val="22"/>
          <w:szCs w:val="22"/>
        </w:rPr>
      </w:pPr>
    </w:p>
    <w:p w14:paraId="1C554778" w14:textId="77777777" w:rsidR="006669E4" w:rsidRPr="009E7034" w:rsidRDefault="006669E4" w:rsidP="009E7034">
      <w:pPr>
        <w:pStyle w:val="BodyTextIndent"/>
        <w:widowControl/>
        <w:numPr>
          <w:ilvl w:val="0"/>
          <w:numId w:val="2"/>
        </w:numPr>
        <w:tabs>
          <w:tab w:val="clear" w:pos="360"/>
          <w:tab w:val="num" w:pos="720"/>
        </w:tabs>
        <w:spacing w:line="300" w:lineRule="exact"/>
        <w:ind w:left="720"/>
        <w:rPr>
          <w:rFonts w:ascii="Arial" w:hAnsi="Arial" w:cs="Arial"/>
          <w:sz w:val="22"/>
          <w:szCs w:val="22"/>
        </w:rPr>
      </w:pPr>
      <w:r w:rsidRPr="009E7034">
        <w:rPr>
          <w:rFonts w:ascii="Arial" w:hAnsi="Arial" w:cs="Arial"/>
          <w:sz w:val="22"/>
          <w:szCs w:val="22"/>
        </w:rPr>
        <w:t>Inform your supervisor immediately.</w:t>
      </w:r>
    </w:p>
    <w:p w14:paraId="0EA3913A" w14:textId="77777777" w:rsidR="006669E4" w:rsidRPr="009E7034" w:rsidRDefault="006669E4" w:rsidP="009E7034">
      <w:pPr>
        <w:pStyle w:val="BodyTextIndent"/>
        <w:widowControl/>
        <w:numPr>
          <w:ilvl w:val="0"/>
          <w:numId w:val="2"/>
        </w:numPr>
        <w:tabs>
          <w:tab w:val="clear" w:pos="360"/>
          <w:tab w:val="num" w:pos="720"/>
        </w:tabs>
        <w:spacing w:line="300" w:lineRule="exact"/>
        <w:ind w:left="720"/>
        <w:rPr>
          <w:rFonts w:ascii="Arial" w:hAnsi="Arial" w:cs="Arial"/>
          <w:sz w:val="22"/>
          <w:szCs w:val="22"/>
        </w:rPr>
      </w:pPr>
      <w:r w:rsidRPr="009E7034">
        <w:rPr>
          <w:rFonts w:ascii="Arial" w:hAnsi="Arial" w:cs="Arial"/>
          <w:sz w:val="22"/>
          <w:szCs w:val="22"/>
        </w:rPr>
        <w:t xml:space="preserve">If an injury or illness, for which you have received medical attention, requires you to be absent from work, notify your supervisor and provide written work restriction information.  By doing this, your supervisor can obtain information from the treating physician to determine the availability of work within medical </w:t>
      </w:r>
      <w:proofErr w:type="gramStart"/>
      <w:r w:rsidRPr="009E7034">
        <w:rPr>
          <w:rFonts w:ascii="Arial" w:hAnsi="Arial" w:cs="Arial"/>
          <w:sz w:val="22"/>
          <w:szCs w:val="22"/>
        </w:rPr>
        <w:t>restrictions, and</w:t>
      </w:r>
      <w:proofErr w:type="gramEnd"/>
      <w:r w:rsidRPr="009E7034">
        <w:rPr>
          <w:rFonts w:ascii="Arial" w:hAnsi="Arial" w:cs="Arial"/>
          <w:sz w:val="22"/>
          <w:szCs w:val="22"/>
        </w:rPr>
        <w:t xml:space="preserve"> anticipate if you will be away from your regular job.</w:t>
      </w:r>
    </w:p>
    <w:p w14:paraId="34070E40" w14:textId="77777777" w:rsidR="006669E4" w:rsidRPr="009E7034" w:rsidRDefault="006669E4" w:rsidP="009E7034">
      <w:pPr>
        <w:pStyle w:val="BodyText"/>
        <w:numPr>
          <w:ilvl w:val="0"/>
          <w:numId w:val="2"/>
        </w:numPr>
        <w:tabs>
          <w:tab w:val="clear" w:pos="360"/>
          <w:tab w:val="num" w:pos="720"/>
        </w:tabs>
        <w:spacing w:line="300" w:lineRule="exact"/>
        <w:ind w:left="720"/>
        <w:rPr>
          <w:rFonts w:ascii="Arial" w:hAnsi="Arial" w:cs="Arial"/>
          <w:sz w:val="22"/>
          <w:szCs w:val="22"/>
        </w:rPr>
      </w:pPr>
      <w:r w:rsidRPr="009E7034">
        <w:rPr>
          <w:rFonts w:ascii="Arial" w:hAnsi="Arial" w:cs="Arial"/>
          <w:sz w:val="22"/>
          <w:szCs w:val="22"/>
        </w:rPr>
        <w:t>Whenever you visit your attending physician or a referred physician, provide your supervisor with written work restriction information.</w:t>
      </w:r>
    </w:p>
    <w:p w14:paraId="0DBA7F3A" w14:textId="77777777" w:rsidR="006669E4" w:rsidRPr="009E7034" w:rsidRDefault="006669E4" w:rsidP="009E7034">
      <w:pPr>
        <w:pStyle w:val="ListParagraph"/>
        <w:spacing w:line="300" w:lineRule="exact"/>
        <w:rPr>
          <w:rFonts w:ascii="Arial" w:hAnsi="Arial" w:cs="Arial"/>
          <w:sz w:val="22"/>
          <w:szCs w:val="22"/>
        </w:rPr>
      </w:pPr>
    </w:p>
    <w:p w14:paraId="46AF7C9B" w14:textId="77777777" w:rsidR="00BF5F31" w:rsidRPr="009E7034" w:rsidRDefault="006669E4" w:rsidP="009E7034">
      <w:pPr>
        <w:pStyle w:val="BodyText"/>
        <w:spacing w:line="300" w:lineRule="exact"/>
        <w:rPr>
          <w:rFonts w:ascii="Arial" w:hAnsi="Arial" w:cs="Arial"/>
          <w:sz w:val="22"/>
          <w:szCs w:val="22"/>
        </w:rPr>
      </w:pPr>
      <w:r w:rsidRPr="009E7034">
        <w:rPr>
          <w:rFonts w:ascii="Arial" w:hAnsi="Arial" w:cs="Arial"/>
          <w:sz w:val="22"/>
          <w:szCs w:val="22"/>
        </w:rPr>
        <w:t xml:space="preserve">The </w:t>
      </w:r>
      <w:r w:rsidR="004E563E" w:rsidRPr="009E7034">
        <w:rPr>
          <w:rFonts w:ascii="Arial" w:hAnsi="Arial" w:cs="Arial"/>
          <w:sz w:val="22"/>
          <w:szCs w:val="22"/>
        </w:rPr>
        <w:t>C</w:t>
      </w:r>
      <w:r w:rsidRPr="009E7034">
        <w:rPr>
          <w:rFonts w:ascii="Arial" w:hAnsi="Arial" w:cs="Arial"/>
          <w:sz w:val="22"/>
          <w:szCs w:val="22"/>
        </w:rPr>
        <w:t>ompany prohibits retaliation against any employee that reports concerns about our health and safety practices, including workplace injuries and illnesses.</w:t>
      </w:r>
    </w:p>
    <w:p w14:paraId="554C2A69" w14:textId="77777777" w:rsidR="00857388" w:rsidRPr="009E7034" w:rsidRDefault="00857388" w:rsidP="009E7034">
      <w:pPr>
        <w:pStyle w:val="BodyText"/>
        <w:spacing w:line="300" w:lineRule="exact"/>
        <w:rPr>
          <w:rFonts w:ascii="Arial" w:hAnsi="Arial" w:cs="Arial"/>
          <w:sz w:val="22"/>
          <w:szCs w:val="22"/>
        </w:rPr>
      </w:pPr>
    </w:p>
    <w:p w14:paraId="6603F1C2" w14:textId="77777777" w:rsidR="00857388" w:rsidRPr="009E7034" w:rsidRDefault="00857388" w:rsidP="009E7034">
      <w:pPr>
        <w:pStyle w:val="BodyText"/>
        <w:spacing w:line="300" w:lineRule="exact"/>
        <w:rPr>
          <w:rFonts w:ascii="Arial" w:hAnsi="Arial" w:cs="Arial"/>
          <w:sz w:val="22"/>
          <w:szCs w:val="22"/>
        </w:rPr>
      </w:pPr>
    </w:p>
    <w:p w14:paraId="405E83BB" w14:textId="77777777" w:rsidR="00857388" w:rsidRPr="009E7034" w:rsidRDefault="00857388" w:rsidP="009E7034">
      <w:pPr>
        <w:pStyle w:val="BodyText"/>
        <w:spacing w:line="300" w:lineRule="exact"/>
        <w:rPr>
          <w:rFonts w:ascii="Arial" w:hAnsi="Arial" w:cs="Arial"/>
          <w:sz w:val="22"/>
          <w:szCs w:val="22"/>
        </w:rPr>
      </w:pPr>
    </w:p>
    <w:p w14:paraId="04F07820" w14:textId="77777777" w:rsidR="00857388" w:rsidRPr="009E7034" w:rsidRDefault="00857388" w:rsidP="009E7034">
      <w:pPr>
        <w:pStyle w:val="BodyText"/>
        <w:spacing w:line="300" w:lineRule="exact"/>
        <w:rPr>
          <w:rFonts w:ascii="Arial" w:hAnsi="Arial" w:cs="Arial"/>
          <w:sz w:val="22"/>
          <w:szCs w:val="22"/>
        </w:rPr>
      </w:pPr>
    </w:p>
    <w:p w14:paraId="183D1947" w14:textId="77777777" w:rsidR="00857388" w:rsidRPr="0043798E" w:rsidRDefault="00857388" w:rsidP="009E7034">
      <w:pPr>
        <w:pStyle w:val="BodyText"/>
        <w:spacing w:line="300" w:lineRule="exact"/>
        <w:rPr>
          <w:rFonts w:ascii="Arial" w:hAnsi="Arial" w:cs="Arial"/>
        </w:rPr>
      </w:pPr>
    </w:p>
    <w:p w14:paraId="7AFF6E5D" w14:textId="77777777" w:rsidR="00857388" w:rsidRPr="0043798E" w:rsidRDefault="00857388" w:rsidP="00857388">
      <w:pPr>
        <w:pStyle w:val="BodyText"/>
        <w:spacing w:line="300" w:lineRule="exact"/>
        <w:ind w:right="-720"/>
        <w:rPr>
          <w:rFonts w:ascii="Arial" w:hAnsi="Arial" w:cs="Arial"/>
        </w:rPr>
      </w:pPr>
    </w:p>
    <w:p w14:paraId="3439E11E" w14:textId="77777777" w:rsidR="00857388" w:rsidRPr="0043798E" w:rsidRDefault="00857388" w:rsidP="00857388">
      <w:pPr>
        <w:pStyle w:val="BodyText"/>
        <w:spacing w:line="300" w:lineRule="exact"/>
        <w:ind w:right="-720"/>
        <w:rPr>
          <w:rFonts w:ascii="Arial" w:hAnsi="Arial" w:cs="Arial"/>
        </w:rPr>
      </w:pPr>
    </w:p>
    <w:p w14:paraId="2B7E1524" w14:textId="77777777" w:rsidR="00857388" w:rsidRPr="0043798E" w:rsidRDefault="00857388" w:rsidP="00857388">
      <w:pPr>
        <w:pStyle w:val="BodyText"/>
        <w:spacing w:line="300" w:lineRule="exact"/>
        <w:ind w:right="-720"/>
        <w:rPr>
          <w:rFonts w:ascii="Arial" w:hAnsi="Arial" w:cs="Arial"/>
        </w:rPr>
      </w:pPr>
    </w:p>
    <w:p w14:paraId="08AFD826" w14:textId="77777777" w:rsidR="00857388" w:rsidRPr="0043798E" w:rsidRDefault="00857388" w:rsidP="00857388">
      <w:pPr>
        <w:pStyle w:val="BodyText"/>
        <w:spacing w:line="300" w:lineRule="exact"/>
        <w:ind w:right="-720"/>
        <w:rPr>
          <w:rFonts w:ascii="Arial" w:hAnsi="Arial" w:cs="Arial"/>
        </w:rPr>
      </w:pPr>
    </w:p>
    <w:p w14:paraId="5D03CEAB" w14:textId="77777777" w:rsidR="00857388" w:rsidRPr="0043798E" w:rsidRDefault="00857388" w:rsidP="00857388">
      <w:pPr>
        <w:pStyle w:val="BodyText"/>
        <w:spacing w:line="300" w:lineRule="exact"/>
        <w:ind w:right="-720"/>
        <w:rPr>
          <w:rFonts w:ascii="Arial" w:hAnsi="Arial" w:cs="Arial"/>
        </w:rPr>
      </w:pPr>
    </w:p>
    <w:p w14:paraId="761C5E0B" w14:textId="77777777" w:rsidR="00857388" w:rsidRPr="0043798E" w:rsidRDefault="00857388" w:rsidP="00857388">
      <w:pPr>
        <w:pStyle w:val="BodyText"/>
        <w:spacing w:line="300" w:lineRule="exact"/>
        <w:ind w:right="-720"/>
        <w:rPr>
          <w:rFonts w:ascii="Arial" w:hAnsi="Arial" w:cs="Arial"/>
        </w:rPr>
      </w:pPr>
    </w:p>
    <w:p w14:paraId="3950C9BA" w14:textId="77777777" w:rsidR="00857388" w:rsidRPr="0043798E" w:rsidRDefault="00857388" w:rsidP="00857388">
      <w:pPr>
        <w:pStyle w:val="BodyText"/>
        <w:spacing w:line="300" w:lineRule="exact"/>
        <w:ind w:right="-720"/>
        <w:rPr>
          <w:rFonts w:ascii="Arial" w:hAnsi="Arial" w:cs="Arial"/>
        </w:rPr>
      </w:pPr>
    </w:p>
    <w:p w14:paraId="6B57B69D" w14:textId="77777777" w:rsidR="00857388" w:rsidRPr="0043798E" w:rsidRDefault="00857388" w:rsidP="00857388">
      <w:pPr>
        <w:pStyle w:val="BodyText"/>
        <w:spacing w:line="300" w:lineRule="exact"/>
        <w:ind w:right="-720"/>
        <w:rPr>
          <w:rFonts w:ascii="Arial" w:hAnsi="Arial" w:cs="Arial"/>
        </w:rPr>
      </w:pPr>
    </w:p>
    <w:p w14:paraId="1F05A145" w14:textId="77777777" w:rsidR="00857388" w:rsidRDefault="0043798E" w:rsidP="009E7034">
      <w:pPr>
        <w:pStyle w:val="BodyText"/>
        <w:spacing w:line="300" w:lineRule="exact"/>
        <w:jc w:val="right"/>
        <w:rPr>
          <w:rFonts w:ascii="Arial" w:hAnsi="Arial" w:cs="Arial"/>
          <w:sz w:val="20"/>
        </w:rPr>
      </w:pPr>
      <w:r>
        <w:rPr>
          <w:rFonts w:ascii="Arial" w:hAnsi="Arial" w:cs="Arial"/>
          <w:sz w:val="20"/>
        </w:rPr>
        <w:t>12/2021</w:t>
      </w:r>
    </w:p>
    <w:p w14:paraId="36088DD6" w14:textId="77777777" w:rsidR="0043798E" w:rsidRPr="0043798E" w:rsidRDefault="0043798E" w:rsidP="00857388">
      <w:pPr>
        <w:pStyle w:val="BodyText"/>
        <w:spacing w:line="300" w:lineRule="exact"/>
        <w:ind w:right="-720"/>
        <w:jc w:val="right"/>
        <w:rPr>
          <w:rFonts w:ascii="Arial" w:hAnsi="Arial" w:cs="Arial"/>
          <w:sz w:val="20"/>
        </w:rPr>
      </w:pPr>
    </w:p>
    <w:sectPr w:rsidR="0043798E" w:rsidRPr="0043798E" w:rsidSect="009E7034">
      <w:footerReference w:type="default" r:id="rId9"/>
      <w:pgSz w:w="12240" w:h="15840" w:code="1"/>
      <w:pgMar w:top="1440" w:right="1440" w:bottom="1440" w:left="1440" w:header="720" w:footer="72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B504" w14:textId="77777777" w:rsidR="00B61CA7" w:rsidRDefault="00B61CA7">
      <w:r>
        <w:separator/>
      </w:r>
    </w:p>
  </w:endnote>
  <w:endnote w:type="continuationSeparator" w:id="0">
    <w:p w14:paraId="05813A6C" w14:textId="77777777" w:rsidR="00B61CA7" w:rsidRDefault="00B6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02C4" w14:textId="77777777" w:rsidR="009E7034" w:rsidRPr="00917939" w:rsidRDefault="009E7034" w:rsidP="009E7034">
    <w:pPr>
      <w:pStyle w:val="Footer"/>
      <w:rPr>
        <w:rFonts w:ascii="Arial" w:hAnsi="Arial" w:cs="Arial"/>
      </w:rPr>
    </w:pPr>
    <w:r w:rsidRPr="00917939">
      <w:rPr>
        <w:rFonts w:ascii="Arial" w:hAnsi="Arial" w:cs="Arial"/>
      </w:rPr>
      <w:t>©</w:t>
    </w:r>
    <w:r>
      <w:rPr>
        <w:rFonts w:ascii="Arial" w:hAnsi="Arial" w:cs="Arial"/>
      </w:rPr>
      <w:t xml:space="preserve"> </w:t>
    </w:r>
    <w:r w:rsidRPr="00917939">
      <w:rPr>
        <w:rFonts w:ascii="Arial" w:hAnsi="Arial" w:cs="Arial"/>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264F" w14:textId="77777777" w:rsidR="00B61CA7" w:rsidRDefault="00B61CA7">
      <w:r>
        <w:separator/>
      </w:r>
    </w:p>
  </w:footnote>
  <w:footnote w:type="continuationSeparator" w:id="0">
    <w:p w14:paraId="5ED7CA59" w14:textId="77777777" w:rsidR="00B61CA7" w:rsidRDefault="00B61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2DC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57E0F6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B5F1CC8"/>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F9"/>
    <w:rsid w:val="0043798E"/>
    <w:rsid w:val="004E563E"/>
    <w:rsid w:val="006669E4"/>
    <w:rsid w:val="00676AF0"/>
    <w:rsid w:val="00857388"/>
    <w:rsid w:val="00932BE0"/>
    <w:rsid w:val="009E7034"/>
    <w:rsid w:val="00B319F9"/>
    <w:rsid w:val="00B61CA7"/>
    <w:rsid w:val="00BF5F31"/>
    <w:rsid w:val="00C56EB7"/>
    <w:rsid w:val="00F6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76F05"/>
  <w15:chartTrackingRefBased/>
  <w15:docId w15:val="{21A29DC6-569A-46A1-AECA-456C9C89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napToGrid w:val="0"/>
      <w:sz w:val="24"/>
    </w:rPr>
  </w:style>
  <w:style w:type="paragraph" w:styleId="Heading2">
    <w:name w:val="heading 2"/>
    <w:basedOn w:val="Normal"/>
    <w:next w:val="Normal"/>
    <w:qFormat/>
    <w:pPr>
      <w:keepNext/>
      <w:jc w:val="both"/>
      <w:outlineLvl w:val="1"/>
    </w:pPr>
    <w:rPr>
      <w:rFonts w:ascii="Perpetua" w:hAnsi="Perpetua"/>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napToGrid w:val="0"/>
      <w:sz w:val="24"/>
    </w:rPr>
  </w:style>
  <w:style w:type="paragraph" w:styleId="BodyTextIndent">
    <w:name w:val="Body Text Indent"/>
    <w:basedOn w:val="Normal"/>
    <w:semiHidden/>
    <w:pPr>
      <w:widowControl w:val="0"/>
      <w:ind w:left="1440" w:hanging="720"/>
    </w:pPr>
    <w:rPr>
      <w:snapToGrid w:val="0"/>
      <w:sz w:val="24"/>
    </w:rPr>
  </w:style>
  <w:style w:type="paragraph" w:styleId="BodyText">
    <w:name w:val="Body Text"/>
    <w:basedOn w:val="Normal"/>
    <w:pPr>
      <w:widowControl w:val="0"/>
    </w:pPr>
    <w:rPr>
      <w:snapToGrid w:val="0"/>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B319F9"/>
  </w:style>
  <w:style w:type="paragraph" w:styleId="BodyTextIndent2">
    <w:name w:val="Body Text Indent 2"/>
    <w:basedOn w:val="Normal"/>
    <w:link w:val="BodyTextIndent2Char"/>
    <w:uiPriority w:val="99"/>
    <w:semiHidden/>
    <w:unhideWhenUsed/>
    <w:rsid w:val="006669E4"/>
    <w:pPr>
      <w:spacing w:after="120" w:line="480" w:lineRule="auto"/>
      <w:ind w:left="360"/>
    </w:pPr>
  </w:style>
  <w:style w:type="character" w:customStyle="1" w:styleId="BodyTextIndent2Char">
    <w:name w:val="Body Text Indent 2 Char"/>
    <w:basedOn w:val="DefaultParagraphFont"/>
    <w:link w:val="BodyTextIndent2"/>
    <w:uiPriority w:val="99"/>
    <w:semiHidden/>
    <w:rsid w:val="006669E4"/>
  </w:style>
  <w:style w:type="paragraph" w:styleId="ListParagraph">
    <w:name w:val="List Paragraph"/>
    <w:basedOn w:val="Normal"/>
    <w:uiPriority w:val="34"/>
    <w:qFormat/>
    <w:rsid w:val="006669E4"/>
    <w:pPr>
      <w:ind w:left="720"/>
    </w:pPr>
    <w:rPr>
      <w:sz w:val="24"/>
    </w:rPr>
  </w:style>
  <w:style w:type="character" w:customStyle="1" w:styleId="HeaderChar">
    <w:name w:val="Header Char"/>
    <w:link w:val="Header"/>
    <w:rsid w:val="009E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67935-4B42-4813-9304-886B80FE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Altenhofen</dc:creator>
  <cp:keywords/>
  <cp:lastModifiedBy>Nancy VanDyke</cp:lastModifiedBy>
  <cp:revision>4</cp:revision>
  <cp:lastPrinted>1999-05-20T18:53:00Z</cp:lastPrinted>
  <dcterms:created xsi:type="dcterms:W3CDTF">2017-09-13T19:48:00Z</dcterms:created>
  <dcterms:modified xsi:type="dcterms:W3CDTF">2022-02-01T19:03:00Z</dcterms:modified>
</cp:coreProperties>
</file>