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74" w:rsidRDefault="00397A74" w:rsidP="00397A74">
      <w:pPr>
        <w:rPr>
          <w:b/>
          <w:color w:val="000000"/>
          <w:sz w:val="40"/>
          <w:szCs w:val="40"/>
        </w:rPr>
      </w:pPr>
      <w:bookmarkStart w:id="0" w:name="_GoBack"/>
      <w:bookmarkEnd w:id="0"/>
      <w:r>
        <w:rPr>
          <w:noProof/>
        </w:rPr>
        <w:drawing>
          <wp:anchor distT="0" distB="0" distL="114300" distR="114300" simplePos="0" relativeHeight="251659264" behindDoc="0" locked="0" layoutInCell="1" allowOverlap="1" wp14:anchorId="49B3F2AF" wp14:editId="177209A1">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397A74" w:rsidRPr="00917939" w:rsidRDefault="00397A74" w:rsidP="00397A7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397A74" w:rsidRPr="00917939" w:rsidRDefault="00397A74" w:rsidP="00397A7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397A74" w:rsidRPr="00F72435" w:rsidRDefault="00397A74" w:rsidP="00397A74">
      <w:pPr>
        <w:rPr>
          <w:b/>
          <w:color w:val="000000"/>
          <w:sz w:val="40"/>
          <w:szCs w:val="40"/>
        </w:rPr>
      </w:pPr>
    </w:p>
    <w:p w:rsidR="002231A8" w:rsidRPr="0027591D" w:rsidRDefault="002231A8" w:rsidP="002B53EC">
      <w:pPr>
        <w:rPr>
          <w:rFonts w:ascii="Arial" w:hAnsi="Arial" w:cs="Arial"/>
          <w:sz w:val="40"/>
          <w:szCs w:val="40"/>
        </w:rPr>
      </w:pPr>
      <w:r w:rsidRPr="0027591D">
        <w:rPr>
          <w:rFonts w:ascii="Arial" w:hAnsi="Arial" w:cs="Arial"/>
          <w:sz w:val="40"/>
          <w:szCs w:val="40"/>
        </w:rPr>
        <w:t>P</w:t>
      </w:r>
      <w:r w:rsidR="002B53EC" w:rsidRPr="0027591D">
        <w:rPr>
          <w:rFonts w:ascii="Arial" w:hAnsi="Arial" w:cs="Arial"/>
          <w:sz w:val="40"/>
          <w:szCs w:val="40"/>
        </w:rPr>
        <w:t>ets at Work – Not Allowed</w:t>
      </w:r>
    </w:p>
    <w:p w:rsidR="002231A8" w:rsidRPr="0027591D" w:rsidRDefault="002231A8" w:rsidP="002B53EC">
      <w:pPr>
        <w:spacing w:line="300" w:lineRule="exact"/>
        <w:rPr>
          <w:rFonts w:ascii="Arial" w:hAnsi="Arial" w:cs="Arial"/>
        </w:rPr>
      </w:pPr>
    </w:p>
    <w:p w:rsidR="002231A8" w:rsidRPr="0027591D" w:rsidRDefault="002231A8" w:rsidP="002B53EC">
      <w:pPr>
        <w:spacing w:line="300" w:lineRule="exact"/>
        <w:rPr>
          <w:rFonts w:ascii="Arial" w:hAnsi="Arial" w:cs="Arial"/>
          <w:sz w:val="22"/>
        </w:rPr>
      </w:pPr>
      <w:r w:rsidRPr="0027591D">
        <w:rPr>
          <w:rFonts w:ascii="Arial" w:hAnsi="Arial" w:cs="Arial"/>
          <w:sz w:val="22"/>
        </w:rPr>
        <w:t xml:space="preserve">While we are understanding of some employee’s love of animals, some individuals may have allergies, fears or other reasons for not wanting to associate with pets.  To be respectful of these concerns, the Company prohibits employees from bringing their pets to the office, in </w:t>
      </w:r>
      <w:r w:rsidR="002B53EC" w:rsidRPr="0027591D">
        <w:rPr>
          <w:rFonts w:ascii="Arial" w:hAnsi="Arial" w:cs="Arial"/>
          <w:sz w:val="22"/>
        </w:rPr>
        <w:t>C</w:t>
      </w:r>
      <w:r w:rsidRPr="0027591D">
        <w:rPr>
          <w:rFonts w:ascii="Arial" w:hAnsi="Arial" w:cs="Arial"/>
          <w:sz w:val="22"/>
        </w:rPr>
        <w:t>ompany vehicles, and at all worksites.  The only exception to this rule is when the Company needs to provide an accommodation to an employee with a disability by allowing a service animal to accompany the employee throughout the workday.</w:t>
      </w: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2B53EC" w:rsidP="002B53EC">
      <w:pPr>
        <w:spacing w:line="300" w:lineRule="exact"/>
        <w:rPr>
          <w:rFonts w:ascii="Arial" w:hAnsi="Arial" w:cs="Arial"/>
        </w:rPr>
      </w:pPr>
    </w:p>
    <w:p w:rsidR="002B53EC" w:rsidRPr="0027591D" w:rsidRDefault="00397A74" w:rsidP="002B53EC">
      <w:pPr>
        <w:spacing w:line="300" w:lineRule="exact"/>
        <w:jc w:val="right"/>
        <w:rPr>
          <w:rFonts w:ascii="Arial" w:hAnsi="Arial" w:cs="Arial"/>
          <w:sz w:val="20"/>
        </w:rPr>
      </w:pPr>
      <w:r>
        <w:rPr>
          <w:rFonts w:ascii="Arial" w:hAnsi="Arial" w:cs="Arial"/>
          <w:sz w:val="20"/>
        </w:rPr>
        <w:t>1</w:t>
      </w:r>
      <w:r w:rsidR="002B53EC" w:rsidRPr="0027591D">
        <w:rPr>
          <w:rFonts w:ascii="Arial" w:hAnsi="Arial" w:cs="Arial"/>
          <w:sz w:val="20"/>
        </w:rPr>
        <w:t>/20</w:t>
      </w:r>
      <w:r>
        <w:rPr>
          <w:rFonts w:ascii="Arial" w:hAnsi="Arial" w:cs="Arial"/>
          <w:sz w:val="20"/>
        </w:rPr>
        <w:t>22</w:t>
      </w:r>
    </w:p>
    <w:p w:rsidR="00BD2057" w:rsidRPr="0027591D" w:rsidRDefault="00BD2057" w:rsidP="002B53EC">
      <w:pPr>
        <w:spacing w:line="300" w:lineRule="exact"/>
        <w:rPr>
          <w:rFonts w:ascii="Arial" w:hAnsi="Arial" w:cs="Arial"/>
        </w:rPr>
      </w:pPr>
    </w:p>
    <w:sectPr w:rsidR="00BD2057" w:rsidRPr="0027591D" w:rsidSect="00397A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EC" w:rsidRDefault="002B53EC" w:rsidP="002B53EC">
      <w:r>
        <w:separator/>
      </w:r>
    </w:p>
  </w:endnote>
  <w:endnote w:type="continuationSeparator" w:id="0">
    <w:p w:rsidR="002B53EC" w:rsidRDefault="002B53EC" w:rsidP="002B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74" w:rsidRPr="00917939" w:rsidRDefault="00397A74" w:rsidP="00397A74">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EC" w:rsidRDefault="002B53EC" w:rsidP="002B53EC">
      <w:r>
        <w:separator/>
      </w:r>
    </w:p>
  </w:footnote>
  <w:footnote w:type="continuationSeparator" w:id="0">
    <w:p w:rsidR="002B53EC" w:rsidRDefault="002B53EC" w:rsidP="002B5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94"/>
    <w:rsid w:val="002231A8"/>
    <w:rsid w:val="0027591D"/>
    <w:rsid w:val="00296E94"/>
    <w:rsid w:val="002B53EC"/>
    <w:rsid w:val="00397A74"/>
    <w:rsid w:val="006947E7"/>
    <w:rsid w:val="00696DDC"/>
    <w:rsid w:val="00A551B4"/>
    <w:rsid w:val="00BD2057"/>
    <w:rsid w:val="00D0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0752D-D872-414B-AD45-F074921A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53EC"/>
    <w:pPr>
      <w:tabs>
        <w:tab w:val="center" w:pos="4320"/>
        <w:tab w:val="right" w:pos="8640"/>
      </w:tabs>
    </w:pPr>
    <w:rPr>
      <w:rFonts w:ascii="Garamond" w:hAnsi="Garamond"/>
    </w:rPr>
  </w:style>
  <w:style w:type="character" w:customStyle="1" w:styleId="HeaderChar">
    <w:name w:val="Header Char"/>
    <w:basedOn w:val="DefaultParagraphFont"/>
    <w:link w:val="Header"/>
    <w:rsid w:val="002B53EC"/>
    <w:rPr>
      <w:rFonts w:ascii="Garamond" w:eastAsia="Times New Roman" w:hAnsi="Garamond" w:cs="Times New Roman"/>
      <w:sz w:val="24"/>
      <w:szCs w:val="20"/>
    </w:rPr>
  </w:style>
  <w:style w:type="paragraph" w:styleId="Title">
    <w:name w:val="Title"/>
    <w:basedOn w:val="Normal"/>
    <w:link w:val="TitleChar"/>
    <w:qFormat/>
    <w:rsid w:val="002B53EC"/>
    <w:pPr>
      <w:jc w:val="center"/>
    </w:pPr>
    <w:rPr>
      <w:b/>
    </w:rPr>
  </w:style>
  <w:style w:type="character" w:customStyle="1" w:styleId="TitleChar">
    <w:name w:val="Title Char"/>
    <w:basedOn w:val="DefaultParagraphFont"/>
    <w:link w:val="Title"/>
    <w:rsid w:val="002B53EC"/>
    <w:rPr>
      <w:rFonts w:ascii="Times New Roman" w:eastAsia="Times New Roman" w:hAnsi="Times New Roman" w:cs="Times New Roman"/>
      <w:b/>
      <w:sz w:val="24"/>
      <w:szCs w:val="20"/>
    </w:rPr>
  </w:style>
  <w:style w:type="paragraph" w:styleId="Footer">
    <w:name w:val="footer"/>
    <w:basedOn w:val="Normal"/>
    <w:link w:val="FooterChar"/>
    <w:unhideWhenUsed/>
    <w:rsid w:val="002B53EC"/>
    <w:pPr>
      <w:tabs>
        <w:tab w:val="center" w:pos="4680"/>
        <w:tab w:val="right" w:pos="9360"/>
      </w:tabs>
    </w:pPr>
  </w:style>
  <w:style w:type="character" w:customStyle="1" w:styleId="FooterChar">
    <w:name w:val="Footer Char"/>
    <w:basedOn w:val="DefaultParagraphFont"/>
    <w:link w:val="Footer"/>
    <w:uiPriority w:val="99"/>
    <w:rsid w:val="002B53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282B-A70C-4D9A-97AD-39C68112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Orr</dc:creator>
  <cp:keywords/>
  <dc:description/>
  <cp:lastModifiedBy>Nancy Van Dyke</cp:lastModifiedBy>
  <cp:revision>2</cp:revision>
  <dcterms:created xsi:type="dcterms:W3CDTF">2022-01-19T18:16:00Z</dcterms:created>
  <dcterms:modified xsi:type="dcterms:W3CDTF">2022-01-19T18:16:00Z</dcterms:modified>
</cp:coreProperties>
</file>