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D7A" w:rsidRDefault="004C7D7A" w:rsidP="004C7D7A">
      <w:pPr>
        <w:rPr>
          <w:b/>
          <w:color w:val="000000"/>
          <w:sz w:val="40"/>
          <w:szCs w:val="40"/>
        </w:rPr>
      </w:pPr>
      <w:r>
        <w:rPr>
          <w:noProof/>
        </w:rPr>
        <w:drawing>
          <wp:anchor distT="0" distB="0" distL="114300" distR="114300" simplePos="0" relativeHeight="251661312" behindDoc="0" locked="0" layoutInCell="1" allowOverlap="1" wp14:anchorId="2C2D27AA" wp14:editId="5B57821E">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4C7D7A" w:rsidRPr="00917939" w:rsidRDefault="004C7D7A" w:rsidP="004C7D7A">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4C7D7A" w:rsidRPr="00917939" w:rsidRDefault="004C7D7A" w:rsidP="004C7D7A">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4C7D7A" w:rsidRPr="00F72435" w:rsidRDefault="004C7D7A" w:rsidP="004C7D7A">
      <w:pPr>
        <w:rPr>
          <w:b/>
          <w:color w:val="000000"/>
          <w:sz w:val="40"/>
          <w:szCs w:val="40"/>
        </w:rPr>
      </w:pPr>
      <w:bookmarkStart w:id="0" w:name="_GoBack"/>
    </w:p>
    <w:bookmarkEnd w:id="0"/>
    <w:p w:rsidR="00A97377" w:rsidRPr="00603C9C" w:rsidRDefault="00A97377" w:rsidP="005B7BC3">
      <w:pPr>
        <w:rPr>
          <w:rFonts w:ascii="Arial" w:hAnsi="Arial" w:cs="Arial"/>
          <w:color w:val="000000"/>
          <w:sz w:val="40"/>
          <w:szCs w:val="40"/>
        </w:rPr>
      </w:pPr>
      <w:r w:rsidRPr="00603C9C">
        <w:rPr>
          <w:rFonts w:ascii="Arial" w:hAnsi="Arial" w:cs="Arial"/>
          <w:bCs/>
          <w:color w:val="000000"/>
          <w:sz w:val="40"/>
          <w:szCs w:val="40"/>
        </w:rPr>
        <w:t xml:space="preserve">Driver Safety </w:t>
      </w:r>
    </w:p>
    <w:p w:rsidR="00FF5333" w:rsidRPr="00603C9C" w:rsidRDefault="00FF5333" w:rsidP="005B7BC3">
      <w:pPr>
        <w:tabs>
          <w:tab w:val="right" w:leader="dot" w:pos="9360"/>
        </w:tabs>
        <w:rPr>
          <w:rFonts w:ascii="Arial" w:hAnsi="Arial" w:cs="Arial"/>
          <w:szCs w:val="24"/>
        </w:rPr>
      </w:pPr>
    </w:p>
    <w:p w:rsidR="00A97377" w:rsidRPr="00603C9C" w:rsidRDefault="00A97377" w:rsidP="005B7BC3">
      <w:pPr>
        <w:tabs>
          <w:tab w:val="right" w:leader="dot" w:pos="9360"/>
        </w:tabs>
        <w:spacing w:line="300" w:lineRule="exact"/>
        <w:rPr>
          <w:rFonts w:ascii="Arial" w:hAnsi="Arial" w:cs="Arial"/>
          <w:sz w:val="22"/>
          <w:szCs w:val="22"/>
        </w:rPr>
      </w:pPr>
      <w:r w:rsidRPr="00603C9C">
        <w:rPr>
          <w:rFonts w:ascii="Arial" w:hAnsi="Arial" w:cs="Arial"/>
          <w:sz w:val="22"/>
          <w:szCs w:val="22"/>
        </w:rPr>
        <w:t xml:space="preserve">Employees are required to comply with traffic regulations, laws and ordinances in the operation of motor vehicles when </w:t>
      </w:r>
      <w:r w:rsidR="00EC62C1">
        <w:rPr>
          <w:rFonts w:ascii="Arial" w:hAnsi="Arial" w:cs="Arial"/>
          <w:sz w:val="22"/>
          <w:szCs w:val="22"/>
        </w:rPr>
        <w:t xml:space="preserve">driving a Company vehicle or </w:t>
      </w:r>
      <w:r w:rsidRPr="00603C9C">
        <w:rPr>
          <w:rFonts w:ascii="Arial" w:hAnsi="Arial" w:cs="Arial"/>
          <w:sz w:val="22"/>
          <w:szCs w:val="22"/>
        </w:rPr>
        <w:t>using their personal vehicle for Company business.  At no time should this jeopardize the safety of the public or Company employees.  Employee compliance with all safety policies will help eliminate accidents and make our Company a leader in safety in the community.  The following list is not exhaustive, but reflects the practices expected of all employees operating vehicles whether for personal or business use:</w:t>
      </w:r>
    </w:p>
    <w:p w:rsidR="00A97377" w:rsidRPr="00603C9C" w:rsidRDefault="00A97377" w:rsidP="005B7BC3">
      <w:pPr>
        <w:tabs>
          <w:tab w:val="right" w:leader="dot" w:pos="9360"/>
        </w:tabs>
        <w:spacing w:line="300" w:lineRule="exact"/>
        <w:rPr>
          <w:rFonts w:ascii="Arial" w:hAnsi="Arial" w:cs="Arial"/>
          <w:sz w:val="22"/>
          <w:szCs w:val="22"/>
        </w:rPr>
      </w:pPr>
    </w:p>
    <w:p w:rsidR="00A97377" w:rsidRPr="00603C9C" w:rsidRDefault="00A97377" w:rsidP="004C7D7A">
      <w:pPr>
        <w:numPr>
          <w:ilvl w:val="0"/>
          <w:numId w:val="17"/>
        </w:numPr>
        <w:tabs>
          <w:tab w:val="right" w:leader="dot" w:pos="9360"/>
        </w:tabs>
        <w:spacing w:line="300" w:lineRule="exact"/>
        <w:rPr>
          <w:rFonts w:ascii="Arial" w:hAnsi="Arial" w:cs="Arial"/>
          <w:sz w:val="22"/>
          <w:szCs w:val="22"/>
        </w:rPr>
      </w:pPr>
      <w:r w:rsidRPr="00603C9C">
        <w:rPr>
          <w:rFonts w:ascii="Arial" w:hAnsi="Arial" w:cs="Arial"/>
          <w:sz w:val="22"/>
          <w:szCs w:val="22"/>
        </w:rPr>
        <w:t>Wear seat belts at all times</w:t>
      </w:r>
      <w:r w:rsidR="00FC6B92" w:rsidRPr="00603C9C">
        <w:rPr>
          <w:rFonts w:ascii="Arial" w:hAnsi="Arial" w:cs="Arial"/>
          <w:sz w:val="22"/>
          <w:szCs w:val="22"/>
        </w:rPr>
        <w:t>.</w:t>
      </w:r>
    </w:p>
    <w:p w:rsidR="00A97377" w:rsidRPr="00603C9C" w:rsidRDefault="00A97377" w:rsidP="004C7D7A">
      <w:pPr>
        <w:numPr>
          <w:ilvl w:val="0"/>
          <w:numId w:val="17"/>
        </w:numPr>
        <w:tabs>
          <w:tab w:val="right" w:leader="dot" w:pos="9360"/>
        </w:tabs>
        <w:spacing w:line="300" w:lineRule="exact"/>
        <w:rPr>
          <w:rFonts w:ascii="Arial" w:hAnsi="Arial" w:cs="Arial"/>
          <w:sz w:val="22"/>
          <w:szCs w:val="22"/>
        </w:rPr>
      </w:pPr>
      <w:r w:rsidRPr="00603C9C">
        <w:rPr>
          <w:rFonts w:ascii="Arial" w:hAnsi="Arial" w:cs="Arial"/>
          <w:sz w:val="22"/>
          <w:szCs w:val="22"/>
        </w:rPr>
        <w:t>Obey traffic rules</w:t>
      </w:r>
      <w:r w:rsidR="00FC6B92" w:rsidRPr="00603C9C">
        <w:rPr>
          <w:rFonts w:ascii="Arial" w:hAnsi="Arial" w:cs="Arial"/>
          <w:sz w:val="22"/>
          <w:szCs w:val="22"/>
        </w:rPr>
        <w:t>.</w:t>
      </w:r>
    </w:p>
    <w:p w:rsidR="00A97377" w:rsidRPr="00603C9C" w:rsidRDefault="00A97377" w:rsidP="004C7D7A">
      <w:pPr>
        <w:numPr>
          <w:ilvl w:val="0"/>
          <w:numId w:val="17"/>
        </w:numPr>
        <w:tabs>
          <w:tab w:val="right" w:leader="dot" w:pos="9360"/>
        </w:tabs>
        <w:spacing w:line="300" w:lineRule="exact"/>
        <w:rPr>
          <w:rFonts w:ascii="Arial" w:hAnsi="Arial" w:cs="Arial"/>
          <w:sz w:val="22"/>
          <w:szCs w:val="22"/>
        </w:rPr>
      </w:pPr>
      <w:r w:rsidRPr="00603C9C">
        <w:rPr>
          <w:rFonts w:ascii="Arial" w:hAnsi="Arial" w:cs="Arial"/>
          <w:sz w:val="22"/>
          <w:szCs w:val="22"/>
        </w:rPr>
        <w:t>Drive courteously and practice defensive driving techniques</w:t>
      </w:r>
      <w:r w:rsidR="00FC6B92" w:rsidRPr="00603C9C">
        <w:rPr>
          <w:rFonts w:ascii="Arial" w:hAnsi="Arial" w:cs="Arial"/>
          <w:sz w:val="22"/>
          <w:szCs w:val="22"/>
        </w:rPr>
        <w:t>.</w:t>
      </w:r>
    </w:p>
    <w:p w:rsidR="00A97377" w:rsidRPr="00603C9C" w:rsidRDefault="00A97377" w:rsidP="004C7D7A">
      <w:pPr>
        <w:numPr>
          <w:ilvl w:val="0"/>
          <w:numId w:val="17"/>
        </w:numPr>
        <w:tabs>
          <w:tab w:val="right" w:leader="dot" w:pos="9360"/>
        </w:tabs>
        <w:spacing w:line="300" w:lineRule="exact"/>
        <w:rPr>
          <w:rFonts w:ascii="Arial" w:hAnsi="Arial" w:cs="Arial"/>
          <w:sz w:val="22"/>
          <w:szCs w:val="22"/>
        </w:rPr>
      </w:pPr>
      <w:r w:rsidRPr="00603C9C">
        <w:rPr>
          <w:rFonts w:ascii="Arial" w:hAnsi="Arial" w:cs="Arial"/>
          <w:sz w:val="22"/>
          <w:szCs w:val="22"/>
        </w:rPr>
        <w:t>Maintain a valid driver license and</w:t>
      </w:r>
      <w:r w:rsidR="00140635">
        <w:rPr>
          <w:rFonts w:ascii="Arial" w:hAnsi="Arial" w:cs="Arial"/>
          <w:sz w:val="22"/>
          <w:szCs w:val="22"/>
        </w:rPr>
        <w:t>, if driving a personal vehicle,</w:t>
      </w:r>
      <w:r w:rsidRPr="00603C9C">
        <w:rPr>
          <w:rFonts w:ascii="Arial" w:hAnsi="Arial" w:cs="Arial"/>
          <w:sz w:val="22"/>
          <w:szCs w:val="22"/>
        </w:rPr>
        <w:t xml:space="preserve"> valid automobile insurance, meeting at least minimum Oregon coverage requirements at all times.</w:t>
      </w:r>
    </w:p>
    <w:p w:rsidR="001F2FD4" w:rsidRPr="00603C9C" w:rsidRDefault="001F2FD4" w:rsidP="004C7D7A">
      <w:pPr>
        <w:numPr>
          <w:ilvl w:val="0"/>
          <w:numId w:val="17"/>
        </w:numPr>
        <w:spacing w:line="300" w:lineRule="exact"/>
        <w:rPr>
          <w:rFonts w:ascii="Arial" w:hAnsi="Arial" w:cs="Arial"/>
          <w:sz w:val="22"/>
          <w:szCs w:val="22"/>
        </w:rPr>
      </w:pPr>
      <w:r w:rsidRPr="00603C9C">
        <w:rPr>
          <w:rFonts w:ascii="Arial" w:hAnsi="Arial" w:cs="Arial"/>
          <w:sz w:val="22"/>
          <w:szCs w:val="22"/>
        </w:rPr>
        <w:t xml:space="preserve">All employees are expected to pull over to the side of the road before using their cell phone, even if the phone is equipped with hands-free technology.  The use of any mobile communication device is prohibited while driving.  </w:t>
      </w:r>
    </w:p>
    <w:p w:rsidR="00A97377" w:rsidRPr="00603C9C" w:rsidRDefault="00A97377" w:rsidP="005B7BC3">
      <w:pPr>
        <w:tabs>
          <w:tab w:val="right" w:leader="dot" w:pos="9360"/>
        </w:tabs>
        <w:spacing w:line="300" w:lineRule="exact"/>
        <w:rPr>
          <w:rFonts w:ascii="Arial" w:hAnsi="Arial" w:cs="Arial"/>
          <w:sz w:val="22"/>
          <w:szCs w:val="22"/>
        </w:rPr>
      </w:pPr>
    </w:p>
    <w:p w:rsidR="00A97377" w:rsidRPr="00603C9C" w:rsidRDefault="00A97377" w:rsidP="005B7BC3">
      <w:pPr>
        <w:tabs>
          <w:tab w:val="right" w:leader="dot" w:pos="9360"/>
        </w:tabs>
        <w:spacing w:line="300" w:lineRule="exact"/>
        <w:rPr>
          <w:rFonts w:ascii="Arial" w:hAnsi="Arial" w:cs="Arial"/>
          <w:sz w:val="22"/>
          <w:szCs w:val="22"/>
        </w:rPr>
      </w:pPr>
      <w:r w:rsidRPr="00603C9C">
        <w:rPr>
          <w:rFonts w:ascii="Arial" w:hAnsi="Arial" w:cs="Arial"/>
          <w:sz w:val="22"/>
          <w:szCs w:val="22"/>
        </w:rPr>
        <w:t>If you operate a vehicle for Company business, immediately report to your supervisor or manager the following:</w:t>
      </w:r>
    </w:p>
    <w:p w:rsidR="00FF5333" w:rsidRPr="00603C9C" w:rsidRDefault="00FF5333" w:rsidP="005B7BC3">
      <w:pPr>
        <w:tabs>
          <w:tab w:val="right" w:leader="dot" w:pos="9360"/>
        </w:tabs>
        <w:spacing w:line="300" w:lineRule="exact"/>
        <w:rPr>
          <w:rFonts w:ascii="Arial" w:hAnsi="Arial" w:cs="Arial"/>
          <w:sz w:val="22"/>
          <w:szCs w:val="22"/>
        </w:rPr>
      </w:pPr>
    </w:p>
    <w:p w:rsidR="00A97377" w:rsidRPr="00603C9C" w:rsidRDefault="00A97377" w:rsidP="004C7D7A">
      <w:pPr>
        <w:numPr>
          <w:ilvl w:val="0"/>
          <w:numId w:val="16"/>
        </w:numPr>
        <w:tabs>
          <w:tab w:val="right" w:leader="dot" w:pos="9360"/>
        </w:tabs>
        <w:spacing w:line="300" w:lineRule="exact"/>
        <w:rPr>
          <w:rFonts w:ascii="Arial" w:hAnsi="Arial" w:cs="Arial"/>
          <w:sz w:val="22"/>
          <w:szCs w:val="22"/>
        </w:rPr>
      </w:pPr>
      <w:r w:rsidRPr="00603C9C">
        <w:rPr>
          <w:rFonts w:ascii="Arial" w:hAnsi="Arial" w:cs="Arial"/>
          <w:sz w:val="22"/>
          <w:szCs w:val="22"/>
        </w:rPr>
        <w:t>Any and all traffic infractions and accidents for which you are ticketed during working hours or during work-related activities;</w:t>
      </w:r>
    </w:p>
    <w:p w:rsidR="00A97377" w:rsidRPr="00603C9C" w:rsidRDefault="00A97377" w:rsidP="004C7D7A">
      <w:pPr>
        <w:numPr>
          <w:ilvl w:val="0"/>
          <w:numId w:val="16"/>
        </w:numPr>
        <w:tabs>
          <w:tab w:val="right" w:leader="dot" w:pos="9360"/>
        </w:tabs>
        <w:spacing w:line="300" w:lineRule="exact"/>
        <w:rPr>
          <w:rFonts w:ascii="Arial" w:hAnsi="Arial" w:cs="Arial"/>
          <w:sz w:val="22"/>
          <w:szCs w:val="22"/>
        </w:rPr>
      </w:pPr>
      <w:r w:rsidRPr="00603C9C">
        <w:rPr>
          <w:rFonts w:ascii="Arial" w:hAnsi="Arial" w:cs="Arial"/>
          <w:sz w:val="22"/>
          <w:szCs w:val="22"/>
        </w:rPr>
        <w:t>Any and all traffic infractions for which you are convicted or plead guilty or no contest;</w:t>
      </w:r>
    </w:p>
    <w:p w:rsidR="00A97377" w:rsidRPr="00603C9C" w:rsidRDefault="00A97377" w:rsidP="004C7D7A">
      <w:pPr>
        <w:numPr>
          <w:ilvl w:val="0"/>
          <w:numId w:val="16"/>
        </w:numPr>
        <w:tabs>
          <w:tab w:val="right" w:leader="dot" w:pos="9360"/>
        </w:tabs>
        <w:spacing w:line="300" w:lineRule="exact"/>
        <w:rPr>
          <w:rFonts w:ascii="Arial" w:hAnsi="Arial" w:cs="Arial"/>
          <w:sz w:val="22"/>
          <w:szCs w:val="22"/>
        </w:rPr>
      </w:pPr>
      <w:r w:rsidRPr="00603C9C">
        <w:rPr>
          <w:rFonts w:ascii="Arial" w:hAnsi="Arial" w:cs="Arial"/>
          <w:sz w:val="22"/>
          <w:szCs w:val="22"/>
        </w:rPr>
        <w:t>Any change in driver license status, including suspension, revocation, cancellation or restriction;</w:t>
      </w:r>
    </w:p>
    <w:p w:rsidR="00A97377" w:rsidRPr="00603C9C" w:rsidRDefault="00A97377" w:rsidP="004C7D7A">
      <w:pPr>
        <w:numPr>
          <w:ilvl w:val="0"/>
          <w:numId w:val="16"/>
        </w:numPr>
        <w:tabs>
          <w:tab w:val="right" w:leader="dot" w:pos="9360"/>
        </w:tabs>
        <w:spacing w:line="300" w:lineRule="exact"/>
        <w:rPr>
          <w:rFonts w:ascii="Arial" w:hAnsi="Arial" w:cs="Arial"/>
          <w:sz w:val="22"/>
          <w:szCs w:val="22"/>
        </w:rPr>
      </w:pPr>
      <w:r w:rsidRPr="00603C9C">
        <w:rPr>
          <w:rFonts w:ascii="Arial" w:hAnsi="Arial" w:cs="Arial"/>
          <w:sz w:val="22"/>
          <w:szCs w:val="22"/>
        </w:rPr>
        <w:t>Any lapse, change or termination of automobile insurance coverage; and</w:t>
      </w:r>
    </w:p>
    <w:p w:rsidR="00A97377" w:rsidRPr="00603C9C" w:rsidRDefault="00A97377" w:rsidP="004C7D7A">
      <w:pPr>
        <w:numPr>
          <w:ilvl w:val="0"/>
          <w:numId w:val="16"/>
        </w:numPr>
        <w:tabs>
          <w:tab w:val="right" w:leader="dot" w:pos="9360"/>
        </w:tabs>
        <w:spacing w:line="300" w:lineRule="exact"/>
        <w:rPr>
          <w:rFonts w:ascii="Arial" w:hAnsi="Arial" w:cs="Arial"/>
          <w:sz w:val="22"/>
          <w:szCs w:val="22"/>
        </w:rPr>
      </w:pPr>
      <w:r w:rsidRPr="00603C9C">
        <w:rPr>
          <w:rFonts w:ascii="Arial" w:hAnsi="Arial" w:cs="Arial"/>
          <w:sz w:val="22"/>
          <w:szCs w:val="22"/>
        </w:rPr>
        <w:t>Any incident involving the use of a vehicle while working, whether or not it results in any injury to any person or damage to any vehicle or property, and regardless of whom is at fault.</w:t>
      </w:r>
    </w:p>
    <w:p w:rsidR="00A97377" w:rsidRPr="00603C9C" w:rsidRDefault="00A97377" w:rsidP="005B7BC3">
      <w:pPr>
        <w:tabs>
          <w:tab w:val="right" w:leader="dot" w:pos="9360"/>
        </w:tabs>
        <w:spacing w:line="300" w:lineRule="exact"/>
        <w:rPr>
          <w:rFonts w:ascii="Arial" w:hAnsi="Arial" w:cs="Arial"/>
          <w:sz w:val="22"/>
          <w:szCs w:val="22"/>
        </w:rPr>
      </w:pPr>
    </w:p>
    <w:p w:rsidR="00A97377" w:rsidRPr="00603C9C" w:rsidRDefault="00A97377" w:rsidP="005B7BC3">
      <w:pPr>
        <w:tabs>
          <w:tab w:val="right" w:leader="dot" w:pos="9360"/>
        </w:tabs>
        <w:spacing w:line="300" w:lineRule="exact"/>
        <w:rPr>
          <w:rFonts w:ascii="Arial" w:hAnsi="Arial" w:cs="Arial"/>
          <w:sz w:val="22"/>
          <w:szCs w:val="22"/>
        </w:rPr>
      </w:pPr>
      <w:r w:rsidRPr="00603C9C">
        <w:rPr>
          <w:rFonts w:ascii="Arial" w:hAnsi="Arial" w:cs="Arial"/>
          <w:sz w:val="22"/>
          <w:szCs w:val="22"/>
        </w:rPr>
        <w:t>Violation of this policy may result in disciplinary action up to and including discharge.</w:t>
      </w:r>
    </w:p>
    <w:p w:rsidR="00A97377" w:rsidRPr="00603C9C" w:rsidRDefault="00A97377" w:rsidP="005B7BC3">
      <w:pPr>
        <w:spacing w:line="300" w:lineRule="exact"/>
        <w:rPr>
          <w:rFonts w:ascii="Arial" w:hAnsi="Arial" w:cs="Arial"/>
          <w:szCs w:val="24"/>
        </w:rPr>
      </w:pPr>
    </w:p>
    <w:p w:rsidR="00683C6A" w:rsidRDefault="00683C6A" w:rsidP="005B7BC3">
      <w:pPr>
        <w:spacing w:line="300" w:lineRule="exact"/>
        <w:rPr>
          <w:rFonts w:ascii="Calibri" w:hAnsi="Calibri"/>
          <w:szCs w:val="24"/>
        </w:rPr>
      </w:pPr>
    </w:p>
    <w:p w:rsidR="00683C6A" w:rsidRPr="00603C9C" w:rsidRDefault="004C7D7A" w:rsidP="00683C6A">
      <w:pPr>
        <w:spacing w:line="300" w:lineRule="exact"/>
        <w:jc w:val="right"/>
        <w:rPr>
          <w:rFonts w:ascii="Arial" w:hAnsi="Arial" w:cs="Arial"/>
          <w:sz w:val="20"/>
        </w:rPr>
      </w:pPr>
      <w:r>
        <w:rPr>
          <w:rFonts w:ascii="Arial" w:hAnsi="Arial" w:cs="Arial"/>
          <w:sz w:val="20"/>
        </w:rPr>
        <w:t>1</w:t>
      </w:r>
      <w:r w:rsidR="006F3226">
        <w:rPr>
          <w:rFonts w:ascii="Arial" w:hAnsi="Arial" w:cs="Arial"/>
          <w:sz w:val="20"/>
        </w:rPr>
        <w:t>/202</w:t>
      </w:r>
      <w:r>
        <w:rPr>
          <w:rFonts w:ascii="Arial" w:hAnsi="Arial" w:cs="Arial"/>
          <w:sz w:val="20"/>
        </w:rPr>
        <w:t>2</w:t>
      </w:r>
    </w:p>
    <w:sectPr w:rsidR="00683C6A" w:rsidRPr="00603C9C" w:rsidSect="004C7D7A">
      <w:headerReference w:type="even"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ECB" w:rsidRDefault="00974ECB">
      <w:r>
        <w:separator/>
      </w:r>
    </w:p>
  </w:endnote>
  <w:endnote w:type="continuationSeparator" w:id="0">
    <w:p w:rsidR="00974ECB" w:rsidRDefault="0097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333" w:rsidRPr="00603C9C" w:rsidRDefault="00FF5333" w:rsidP="00FF5333">
    <w:pPr>
      <w:pStyle w:val="Footer"/>
      <w:rPr>
        <w:rFonts w:ascii="Arial" w:hAnsi="Arial" w:cs="Arial"/>
        <w:sz w:val="20"/>
      </w:rPr>
    </w:pPr>
    <w:r w:rsidRPr="00603C9C">
      <w:rPr>
        <w:rFonts w:ascii="Arial" w:hAnsi="Arial" w:cs="Arial"/>
        <w:sz w:val="20"/>
      </w:rPr>
      <w:t>©</w:t>
    </w:r>
    <w:r w:rsidR="00603C9C">
      <w:rPr>
        <w:rFonts w:ascii="Arial" w:hAnsi="Arial" w:cs="Arial"/>
        <w:sz w:val="20"/>
      </w:rPr>
      <w:t xml:space="preserve"> </w:t>
    </w:r>
    <w:r w:rsidRPr="00603C9C">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ECB" w:rsidRDefault="00974ECB">
      <w:r>
        <w:separator/>
      </w:r>
    </w:p>
  </w:footnote>
  <w:footnote w:type="continuationSeparator" w:id="0">
    <w:p w:rsidR="00974ECB" w:rsidRDefault="00974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4EB" w:rsidRDefault="00EE14EB">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0695F"/>
    <w:multiLevelType w:val="singleLevel"/>
    <w:tmpl w:val="1872339C"/>
    <w:lvl w:ilvl="0">
      <w:start w:val="1"/>
      <w:numFmt w:val="decimal"/>
      <w:lvlText w:val="%1."/>
      <w:legacy w:legacy="1" w:legacySpace="0" w:legacyIndent="360"/>
      <w:lvlJc w:val="left"/>
      <w:pPr>
        <w:ind w:left="864" w:hanging="360"/>
      </w:pPr>
    </w:lvl>
  </w:abstractNum>
  <w:abstractNum w:abstractNumId="2" w15:restartNumberingAfterBreak="0">
    <w:nsid w:val="301E3A7E"/>
    <w:multiLevelType w:val="singleLevel"/>
    <w:tmpl w:val="61AA4DD2"/>
    <w:lvl w:ilvl="0">
      <w:start w:val="4"/>
      <w:numFmt w:val="decimal"/>
      <w:lvlText w:val="%1."/>
      <w:legacy w:legacy="1" w:legacySpace="0" w:legacyIndent="360"/>
      <w:lvlJc w:val="left"/>
      <w:pPr>
        <w:ind w:left="1080" w:hanging="360"/>
      </w:pPr>
    </w:lvl>
  </w:abstractNum>
  <w:abstractNum w:abstractNumId="3" w15:restartNumberingAfterBreak="0">
    <w:nsid w:val="344620CB"/>
    <w:multiLevelType w:val="singleLevel"/>
    <w:tmpl w:val="F6D858A6"/>
    <w:lvl w:ilvl="0">
      <w:start w:val="1"/>
      <w:numFmt w:val="lowerLetter"/>
      <w:lvlText w:val="%1."/>
      <w:lvlJc w:val="left"/>
      <w:pPr>
        <w:tabs>
          <w:tab w:val="num" w:pos="2178"/>
        </w:tabs>
        <w:ind w:left="2178" w:hanging="450"/>
      </w:pPr>
      <w:rPr>
        <w:rFonts w:hint="default"/>
      </w:rPr>
    </w:lvl>
  </w:abstractNum>
  <w:abstractNum w:abstractNumId="4" w15:restartNumberingAfterBreak="0">
    <w:nsid w:val="3B7529BA"/>
    <w:multiLevelType w:val="singleLevel"/>
    <w:tmpl w:val="1872339C"/>
    <w:lvl w:ilvl="0">
      <w:start w:val="1"/>
      <w:numFmt w:val="decimal"/>
      <w:lvlText w:val="%1."/>
      <w:legacy w:legacy="1" w:legacySpace="0" w:legacyIndent="360"/>
      <w:lvlJc w:val="left"/>
      <w:pPr>
        <w:ind w:left="1080" w:hanging="360"/>
      </w:pPr>
    </w:lvl>
  </w:abstractNum>
  <w:abstractNum w:abstractNumId="5" w15:restartNumberingAfterBreak="0">
    <w:nsid w:val="5BED4D24"/>
    <w:multiLevelType w:val="hybridMultilevel"/>
    <w:tmpl w:val="4EC41082"/>
    <w:lvl w:ilvl="0" w:tplc="4A3A28E2">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450E6A"/>
    <w:multiLevelType w:val="singleLevel"/>
    <w:tmpl w:val="16AAFA7C"/>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2D01F65"/>
    <w:multiLevelType w:val="hybridMultilevel"/>
    <w:tmpl w:val="28C6B938"/>
    <w:lvl w:ilvl="0" w:tplc="4A3A28E2">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ED65B5"/>
    <w:multiLevelType w:val="singleLevel"/>
    <w:tmpl w:val="532423D2"/>
    <w:lvl w:ilvl="0">
      <w:start w:val="1"/>
      <w:numFmt w:val="decimal"/>
      <w:lvlText w:val="%1."/>
      <w:legacy w:legacy="1" w:legacySpace="0" w:legacyIndent="360"/>
      <w:lvlJc w:val="left"/>
      <w:pPr>
        <w:ind w:left="1224" w:hanging="360"/>
      </w:pPr>
    </w:lvl>
  </w:abstractNum>
  <w:abstractNum w:abstractNumId="9" w15:restartNumberingAfterBreak="0">
    <w:nsid w:val="70D44F88"/>
    <w:multiLevelType w:val="hybridMultilevel"/>
    <w:tmpl w:val="D076000C"/>
    <w:lvl w:ilvl="0" w:tplc="D786DF24">
      <w:start w:val="1"/>
      <w:numFmt w:val="bullet"/>
      <w:lvlText w:val=""/>
      <w:lvlJc w:val="left"/>
      <w:pPr>
        <w:tabs>
          <w:tab w:val="num" w:pos="720"/>
        </w:tabs>
        <w:ind w:left="720" w:hanging="360"/>
      </w:pPr>
      <w:rPr>
        <w:rFonts w:ascii="Wingdings 2" w:hAnsi="Wingdings 2" w:hint="default"/>
        <w:color w:val="000000" w:themeColor="text1"/>
        <w:spacing w:val="-4"/>
        <w:w w:val="1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B73265"/>
    <w:multiLevelType w:val="hybridMultilevel"/>
    <w:tmpl w:val="13F63004"/>
    <w:lvl w:ilvl="0" w:tplc="D786DF24">
      <w:start w:val="1"/>
      <w:numFmt w:val="bullet"/>
      <w:lvlText w:val=""/>
      <w:lvlJc w:val="left"/>
      <w:pPr>
        <w:tabs>
          <w:tab w:val="num" w:pos="720"/>
        </w:tabs>
        <w:ind w:left="720" w:hanging="360"/>
      </w:pPr>
      <w:rPr>
        <w:rFonts w:ascii="Wingdings 2" w:hAnsi="Wingdings 2" w:hint="default"/>
        <w:color w:val="000000" w:themeColor="text1"/>
        <w:spacing w:val="-4"/>
        <w:w w:val="1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8F0846"/>
    <w:multiLevelType w:val="hybridMultilevel"/>
    <w:tmpl w:val="5254B298"/>
    <w:lvl w:ilvl="0" w:tplc="EE8AB950">
      <w:start w:val="1"/>
      <w:numFmt w:val="bullet"/>
      <w:lvlText w:val=""/>
      <w:lvlJc w:val="left"/>
      <w:pPr>
        <w:tabs>
          <w:tab w:val="num" w:pos="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8"/>
    <w:lvlOverride w:ilvl="0">
      <w:lvl w:ilvl="0">
        <w:start w:val="1"/>
        <w:numFmt w:val="decimal"/>
        <w:lvlText w:val="%1."/>
        <w:legacy w:legacy="1" w:legacySpace="0" w:legacyIndent="360"/>
        <w:lvlJc w:val="left"/>
        <w:pPr>
          <w:ind w:left="1224" w:hanging="360"/>
        </w:pPr>
      </w:lvl>
    </w:lvlOverride>
  </w:num>
  <w:num w:numId="3">
    <w:abstractNumId w:val="8"/>
    <w:lvlOverride w:ilvl="0">
      <w:lvl w:ilvl="0">
        <w:start w:val="1"/>
        <w:numFmt w:val="decimal"/>
        <w:lvlText w:val="%1."/>
        <w:legacy w:legacy="1" w:legacySpace="0" w:legacyIndent="360"/>
        <w:lvlJc w:val="left"/>
        <w:pPr>
          <w:ind w:left="1224" w:hanging="360"/>
        </w:pPr>
      </w:lvl>
    </w:lvlOverride>
  </w:num>
  <w:num w:numId="4">
    <w:abstractNumId w:val="8"/>
    <w:lvlOverride w:ilvl="0">
      <w:lvl w:ilvl="0">
        <w:start w:val="1"/>
        <w:numFmt w:val="decimal"/>
        <w:lvlText w:val="%1."/>
        <w:legacy w:legacy="1" w:legacySpace="0" w:legacyIndent="360"/>
        <w:lvlJc w:val="left"/>
        <w:pPr>
          <w:ind w:left="1224" w:hanging="360"/>
        </w:pPr>
      </w:lvl>
    </w:lvlOverride>
  </w:num>
  <w:num w:numId="5">
    <w:abstractNumId w:val="4"/>
  </w:num>
  <w:num w:numId="6">
    <w:abstractNumId w:val="4"/>
    <w:lvlOverride w:ilvl="0">
      <w:lvl w:ilvl="0">
        <w:start w:val="1"/>
        <w:numFmt w:val="decimal"/>
        <w:lvlText w:val="%1."/>
        <w:legacy w:legacy="1" w:legacySpace="0" w:legacyIndent="360"/>
        <w:lvlJc w:val="left"/>
        <w:pPr>
          <w:ind w:left="1080" w:hanging="360"/>
        </w:pPr>
      </w:lvl>
    </w:lvlOverride>
  </w:num>
  <w:num w:numId="7">
    <w:abstractNumId w:val="4"/>
    <w:lvlOverride w:ilvl="0">
      <w:lvl w:ilvl="0">
        <w:start w:val="1"/>
        <w:numFmt w:val="decimal"/>
        <w:lvlText w:val="%1."/>
        <w:legacy w:legacy="1" w:legacySpace="0" w:legacyIndent="360"/>
        <w:lvlJc w:val="left"/>
        <w:pPr>
          <w:ind w:left="1080" w:hanging="360"/>
        </w:pPr>
      </w:lvl>
    </w:lvlOverride>
  </w:num>
  <w:num w:numId="8">
    <w:abstractNumId w:val="2"/>
  </w:num>
  <w:num w:numId="9">
    <w:abstractNumId w:val="1"/>
  </w:num>
  <w:num w:numId="10">
    <w:abstractNumId w:val="0"/>
    <w:lvlOverride w:ilvl="0">
      <w:lvl w:ilvl="0">
        <w:start w:val="1"/>
        <w:numFmt w:val="bullet"/>
        <w:lvlText w:val=""/>
        <w:legacy w:legacy="1" w:legacySpace="0" w:legacyIndent="360"/>
        <w:lvlJc w:val="left"/>
        <w:pPr>
          <w:ind w:left="864" w:hanging="360"/>
        </w:pPr>
        <w:rPr>
          <w:rFonts w:ascii="Symbol" w:hAnsi="Symbol" w:hint="default"/>
        </w:rPr>
      </w:lvl>
    </w:lvlOverride>
  </w:num>
  <w:num w:numId="11">
    <w:abstractNumId w:val="6"/>
  </w:num>
  <w:num w:numId="12">
    <w:abstractNumId w:val="3"/>
  </w:num>
  <w:num w:numId="13">
    <w:abstractNumId w:val="11"/>
  </w:num>
  <w:num w:numId="14">
    <w:abstractNumId w:val="5"/>
  </w:num>
  <w:num w:numId="15">
    <w:abstractNumId w:val="7"/>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2"/>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7AD"/>
    <w:rsid w:val="000E07AD"/>
    <w:rsid w:val="00140635"/>
    <w:rsid w:val="001F2FD4"/>
    <w:rsid w:val="002463F3"/>
    <w:rsid w:val="004C7D7A"/>
    <w:rsid w:val="00564655"/>
    <w:rsid w:val="00571CA9"/>
    <w:rsid w:val="005A7543"/>
    <w:rsid w:val="005B7BC3"/>
    <w:rsid w:val="00603C9C"/>
    <w:rsid w:val="0065428A"/>
    <w:rsid w:val="00683C6A"/>
    <w:rsid w:val="006C6435"/>
    <w:rsid w:val="006F3226"/>
    <w:rsid w:val="008064B5"/>
    <w:rsid w:val="00867D0F"/>
    <w:rsid w:val="00886D21"/>
    <w:rsid w:val="00914216"/>
    <w:rsid w:val="00972419"/>
    <w:rsid w:val="00974ECB"/>
    <w:rsid w:val="00A32D50"/>
    <w:rsid w:val="00A97377"/>
    <w:rsid w:val="00BA5A5A"/>
    <w:rsid w:val="00D4044D"/>
    <w:rsid w:val="00D90075"/>
    <w:rsid w:val="00D9328C"/>
    <w:rsid w:val="00E517A3"/>
    <w:rsid w:val="00EC4718"/>
    <w:rsid w:val="00EC62C1"/>
    <w:rsid w:val="00EE14EB"/>
    <w:rsid w:val="00F228F1"/>
    <w:rsid w:val="00F40678"/>
    <w:rsid w:val="00F864A8"/>
    <w:rsid w:val="00FC6B92"/>
    <w:rsid w:val="00FF5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57365EDA-10F8-4C11-B9E9-4E11A3BE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i/>
      <w:sz w:val="20"/>
    </w:rPr>
  </w:style>
  <w:style w:type="paragraph" w:styleId="Heading2">
    <w:name w:val="heading 2"/>
    <w:basedOn w:val="Normal"/>
    <w:next w:val="Normal"/>
    <w:qFormat/>
    <w:pPr>
      <w:keepNext/>
      <w:outlineLvl w:val="1"/>
    </w:pPr>
    <w:rPr>
      <w:rFonts w:ascii="Perpetua" w:hAnsi="Perpetua"/>
      <w:sz w:val="40"/>
    </w:rPr>
  </w:style>
  <w:style w:type="paragraph" w:styleId="Heading3">
    <w:name w:val="heading 3"/>
    <w:basedOn w:val="Normal"/>
    <w:next w:val="Normal"/>
    <w:qFormat/>
    <w:pPr>
      <w:keepNext/>
      <w:jc w:val="center"/>
      <w:outlineLvl w:val="2"/>
    </w:pPr>
    <w:rPr>
      <w:rFonts w:ascii="Perpetua" w:hAnsi="Perpetua"/>
      <w:b/>
      <w:sz w:val="32"/>
    </w:rPr>
  </w:style>
  <w:style w:type="paragraph" w:styleId="Heading7">
    <w:name w:val="heading 7"/>
    <w:basedOn w:val="Normal"/>
    <w:next w:val="Normal"/>
    <w:qFormat/>
    <w:rsid w:val="000E07AD"/>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numPr>
        <w:ilvl w:val="12"/>
      </w:numPr>
      <w:spacing w:line="300" w:lineRule="exact"/>
      <w:ind w:left="1620" w:hanging="450"/>
    </w:pPr>
    <w:rPr>
      <w:rFonts w:ascii="Garamond" w:hAnsi="Garamond"/>
    </w:rPr>
  </w:style>
  <w:style w:type="character" w:customStyle="1" w:styleId="FooterChar">
    <w:name w:val="Footer Char"/>
    <w:link w:val="Footer"/>
    <w:uiPriority w:val="99"/>
    <w:rsid w:val="00F228F1"/>
    <w:rPr>
      <w:sz w:val="24"/>
    </w:rPr>
  </w:style>
  <w:style w:type="paragraph" w:styleId="BalloonText">
    <w:name w:val="Balloon Text"/>
    <w:basedOn w:val="Normal"/>
    <w:link w:val="BalloonTextChar"/>
    <w:rsid w:val="001F2FD4"/>
    <w:rPr>
      <w:rFonts w:ascii="Segoe UI" w:hAnsi="Segoe UI" w:cs="Segoe UI"/>
      <w:sz w:val="18"/>
      <w:szCs w:val="18"/>
    </w:rPr>
  </w:style>
  <w:style w:type="character" w:customStyle="1" w:styleId="BalloonTextChar">
    <w:name w:val="Balloon Text Char"/>
    <w:basedOn w:val="DefaultParagraphFont"/>
    <w:link w:val="BalloonText"/>
    <w:rsid w:val="001F2FD4"/>
    <w:rPr>
      <w:rFonts w:ascii="Segoe UI" w:hAnsi="Segoe UI" w:cs="Segoe UI"/>
      <w:sz w:val="18"/>
      <w:szCs w:val="18"/>
    </w:rPr>
  </w:style>
  <w:style w:type="character" w:customStyle="1" w:styleId="HeaderChar">
    <w:name w:val="Header Char"/>
    <w:link w:val="Header"/>
    <w:rsid w:val="004C7D7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11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DRIVER SAFETY POLICY AND STANDARDS</vt:lpstr>
    </vt:vector>
  </TitlesOfParts>
  <Company> </Company>
  <LinksUpToDate>false</LinksUpToDate>
  <CharactersWithSpaces>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DRIVER SAFETY POLICY AND STANDARDS</dc:title>
  <dc:subject/>
  <dc:creator>Authorized User</dc:creator>
  <cp:keywords/>
  <dc:description/>
  <cp:lastModifiedBy>Nancy Van Dyke</cp:lastModifiedBy>
  <cp:revision>2</cp:revision>
  <cp:lastPrinted>2005-01-18T16:56:00Z</cp:lastPrinted>
  <dcterms:created xsi:type="dcterms:W3CDTF">2022-01-10T18:03:00Z</dcterms:created>
  <dcterms:modified xsi:type="dcterms:W3CDTF">2022-01-10T18:03:00Z</dcterms:modified>
</cp:coreProperties>
</file>