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0D3" w:rsidRDefault="001100D3" w:rsidP="001100D3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9D8A87" wp14:editId="2FD840C6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0D3" w:rsidRPr="00917939" w:rsidRDefault="001100D3" w:rsidP="001100D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:rsidR="001100D3" w:rsidRPr="00917939" w:rsidRDefault="001100D3" w:rsidP="001100D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:rsidR="001100D3" w:rsidRPr="00F72435" w:rsidRDefault="001100D3" w:rsidP="001100D3">
      <w:pPr>
        <w:rPr>
          <w:b/>
          <w:color w:val="000000"/>
          <w:sz w:val="40"/>
          <w:szCs w:val="40"/>
        </w:rPr>
      </w:pPr>
    </w:p>
    <w:p w:rsidR="00DA3B73" w:rsidRPr="00787359" w:rsidRDefault="00DA3B73" w:rsidP="002B4DAD">
      <w:pPr>
        <w:pStyle w:val="Heading4"/>
        <w:ind w:right="-720"/>
        <w:rPr>
          <w:rFonts w:ascii="Arial" w:hAnsi="Arial" w:cs="Arial"/>
          <w:b w:val="0"/>
          <w:sz w:val="40"/>
          <w:szCs w:val="40"/>
        </w:rPr>
      </w:pPr>
      <w:r w:rsidRPr="00787359">
        <w:rPr>
          <w:rFonts w:ascii="Arial" w:hAnsi="Arial" w:cs="Arial"/>
          <w:b w:val="0"/>
          <w:sz w:val="40"/>
          <w:szCs w:val="40"/>
        </w:rPr>
        <w:t>G</w:t>
      </w:r>
      <w:r w:rsidR="00C83D44" w:rsidRPr="00787359">
        <w:rPr>
          <w:rFonts w:ascii="Arial" w:hAnsi="Arial" w:cs="Arial"/>
          <w:b w:val="0"/>
          <w:sz w:val="40"/>
          <w:szCs w:val="40"/>
        </w:rPr>
        <w:t>eneral Wage and Salary Program</w:t>
      </w:r>
    </w:p>
    <w:p w:rsidR="00C83D44" w:rsidRPr="00787359" w:rsidRDefault="00C83D44" w:rsidP="002B4DAD">
      <w:pPr>
        <w:pStyle w:val="NormalWeb"/>
        <w:spacing w:before="0" w:beforeAutospacing="0" w:after="0" w:afterAutospacing="0"/>
        <w:ind w:right="-720"/>
        <w:rPr>
          <w:rFonts w:ascii="Arial" w:hAnsi="Arial" w:cs="Arial"/>
        </w:rPr>
      </w:pPr>
    </w:p>
    <w:p w:rsidR="00DA3B73" w:rsidRPr="00787359" w:rsidRDefault="00DA3B73" w:rsidP="001100D3">
      <w:pPr>
        <w:pStyle w:val="NormalWeb"/>
        <w:spacing w:before="0" w:beforeAutospacing="0" w:after="0" w:afterAutospacing="0" w:line="300" w:lineRule="exact"/>
        <w:ind w:right="86"/>
        <w:rPr>
          <w:rFonts w:ascii="Arial" w:hAnsi="Arial" w:cs="Arial"/>
          <w:sz w:val="22"/>
        </w:rPr>
      </w:pPr>
      <w:r w:rsidRPr="00787359">
        <w:rPr>
          <w:rFonts w:ascii="Arial" w:hAnsi="Arial" w:cs="Arial"/>
          <w:sz w:val="22"/>
        </w:rPr>
        <w:t>As an employer</w:t>
      </w:r>
      <w:r w:rsidR="006978AF" w:rsidRPr="00787359">
        <w:rPr>
          <w:rFonts w:ascii="Arial" w:hAnsi="Arial" w:cs="Arial"/>
          <w:sz w:val="22"/>
        </w:rPr>
        <w:t>,</w:t>
      </w:r>
      <w:r w:rsidRPr="00787359">
        <w:rPr>
          <w:rFonts w:ascii="Arial" w:hAnsi="Arial" w:cs="Arial"/>
          <w:sz w:val="22"/>
        </w:rPr>
        <w:t xml:space="preserve"> we strive to pay salaries that are competitive within our community and industry, recognizing individual effort and contribution to Company success. Our goal is to have a compensation system that will also be flexible</w:t>
      </w:r>
      <w:r w:rsidR="006978AF" w:rsidRPr="00787359">
        <w:rPr>
          <w:rFonts w:ascii="Arial" w:hAnsi="Arial" w:cs="Arial"/>
          <w:sz w:val="22"/>
        </w:rPr>
        <w:t xml:space="preserve"> in </w:t>
      </w:r>
      <w:r w:rsidRPr="00787359">
        <w:rPr>
          <w:rFonts w:ascii="Arial" w:hAnsi="Arial" w:cs="Arial"/>
          <w:sz w:val="22"/>
        </w:rPr>
        <w:t xml:space="preserve">support </w:t>
      </w:r>
      <w:r w:rsidR="006978AF" w:rsidRPr="00787359">
        <w:rPr>
          <w:rFonts w:ascii="Arial" w:hAnsi="Arial" w:cs="Arial"/>
          <w:sz w:val="22"/>
        </w:rPr>
        <w:t xml:space="preserve">of </w:t>
      </w:r>
      <w:r w:rsidRPr="00787359">
        <w:rPr>
          <w:rFonts w:ascii="Arial" w:hAnsi="Arial" w:cs="Arial"/>
          <w:sz w:val="22"/>
        </w:rPr>
        <w:t xml:space="preserve">the Company in its efforts to recruit and retain a highly qualified workforce.  </w:t>
      </w:r>
    </w:p>
    <w:p w:rsidR="00C83D44" w:rsidRPr="00787359" w:rsidRDefault="00C83D44" w:rsidP="001100D3">
      <w:pPr>
        <w:pStyle w:val="NormalWeb"/>
        <w:spacing w:before="0" w:beforeAutospacing="0" w:after="0" w:afterAutospacing="0" w:line="300" w:lineRule="exact"/>
        <w:ind w:right="86"/>
        <w:rPr>
          <w:rFonts w:ascii="Arial" w:hAnsi="Arial" w:cs="Arial"/>
          <w:sz w:val="22"/>
        </w:rPr>
      </w:pPr>
    </w:p>
    <w:p w:rsidR="00DA3B73" w:rsidRPr="00787359" w:rsidRDefault="00DA3B73" w:rsidP="001100D3">
      <w:pPr>
        <w:spacing w:line="300" w:lineRule="exact"/>
        <w:ind w:right="86"/>
        <w:rPr>
          <w:rFonts w:ascii="Arial" w:hAnsi="Arial" w:cs="Arial"/>
          <w:sz w:val="22"/>
        </w:rPr>
      </w:pPr>
      <w:r w:rsidRPr="00787359">
        <w:rPr>
          <w:rFonts w:ascii="Arial" w:hAnsi="Arial" w:cs="Arial"/>
          <w:sz w:val="22"/>
        </w:rPr>
        <w:t>It is our intention to use a compensation system that will base wages and salaries on the following:</w:t>
      </w:r>
      <w:bookmarkStart w:id="0" w:name="_GoBack"/>
      <w:bookmarkEnd w:id="0"/>
    </w:p>
    <w:p w:rsidR="006978AF" w:rsidRPr="00787359" w:rsidRDefault="006978AF" w:rsidP="001100D3">
      <w:pPr>
        <w:spacing w:line="300" w:lineRule="exact"/>
        <w:ind w:right="86"/>
        <w:rPr>
          <w:rFonts w:ascii="Arial" w:hAnsi="Arial" w:cs="Arial"/>
          <w:sz w:val="22"/>
        </w:rPr>
      </w:pPr>
    </w:p>
    <w:p w:rsidR="00DA3B73" w:rsidRPr="00787359" w:rsidRDefault="00DA3B73" w:rsidP="001100D3">
      <w:pPr>
        <w:pStyle w:val="Heading4"/>
        <w:numPr>
          <w:ilvl w:val="0"/>
          <w:numId w:val="3"/>
        </w:numPr>
        <w:spacing w:line="300" w:lineRule="exact"/>
        <w:ind w:right="86"/>
        <w:rPr>
          <w:rFonts w:ascii="Arial" w:hAnsi="Arial" w:cs="Arial"/>
          <w:b w:val="0"/>
          <w:bCs/>
          <w:iCs/>
          <w:color w:val="000000"/>
          <w:sz w:val="22"/>
          <w:szCs w:val="24"/>
        </w:rPr>
      </w:pPr>
      <w:r w:rsidRPr="00787359">
        <w:rPr>
          <w:rFonts w:ascii="Arial" w:hAnsi="Arial" w:cs="Arial"/>
          <w:b w:val="0"/>
          <w:bCs/>
          <w:iCs/>
          <w:color w:val="000000"/>
          <w:sz w:val="22"/>
          <w:szCs w:val="24"/>
        </w:rPr>
        <w:t>External market rates, through an analysis of local, national and/or industry specific market pay data for jobs with equal knowledge and ability requirements, and variety and scope of responsibilities, and</w:t>
      </w:r>
      <w:r w:rsidR="006978AF" w:rsidRPr="00787359">
        <w:rPr>
          <w:rFonts w:ascii="Arial" w:hAnsi="Arial" w:cs="Arial"/>
          <w:b w:val="0"/>
          <w:bCs/>
          <w:iCs/>
          <w:color w:val="000000"/>
          <w:sz w:val="22"/>
          <w:szCs w:val="24"/>
        </w:rPr>
        <w:t>,</w:t>
      </w:r>
    </w:p>
    <w:p w:rsidR="00DA3B73" w:rsidRPr="00787359" w:rsidRDefault="00DA3B73" w:rsidP="001100D3">
      <w:pPr>
        <w:pStyle w:val="Heading4"/>
        <w:numPr>
          <w:ilvl w:val="0"/>
          <w:numId w:val="3"/>
        </w:numPr>
        <w:spacing w:line="300" w:lineRule="exact"/>
        <w:ind w:right="86"/>
        <w:rPr>
          <w:rFonts w:ascii="Arial" w:hAnsi="Arial" w:cs="Arial"/>
          <w:b w:val="0"/>
          <w:bCs/>
          <w:iCs/>
          <w:color w:val="000000"/>
          <w:sz w:val="22"/>
          <w:szCs w:val="24"/>
        </w:rPr>
      </w:pPr>
      <w:r w:rsidRPr="00787359">
        <w:rPr>
          <w:rFonts w:ascii="Arial" w:hAnsi="Arial" w:cs="Arial"/>
          <w:b w:val="0"/>
          <w:bCs/>
          <w:iCs/>
          <w:color w:val="000000"/>
          <w:sz w:val="22"/>
          <w:szCs w:val="24"/>
        </w:rPr>
        <w:t xml:space="preserve">Internal equity, </w:t>
      </w:r>
      <w:r w:rsidR="00787359">
        <w:rPr>
          <w:rFonts w:ascii="Arial" w:hAnsi="Arial" w:cs="Arial"/>
          <w:b w:val="0"/>
          <w:bCs/>
          <w:iCs/>
          <w:color w:val="000000"/>
          <w:sz w:val="22"/>
          <w:szCs w:val="24"/>
        </w:rPr>
        <w:t>based on a comparison of bona fide business factors including seniority, merit, quantity/quality of work, work location, travel, education, training, and/or experience</w:t>
      </w:r>
      <w:r w:rsidRPr="00787359">
        <w:rPr>
          <w:rFonts w:ascii="Arial" w:hAnsi="Arial" w:cs="Arial"/>
          <w:b w:val="0"/>
          <w:bCs/>
          <w:iCs/>
          <w:color w:val="000000"/>
          <w:sz w:val="22"/>
          <w:szCs w:val="24"/>
        </w:rPr>
        <w:t xml:space="preserve">. </w:t>
      </w:r>
    </w:p>
    <w:p w:rsidR="00DA3B73" w:rsidRPr="00787359" w:rsidRDefault="00DA3B73" w:rsidP="001100D3">
      <w:pPr>
        <w:spacing w:line="300" w:lineRule="exact"/>
        <w:ind w:right="86"/>
        <w:rPr>
          <w:rFonts w:ascii="Arial" w:hAnsi="Arial" w:cs="Arial"/>
          <w:sz w:val="22"/>
        </w:rPr>
      </w:pPr>
    </w:p>
    <w:p w:rsidR="00DA3B73" w:rsidRPr="00787359" w:rsidRDefault="00DA3B73" w:rsidP="001100D3">
      <w:pPr>
        <w:spacing w:line="300" w:lineRule="exact"/>
        <w:ind w:right="86"/>
        <w:rPr>
          <w:rFonts w:ascii="Arial" w:hAnsi="Arial" w:cs="Arial"/>
          <w:sz w:val="22"/>
        </w:rPr>
      </w:pPr>
      <w:r w:rsidRPr="00787359">
        <w:rPr>
          <w:rFonts w:ascii="Arial" w:hAnsi="Arial" w:cs="Arial"/>
          <w:sz w:val="22"/>
        </w:rPr>
        <w:t xml:space="preserve">Generally, </w:t>
      </w:r>
      <w:r w:rsidR="001100D3">
        <w:rPr>
          <w:rFonts w:ascii="Arial" w:hAnsi="Arial" w:cs="Arial"/>
          <w:sz w:val="22"/>
          <w:highlight w:val="lightGray"/>
        </w:rPr>
        <w:t>[</w:t>
      </w:r>
      <w:r w:rsidRPr="00787359">
        <w:rPr>
          <w:rFonts w:ascii="Arial" w:hAnsi="Arial" w:cs="Arial"/>
          <w:sz w:val="22"/>
          <w:highlight w:val="lightGray"/>
        </w:rPr>
        <w:t>salaries and salary ranges are reviewed on an annual basis</w:t>
      </w:r>
      <w:r w:rsidR="001100D3">
        <w:rPr>
          <w:rFonts w:ascii="Arial" w:hAnsi="Arial" w:cs="Arial"/>
          <w:sz w:val="22"/>
        </w:rPr>
        <w:t>]</w:t>
      </w:r>
      <w:r w:rsidRPr="00787359">
        <w:rPr>
          <w:rFonts w:ascii="Arial" w:hAnsi="Arial" w:cs="Arial"/>
          <w:sz w:val="22"/>
        </w:rPr>
        <w:t xml:space="preserve"> or </w:t>
      </w:r>
      <w:r w:rsidR="001100D3">
        <w:rPr>
          <w:rFonts w:ascii="Arial" w:hAnsi="Arial" w:cs="Arial"/>
          <w:sz w:val="22"/>
          <w:highlight w:val="lightGray"/>
        </w:rPr>
        <w:t>[</w:t>
      </w:r>
      <w:r w:rsidRPr="00787359">
        <w:rPr>
          <w:rFonts w:ascii="Arial" w:hAnsi="Arial" w:cs="Arial"/>
          <w:sz w:val="22"/>
          <w:highlight w:val="lightGray"/>
        </w:rPr>
        <w:t>salaries and salary ranges are reviewed periodically, but not on any fixed schedule</w:t>
      </w:r>
      <w:r w:rsidR="001100D3">
        <w:rPr>
          <w:rFonts w:ascii="Arial" w:hAnsi="Arial" w:cs="Arial"/>
          <w:sz w:val="22"/>
          <w:highlight w:val="lightGray"/>
        </w:rPr>
        <w:t>]</w:t>
      </w:r>
      <w:r w:rsidRPr="00787359">
        <w:rPr>
          <w:rFonts w:ascii="Arial" w:hAnsi="Arial" w:cs="Arial"/>
          <w:sz w:val="22"/>
          <w:highlight w:val="lightGray"/>
        </w:rPr>
        <w:t>.</w:t>
      </w:r>
      <w:r w:rsidRPr="00787359">
        <w:rPr>
          <w:rFonts w:ascii="Arial" w:hAnsi="Arial" w:cs="Arial"/>
          <w:sz w:val="22"/>
        </w:rPr>
        <w:t xml:space="preserve">  </w:t>
      </w:r>
    </w:p>
    <w:p w:rsidR="002B4DAD" w:rsidRPr="00787359" w:rsidRDefault="002B4DAD" w:rsidP="002B4DAD">
      <w:pPr>
        <w:spacing w:line="300" w:lineRule="exact"/>
        <w:ind w:right="-720"/>
        <w:rPr>
          <w:rFonts w:ascii="Arial" w:hAnsi="Arial" w:cs="Arial"/>
        </w:rPr>
      </w:pPr>
    </w:p>
    <w:p w:rsidR="002B4DAD" w:rsidRPr="00787359" w:rsidRDefault="002B4DAD" w:rsidP="002B4DAD">
      <w:pPr>
        <w:spacing w:line="300" w:lineRule="exact"/>
        <w:ind w:right="-720"/>
        <w:rPr>
          <w:rFonts w:ascii="Arial" w:hAnsi="Arial" w:cs="Arial"/>
        </w:rPr>
      </w:pPr>
    </w:p>
    <w:p w:rsidR="002B4DAD" w:rsidRPr="00787359" w:rsidRDefault="002B4DAD" w:rsidP="002B4DAD">
      <w:pPr>
        <w:spacing w:line="300" w:lineRule="exact"/>
        <w:ind w:right="-720"/>
        <w:rPr>
          <w:rFonts w:ascii="Arial" w:hAnsi="Arial" w:cs="Arial"/>
        </w:rPr>
      </w:pPr>
    </w:p>
    <w:p w:rsidR="002B4DAD" w:rsidRPr="00787359" w:rsidRDefault="002B4DAD" w:rsidP="002B4DAD">
      <w:pPr>
        <w:spacing w:line="300" w:lineRule="exact"/>
        <w:ind w:right="-720"/>
        <w:rPr>
          <w:rFonts w:ascii="Arial" w:hAnsi="Arial" w:cs="Arial"/>
        </w:rPr>
      </w:pPr>
    </w:p>
    <w:p w:rsidR="002B4DAD" w:rsidRPr="00787359" w:rsidRDefault="002B4DAD" w:rsidP="002B4DAD">
      <w:pPr>
        <w:spacing w:line="300" w:lineRule="exact"/>
        <w:ind w:right="-720"/>
        <w:rPr>
          <w:rFonts w:ascii="Arial" w:hAnsi="Arial" w:cs="Arial"/>
        </w:rPr>
      </w:pPr>
    </w:p>
    <w:p w:rsidR="002B4DAD" w:rsidRPr="00787359" w:rsidRDefault="002B4DAD" w:rsidP="002B4DAD">
      <w:pPr>
        <w:spacing w:line="300" w:lineRule="exact"/>
        <w:ind w:right="-720"/>
        <w:rPr>
          <w:rFonts w:ascii="Arial" w:hAnsi="Arial" w:cs="Arial"/>
        </w:rPr>
      </w:pPr>
    </w:p>
    <w:p w:rsidR="002B4DAD" w:rsidRPr="00787359" w:rsidRDefault="002B4DAD" w:rsidP="002B4DAD">
      <w:pPr>
        <w:spacing w:line="300" w:lineRule="exact"/>
        <w:ind w:right="-720"/>
        <w:rPr>
          <w:rFonts w:ascii="Arial" w:hAnsi="Arial" w:cs="Arial"/>
        </w:rPr>
      </w:pPr>
    </w:p>
    <w:p w:rsidR="002B4DAD" w:rsidRPr="00787359" w:rsidRDefault="002B4DAD" w:rsidP="002B4DAD">
      <w:pPr>
        <w:spacing w:line="300" w:lineRule="exact"/>
        <w:ind w:right="-720"/>
        <w:rPr>
          <w:rFonts w:ascii="Arial" w:hAnsi="Arial" w:cs="Arial"/>
        </w:rPr>
      </w:pPr>
    </w:p>
    <w:p w:rsidR="002B4DAD" w:rsidRPr="00787359" w:rsidRDefault="002B4DAD" w:rsidP="002B4DAD">
      <w:pPr>
        <w:spacing w:line="300" w:lineRule="exact"/>
        <w:ind w:right="-720"/>
        <w:rPr>
          <w:rFonts w:ascii="Arial" w:hAnsi="Arial" w:cs="Arial"/>
        </w:rPr>
      </w:pPr>
    </w:p>
    <w:p w:rsidR="002B4DAD" w:rsidRPr="00787359" w:rsidRDefault="002B4DAD" w:rsidP="002B4DAD">
      <w:pPr>
        <w:spacing w:line="300" w:lineRule="exact"/>
        <w:ind w:right="-720"/>
        <w:rPr>
          <w:rFonts w:ascii="Arial" w:hAnsi="Arial" w:cs="Arial"/>
        </w:rPr>
      </w:pPr>
    </w:p>
    <w:p w:rsidR="002B4DAD" w:rsidRPr="00787359" w:rsidRDefault="002B4DAD" w:rsidP="002B4DAD">
      <w:pPr>
        <w:spacing w:line="300" w:lineRule="exact"/>
        <w:ind w:right="-720"/>
        <w:rPr>
          <w:rFonts w:ascii="Arial" w:hAnsi="Arial" w:cs="Arial"/>
        </w:rPr>
      </w:pPr>
    </w:p>
    <w:p w:rsidR="002B4DAD" w:rsidRPr="00787359" w:rsidRDefault="002B4DAD" w:rsidP="002B4DAD">
      <w:pPr>
        <w:spacing w:line="300" w:lineRule="exact"/>
        <w:ind w:right="-720"/>
        <w:rPr>
          <w:rFonts w:ascii="Arial" w:hAnsi="Arial" w:cs="Arial"/>
        </w:rPr>
      </w:pPr>
    </w:p>
    <w:p w:rsidR="002B4DAD" w:rsidRPr="00787359" w:rsidRDefault="002B4DAD" w:rsidP="002B4DAD">
      <w:pPr>
        <w:spacing w:line="300" w:lineRule="exact"/>
        <w:ind w:right="-720"/>
        <w:rPr>
          <w:rFonts w:ascii="Arial" w:hAnsi="Arial" w:cs="Arial"/>
        </w:rPr>
      </w:pPr>
    </w:p>
    <w:p w:rsidR="002B4DAD" w:rsidRPr="00787359" w:rsidRDefault="002B4DAD" w:rsidP="002B4DAD">
      <w:pPr>
        <w:spacing w:line="300" w:lineRule="exact"/>
        <w:ind w:right="-720"/>
        <w:rPr>
          <w:rFonts w:ascii="Arial" w:hAnsi="Arial" w:cs="Arial"/>
        </w:rPr>
      </w:pPr>
    </w:p>
    <w:p w:rsidR="002B4DAD" w:rsidRPr="00787359" w:rsidRDefault="002B4DAD" w:rsidP="002B4DAD">
      <w:pPr>
        <w:spacing w:line="300" w:lineRule="exact"/>
        <w:ind w:right="-720"/>
        <w:rPr>
          <w:rFonts w:ascii="Arial" w:hAnsi="Arial" w:cs="Arial"/>
        </w:rPr>
      </w:pPr>
    </w:p>
    <w:p w:rsidR="002B4DAD" w:rsidRPr="00787359" w:rsidRDefault="008E4102" w:rsidP="001100D3">
      <w:pPr>
        <w:spacing w:line="30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01/2022</w:t>
      </w:r>
    </w:p>
    <w:p w:rsidR="00DA3B73" w:rsidRPr="00787359" w:rsidRDefault="00DA3B73" w:rsidP="00106715">
      <w:pPr>
        <w:rPr>
          <w:rFonts w:ascii="Arial" w:hAnsi="Arial" w:cs="Arial"/>
        </w:rPr>
      </w:pPr>
    </w:p>
    <w:sectPr w:rsidR="00DA3B73" w:rsidRPr="00787359" w:rsidSect="001100D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2D6" w:rsidRDefault="001122D6" w:rsidP="00C83D44">
      <w:r>
        <w:separator/>
      </w:r>
    </w:p>
  </w:endnote>
  <w:endnote w:type="continuationSeparator" w:id="0">
    <w:p w:rsidR="001122D6" w:rsidRDefault="001122D6" w:rsidP="00C8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0D3" w:rsidRPr="00917939" w:rsidRDefault="001100D3" w:rsidP="001100D3">
    <w:pPr>
      <w:pStyle w:val="Footer"/>
      <w:rPr>
        <w:rFonts w:ascii="Arial" w:hAnsi="Arial" w:cs="Arial"/>
        <w:sz w:val="20"/>
        <w:szCs w:val="20"/>
      </w:rPr>
    </w:pPr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  <w:szCs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2D6" w:rsidRDefault="001122D6" w:rsidP="00C83D44">
      <w:r>
        <w:separator/>
      </w:r>
    </w:p>
  </w:footnote>
  <w:footnote w:type="continuationSeparator" w:id="0">
    <w:p w:rsidR="001122D6" w:rsidRDefault="001122D6" w:rsidP="00C8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53612"/>
    <w:multiLevelType w:val="hybridMultilevel"/>
    <w:tmpl w:val="0D7EF492"/>
    <w:lvl w:ilvl="0" w:tplc="D786DF2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000000" w:themeColor="text1"/>
        <w:spacing w:val="-4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B00BD"/>
    <w:multiLevelType w:val="hybridMultilevel"/>
    <w:tmpl w:val="FFBEDFB2"/>
    <w:lvl w:ilvl="0" w:tplc="67A46DBC">
      <w:numFmt w:val="bullet"/>
      <w:lvlText w:val="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B371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AF"/>
    <w:rsid w:val="00106715"/>
    <w:rsid w:val="001100D3"/>
    <w:rsid w:val="001122D6"/>
    <w:rsid w:val="00237177"/>
    <w:rsid w:val="002B4DAD"/>
    <w:rsid w:val="003119BA"/>
    <w:rsid w:val="00323D0B"/>
    <w:rsid w:val="003A6ACB"/>
    <w:rsid w:val="003C47D4"/>
    <w:rsid w:val="004D070B"/>
    <w:rsid w:val="00513635"/>
    <w:rsid w:val="006978AF"/>
    <w:rsid w:val="00787359"/>
    <w:rsid w:val="008E4102"/>
    <w:rsid w:val="009A057F"/>
    <w:rsid w:val="00C83D44"/>
    <w:rsid w:val="00D521BA"/>
    <w:rsid w:val="00DA3B73"/>
    <w:rsid w:val="00DC12B8"/>
    <w:rsid w:val="00E1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D1F5F-DA08-46E6-AEE5-3FA785C0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3D4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link w:val="HeaderChar"/>
    <w:rsid w:val="009A057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9A057F"/>
    <w:rPr>
      <w:sz w:val="24"/>
    </w:rPr>
  </w:style>
  <w:style w:type="character" w:customStyle="1" w:styleId="Heading3Char">
    <w:name w:val="Heading 3 Char"/>
    <w:link w:val="Heading3"/>
    <w:semiHidden/>
    <w:rsid w:val="00C83D4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C83D44"/>
    <w:rPr>
      <w:b/>
      <w:sz w:val="28"/>
    </w:rPr>
  </w:style>
  <w:style w:type="paragraph" w:styleId="Footer">
    <w:name w:val="footer"/>
    <w:basedOn w:val="Normal"/>
    <w:link w:val="FooterChar"/>
    <w:rsid w:val="00C83D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83D44"/>
    <w:rPr>
      <w:sz w:val="24"/>
      <w:szCs w:val="24"/>
    </w:rPr>
  </w:style>
  <w:style w:type="paragraph" w:styleId="BalloonText">
    <w:name w:val="Balloon Text"/>
    <w:basedOn w:val="Normal"/>
    <w:link w:val="BalloonTextChar"/>
    <w:rsid w:val="001100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10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WAGE AND SALARY PROGRAM</vt:lpstr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WAGE AND SALARY PROGRAM</dc:title>
  <dc:subject/>
  <dc:creator>clarke morris</dc:creator>
  <cp:keywords/>
  <dc:description/>
  <cp:lastModifiedBy>Nancy Van Dyke</cp:lastModifiedBy>
  <cp:revision>2</cp:revision>
  <dcterms:created xsi:type="dcterms:W3CDTF">2022-01-07T20:08:00Z</dcterms:created>
  <dcterms:modified xsi:type="dcterms:W3CDTF">2022-01-07T20:08:00Z</dcterms:modified>
</cp:coreProperties>
</file>