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78B3B" w14:textId="77777777" w:rsidR="00C97681" w:rsidRDefault="00C97681" w:rsidP="00C97681">
      <w:pPr>
        <w:rPr>
          <w:b/>
          <w:color w:val="00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0BEBACB" wp14:editId="683C7768">
            <wp:simplePos x="0" y="0"/>
            <wp:positionH relativeFrom="column">
              <wp:posOffset>597408</wp:posOffset>
            </wp:positionH>
            <wp:positionV relativeFrom="paragraph">
              <wp:posOffset>-475488</wp:posOffset>
            </wp:positionV>
            <wp:extent cx="4324985" cy="59436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985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B5002B" w14:textId="77777777" w:rsidR="00C97681" w:rsidRPr="00917939" w:rsidRDefault="00C97681" w:rsidP="00C97681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b/>
          <w:szCs w:val="24"/>
          <w:u w:val="single"/>
        </w:rPr>
      </w:pPr>
      <w:r w:rsidRPr="00917939">
        <w:rPr>
          <w:rFonts w:ascii="Arial" w:hAnsi="Arial" w:cs="Arial"/>
          <w:b/>
          <w:szCs w:val="24"/>
          <w:u w:val="single"/>
        </w:rPr>
        <w:t>Sample Policy Language</w:t>
      </w:r>
    </w:p>
    <w:p w14:paraId="5FD45221" w14:textId="77777777" w:rsidR="00C97681" w:rsidRPr="00917939" w:rsidRDefault="00C97681" w:rsidP="00C97681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spacing w:line="300" w:lineRule="exact"/>
        <w:rPr>
          <w:rFonts w:ascii="Arial" w:hAnsi="Arial" w:cs="Arial"/>
          <w:szCs w:val="24"/>
        </w:rPr>
      </w:pPr>
      <w:r w:rsidRPr="00917939">
        <w:rPr>
          <w:rFonts w:ascii="Arial" w:hAnsi="Arial" w:cs="Arial"/>
          <w:szCs w:val="24"/>
        </w:rPr>
        <w:t>This is a sample policy.  Prior to implementation, it should be amended to reflect your organization’s practices and legal obligations.</w:t>
      </w:r>
    </w:p>
    <w:p w14:paraId="6F5F9407" w14:textId="77777777" w:rsidR="00C97681" w:rsidRPr="00F72435" w:rsidRDefault="00C97681" w:rsidP="00C97681">
      <w:pPr>
        <w:rPr>
          <w:b/>
          <w:color w:val="000000"/>
          <w:sz w:val="40"/>
          <w:szCs w:val="40"/>
        </w:rPr>
      </w:pPr>
    </w:p>
    <w:p w14:paraId="14A06244" w14:textId="1E10DBED" w:rsidR="00EF5C85" w:rsidRDefault="00EF5C85" w:rsidP="002D49D2">
      <w:pPr>
        <w:pStyle w:val="BodyText"/>
        <w:ind w:right="-720"/>
        <w:jc w:val="left"/>
        <w:rPr>
          <w:rFonts w:ascii="Arial" w:hAnsi="Arial" w:cs="Arial"/>
          <w:sz w:val="40"/>
        </w:rPr>
      </w:pPr>
      <w:r w:rsidRPr="005E1291">
        <w:rPr>
          <w:rFonts w:ascii="Arial" w:hAnsi="Arial" w:cs="Arial"/>
          <w:sz w:val="40"/>
        </w:rPr>
        <w:t xml:space="preserve">Sample </w:t>
      </w:r>
      <w:r w:rsidR="00695C12">
        <w:rPr>
          <w:rFonts w:ascii="Arial" w:hAnsi="Arial" w:cs="Arial"/>
          <w:sz w:val="40"/>
        </w:rPr>
        <w:t xml:space="preserve">Equal Pay </w:t>
      </w:r>
      <w:r w:rsidR="00C67A62">
        <w:rPr>
          <w:rFonts w:ascii="Arial" w:hAnsi="Arial" w:cs="Arial"/>
          <w:sz w:val="40"/>
        </w:rPr>
        <w:t>Policy</w:t>
      </w:r>
    </w:p>
    <w:p w14:paraId="07D1DF9A" w14:textId="3ED94F27" w:rsidR="00C67A62" w:rsidRPr="00C67A62" w:rsidRDefault="00C67A62" w:rsidP="002D49D2">
      <w:pPr>
        <w:pStyle w:val="BodyText"/>
        <w:ind w:right="-720"/>
        <w:jc w:val="left"/>
        <w:rPr>
          <w:rFonts w:ascii="Arial" w:hAnsi="Arial" w:cs="Arial"/>
          <w:i/>
          <w:iCs/>
          <w:sz w:val="40"/>
        </w:rPr>
      </w:pPr>
      <w:r w:rsidRPr="00C67A62">
        <w:rPr>
          <w:rFonts w:ascii="Arial" w:hAnsi="Arial" w:cs="Arial"/>
          <w:i/>
          <w:iCs/>
          <w:sz w:val="40"/>
        </w:rPr>
        <w:t>(Washington Employees)</w:t>
      </w:r>
    </w:p>
    <w:p w14:paraId="67E67F87" w14:textId="77777777" w:rsidR="00EF5C85" w:rsidRPr="005E1291" w:rsidRDefault="00EF5C85" w:rsidP="002D49D2">
      <w:pPr>
        <w:pStyle w:val="Header"/>
        <w:tabs>
          <w:tab w:val="clear" w:pos="4320"/>
          <w:tab w:val="clear" w:pos="8640"/>
        </w:tabs>
        <w:spacing w:line="300" w:lineRule="exact"/>
        <w:ind w:right="-720"/>
        <w:rPr>
          <w:rFonts w:ascii="Arial" w:hAnsi="Arial" w:cs="Arial"/>
        </w:rPr>
      </w:pPr>
    </w:p>
    <w:p w14:paraId="2B090820" w14:textId="77777777" w:rsidR="004B17A1" w:rsidRPr="00694E07" w:rsidRDefault="004B17A1" w:rsidP="004B17A1">
      <w:pPr>
        <w:spacing w:line="276" w:lineRule="auto"/>
        <w:rPr>
          <w:rFonts w:ascii="Arial" w:eastAsia="Calibri" w:hAnsi="Arial" w:cs="Arial"/>
          <w:sz w:val="22"/>
          <w:szCs w:val="22"/>
        </w:rPr>
      </w:pPr>
      <w:r w:rsidRPr="00694E07">
        <w:rPr>
          <w:rFonts w:ascii="Arial" w:eastAsia="Calibri" w:hAnsi="Arial" w:cs="Arial"/>
          <w:sz w:val="22"/>
          <w:szCs w:val="22"/>
        </w:rPr>
        <w:t xml:space="preserve">At </w:t>
      </w:r>
      <w:r w:rsidRPr="00D12F58">
        <w:rPr>
          <w:rFonts w:ascii="Arial" w:eastAsia="Calibri" w:hAnsi="Arial" w:cs="Arial"/>
          <w:color w:val="C00000"/>
          <w:sz w:val="22"/>
          <w:szCs w:val="22"/>
        </w:rPr>
        <w:t>[</w:t>
      </w:r>
      <w:r w:rsidRPr="00694E07">
        <w:rPr>
          <w:rFonts w:ascii="Arial" w:eastAsia="Calibri" w:hAnsi="Arial" w:cs="Arial"/>
          <w:color w:val="C00000"/>
          <w:sz w:val="22"/>
          <w:szCs w:val="22"/>
        </w:rPr>
        <w:t>Company</w:t>
      </w:r>
      <w:r w:rsidRPr="00D12F58">
        <w:rPr>
          <w:rFonts w:ascii="Arial" w:eastAsia="Calibri" w:hAnsi="Arial" w:cs="Arial"/>
          <w:color w:val="C00000"/>
          <w:sz w:val="22"/>
          <w:szCs w:val="22"/>
        </w:rPr>
        <w:t xml:space="preserve"> Name]</w:t>
      </w:r>
      <w:r w:rsidRPr="00694E07">
        <w:rPr>
          <w:rFonts w:ascii="Arial" w:eastAsia="Calibri" w:hAnsi="Arial" w:cs="Arial"/>
          <w:sz w:val="22"/>
          <w:szCs w:val="22"/>
        </w:rPr>
        <w:t>, we strive to pay wages that are competitive within our community, industry and similar organizations.</w:t>
      </w:r>
    </w:p>
    <w:p w14:paraId="14897112" w14:textId="77777777" w:rsidR="004B17A1" w:rsidRPr="00694E07" w:rsidRDefault="004B17A1" w:rsidP="004B17A1">
      <w:pPr>
        <w:spacing w:line="276" w:lineRule="auto"/>
        <w:rPr>
          <w:rFonts w:ascii="Arial" w:eastAsia="Calibri" w:hAnsi="Arial" w:cs="Arial"/>
          <w:sz w:val="22"/>
          <w:szCs w:val="22"/>
        </w:rPr>
      </w:pPr>
    </w:p>
    <w:p w14:paraId="77C370EA" w14:textId="77777777" w:rsidR="004B17A1" w:rsidRPr="00694E07" w:rsidRDefault="004B17A1" w:rsidP="004B17A1">
      <w:pPr>
        <w:spacing w:line="276" w:lineRule="auto"/>
        <w:rPr>
          <w:rFonts w:ascii="Arial" w:eastAsia="Calibri" w:hAnsi="Arial" w:cs="Arial"/>
          <w:sz w:val="22"/>
          <w:szCs w:val="22"/>
        </w:rPr>
      </w:pPr>
      <w:r w:rsidRPr="00694E07">
        <w:rPr>
          <w:rFonts w:ascii="Arial" w:eastAsia="Calibri" w:hAnsi="Arial" w:cs="Arial"/>
          <w:sz w:val="22"/>
          <w:szCs w:val="22"/>
        </w:rPr>
        <w:t xml:space="preserve">As an employer, we are committed to providing equal pay to our employees. We will not discriminate in the payment of wages or other compensation of any protected class performing similar jobs. </w:t>
      </w:r>
      <w:bookmarkStart w:id="0" w:name="_Hlk195213647"/>
      <w:r w:rsidRPr="00694E07">
        <w:rPr>
          <w:rFonts w:ascii="Arial" w:eastAsia="Calibri" w:hAnsi="Arial" w:cs="Arial"/>
          <w:i/>
          <w:iCs/>
          <w:color w:val="C00000"/>
          <w:sz w:val="22"/>
          <w:szCs w:val="22"/>
        </w:rPr>
        <w:t>(Effective July 1, 2025: We will not discriminate in the payment of wages or compensation based on any protected class).</w:t>
      </w:r>
      <w:r w:rsidRPr="00694E07">
        <w:rPr>
          <w:rFonts w:ascii="Arial" w:eastAsia="Calibri" w:hAnsi="Arial" w:cs="Arial"/>
          <w:color w:val="C00000"/>
          <w:sz w:val="22"/>
          <w:szCs w:val="22"/>
        </w:rPr>
        <w:t xml:space="preserve"> </w:t>
      </w:r>
      <w:bookmarkEnd w:id="0"/>
      <w:r w:rsidRPr="00694E07">
        <w:rPr>
          <w:rFonts w:ascii="Arial" w:eastAsia="Calibri" w:hAnsi="Arial" w:cs="Arial"/>
          <w:sz w:val="22"/>
          <w:szCs w:val="22"/>
        </w:rPr>
        <w:t>We take affirmative steps to ensure equal pay for those similar jobs by setting pay based on differences in education, training, or experience; seniority; merit/work performance; measuring earnings by quantity or quality of production; regional differences in compensation; differences in compensation; differences in local minimum wages; or job-related factors consistent with business need.</w:t>
      </w:r>
    </w:p>
    <w:p w14:paraId="1FCFB5C0" w14:textId="77777777" w:rsidR="004B17A1" w:rsidRPr="00694E07" w:rsidRDefault="004B17A1" w:rsidP="004B17A1">
      <w:pPr>
        <w:spacing w:line="276" w:lineRule="auto"/>
        <w:rPr>
          <w:rFonts w:ascii="Arial" w:eastAsia="Calibri" w:hAnsi="Arial" w:cs="Arial"/>
          <w:sz w:val="22"/>
          <w:szCs w:val="22"/>
        </w:rPr>
      </w:pPr>
    </w:p>
    <w:p w14:paraId="7E7C3A39" w14:textId="77777777" w:rsidR="004B17A1" w:rsidRPr="00694E07" w:rsidRDefault="004B17A1" w:rsidP="004B17A1">
      <w:pPr>
        <w:spacing w:line="276" w:lineRule="auto"/>
        <w:rPr>
          <w:rFonts w:ascii="Arial" w:eastAsia="Calibri" w:hAnsi="Arial" w:cs="Arial"/>
          <w:sz w:val="22"/>
          <w:szCs w:val="22"/>
        </w:rPr>
      </w:pPr>
      <w:r w:rsidRPr="00694E07">
        <w:rPr>
          <w:rFonts w:ascii="Arial" w:eastAsia="Calibri" w:hAnsi="Arial" w:cs="Arial"/>
          <w:sz w:val="22"/>
          <w:szCs w:val="22"/>
        </w:rPr>
        <w:t>The Company provides the range scale or salary range and benefit information with all posted job openings</w:t>
      </w:r>
      <w:r w:rsidRPr="00694E07">
        <w:rPr>
          <w:rFonts w:ascii="Arial" w:eastAsia="Calibri" w:hAnsi="Arial" w:cs="Arial"/>
          <w:i/>
          <w:iCs/>
          <w:sz w:val="22"/>
          <w:szCs w:val="22"/>
        </w:rPr>
        <w:t xml:space="preserve">. </w:t>
      </w:r>
      <w:r w:rsidRPr="00694E07">
        <w:rPr>
          <w:rFonts w:ascii="Arial" w:eastAsia="Calibri" w:hAnsi="Arial" w:cs="Arial"/>
          <w:sz w:val="22"/>
          <w:szCs w:val="22"/>
        </w:rPr>
        <w:t xml:space="preserve">Employees who are offered an internal transfer or promotion may request the range scale or salary range of their new position. </w:t>
      </w:r>
    </w:p>
    <w:p w14:paraId="7ED294BD" w14:textId="77777777" w:rsidR="004B17A1" w:rsidRPr="00694E07" w:rsidRDefault="004B17A1" w:rsidP="004B17A1">
      <w:pPr>
        <w:spacing w:line="276" w:lineRule="auto"/>
        <w:rPr>
          <w:rFonts w:ascii="Arial" w:eastAsia="Calibri" w:hAnsi="Arial" w:cs="Arial"/>
          <w:sz w:val="22"/>
          <w:szCs w:val="22"/>
        </w:rPr>
      </w:pPr>
    </w:p>
    <w:p w14:paraId="6FA1168F" w14:textId="77777777" w:rsidR="004B17A1" w:rsidRPr="00694E07" w:rsidRDefault="004B17A1" w:rsidP="004B17A1">
      <w:pPr>
        <w:spacing w:line="276" w:lineRule="auto"/>
        <w:rPr>
          <w:rFonts w:ascii="Arial" w:eastAsia="Calibri" w:hAnsi="Arial" w:cs="Arial"/>
          <w:sz w:val="22"/>
          <w:szCs w:val="22"/>
        </w:rPr>
      </w:pPr>
      <w:r w:rsidRPr="00694E07">
        <w:rPr>
          <w:rFonts w:ascii="Arial" w:eastAsia="Calibri" w:hAnsi="Arial" w:cs="Arial"/>
          <w:sz w:val="22"/>
          <w:szCs w:val="22"/>
        </w:rPr>
        <w:t xml:space="preserve">Our Company will also not make inquiries into an applicant or employee’s current or former compensation during the recruitment process, nor will it determine compensation for a position based on the current or past compensation of an applicant or employee. </w:t>
      </w:r>
    </w:p>
    <w:p w14:paraId="11EB6E8D" w14:textId="77777777" w:rsidR="004B17A1" w:rsidRPr="00694E07" w:rsidRDefault="004B17A1" w:rsidP="004B17A1">
      <w:pPr>
        <w:spacing w:line="276" w:lineRule="auto"/>
        <w:rPr>
          <w:rFonts w:ascii="Arial" w:eastAsia="Calibri" w:hAnsi="Arial" w:cs="Arial"/>
          <w:sz w:val="22"/>
          <w:szCs w:val="22"/>
        </w:rPr>
      </w:pPr>
    </w:p>
    <w:p w14:paraId="0FFCE1C8" w14:textId="77777777" w:rsidR="004B17A1" w:rsidRPr="00694E07" w:rsidRDefault="004B17A1" w:rsidP="004B17A1">
      <w:pPr>
        <w:spacing w:line="276" w:lineRule="auto"/>
        <w:rPr>
          <w:rFonts w:ascii="Arial" w:eastAsia="Calibri" w:hAnsi="Arial" w:cs="Arial"/>
          <w:sz w:val="22"/>
          <w:szCs w:val="22"/>
        </w:rPr>
      </w:pPr>
      <w:r w:rsidRPr="00694E07">
        <w:rPr>
          <w:rFonts w:ascii="Arial" w:eastAsia="Calibri" w:hAnsi="Arial" w:cs="Arial"/>
          <w:sz w:val="22"/>
          <w:szCs w:val="22"/>
        </w:rPr>
        <w:t>If you have questions about your compensation, please talk with Human Resources.</w:t>
      </w:r>
    </w:p>
    <w:p w14:paraId="50389F8A" w14:textId="736E5EDD" w:rsidR="00695C12" w:rsidRPr="00695C12" w:rsidRDefault="00695C12" w:rsidP="004B17A1">
      <w:pPr>
        <w:spacing w:line="300" w:lineRule="exact"/>
        <w:rPr>
          <w:rFonts w:ascii="Arial" w:hAnsi="Arial" w:cs="Arial"/>
          <w:sz w:val="22"/>
          <w:szCs w:val="22"/>
        </w:rPr>
      </w:pPr>
    </w:p>
    <w:p w14:paraId="603B0705" w14:textId="77777777" w:rsidR="00EF5C85" w:rsidRPr="005E1291" w:rsidRDefault="00EF5C85" w:rsidP="002D49D2">
      <w:pPr>
        <w:spacing w:line="300" w:lineRule="exact"/>
        <w:ind w:right="-720"/>
        <w:rPr>
          <w:rFonts w:ascii="Arial" w:hAnsi="Arial" w:cs="Arial"/>
          <w:sz w:val="22"/>
          <w:szCs w:val="22"/>
        </w:rPr>
      </w:pPr>
    </w:p>
    <w:p w14:paraId="53894626" w14:textId="77777777" w:rsidR="004F4FEA" w:rsidRPr="005E1291" w:rsidRDefault="004F4FEA" w:rsidP="002D49D2">
      <w:pPr>
        <w:spacing w:line="300" w:lineRule="exact"/>
        <w:ind w:right="-720"/>
        <w:rPr>
          <w:rFonts w:ascii="Arial" w:hAnsi="Arial" w:cs="Arial"/>
        </w:rPr>
      </w:pPr>
    </w:p>
    <w:p w14:paraId="5454F8E5" w14:textId="77777777" w:rsidR="004F4FEA" w:rsidRPr="0071114F" w:rsidRDefault="004F4FEA" w:rsidP="002D49D2">
      <w:pPr>
        <w:spacing w:line="300" w:lineRule="exact"/>
        <w:ind w:right="-720"/>
        <w:rPr>
          <w:rFonts w:ascii="Calibri" w:hAnsi="Calibri"/>
        </w:rPr>
      </w:pPr>
    </w:p>
    <w:p w14:paraId="5ADD41E8" w14:textId="77777777" w:rsidR="004F4FEA" w:rsidRPr="0071114F" w:rsidRDefault="004F4FEA" w:rsidP="002D49D2">
      <w:pPr>
        <w:spacing w:line="300" w:lineRule="exact"/>
        <w:ind w:right="-720"/>
        <w:rPr>
          <w:rFonts w:ascii="Calibri" w:hAnsi="Calibri"/>
        </w:rPr>
      </w:pPr>
    </w:p>
    <w:sectPr w:rsidR="004F4FEA" w:rsidRPr="0071114F" w:rsidSect="00C97681">
      <w:footerReference w:type="default" r:id="rId7"/>
      <w:pgSz w:w="12240" w:h="15840" w:code="1"/>
      <w:pgMar w:top="1440" w:right="1440" w:bottom="1440" w:left="1440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7CCD9" w14:textId="77777777" w:rsidR="0010356C" w:rsidRDefault="0010356C">
      <w:r>
        <w:separator/>
      </w:r>
    </w:p>
  </w:endnote>
  <w:endnote w:type="continuationSeparator" w:id="0">
    <w:p w14:paraId="10ABD6B5" w14:textId="77777777" w:rsidR="0010356C" w:rsidRDefault="00103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B4B78" w14:textId="1229CA24" w:rsidR="004F4FEA" w:rsidRPr="005E1291" w:rsidRDefault="004F4FEA" w:rsidP="004F4FEA">
    <w:pPr>
      <w:pStyle w:val="Footer"/>
      <w:rPr>
        <w:rFonts w:ascii="Arial" w:hAnsi="Arial" w:cs="Arial"/>
        <w:sz w:val="20"/>
      </w:rPr>
    </w:pPr>
    <w:r w:rsidRPr="005E1291">
      <w:rPr>
        <w:rFonts w:ascii="Arial" w:hAnsi="Arial" w:cs="Arial"/>
        <w:sz w:val="20"/>
      </w:rPr>
      <w:t>©</w:t>
    </w:r>
    <w:r w:rsidR="005E1291">
      <w:rPr>
        <w:rFonts w:ascii="Arial" w:hAnsi="Arial" w:cs="Arial"/>
        <w:sz w:val="20"/>
      </w:rPr>
      <w:t xml:space="preserve"> </w:t>
    </w:r>
    <w:r w:rsidRPr="005E1291">
      <w:rPr>
        <w:rFonts w:ascii="Arial" w:hAnsi="Arial" w:cs="Arial"/>
        <w:sz w:val="20"/>
      </w:rPr>
      <w:t>CASCADE EMPLOYERS ASSOCIATION</w:t>
    </w:r>
    <w:r w:rsidR="00586731">
      <w:rPr>
        <w:rFonts w:ascii="Arial" w:hAnsi="Arial" w:cs="Arial"/>
        <w:sz w:val="20"/>
      </w:rPr>
      <w:tab/>
    </w:r>
    <w:r w:rsidR="00586731">
      <w:rPr>
        <w:rFonts w:ascii="Arial" w:hAnsi="Arial" w:cs="Arial"/>
        <w:sz w:val="20"/>
      </w:rPr>
      <w:tab/>
    </w:r>
    <w:r w:rsidR="00F741BB">
      <w:rPr>
        <w:rFonts w:ascii="Arial" w:hAnsi="Arial" w:cs="Arial"/>
        <w:sz w:val="20"/>
      </w:rPr>
      <w:t>5</w:t>
    </w:r>
    <w:r w:rsidR="00586731">
      <w:rPr>
        <w:rFonts w:ascii="Arial" w:hAnsi="Arial" w:cs="Arial"/>
        <w:sz w:val="20"/>
      </w:rPr>
      <w:t>/202</w:t>
    </w:r>
    <w:r w:rsidR="00F741BB">
      <w:rPr>
        <w:rFonts w:ascii="Arial" w:hAnsi="Arial" w:cs="Arial"/>
        <w:sz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EF3E2" w14:textId="77777777" w:rsidR="0010356C" w:rsidRDefault="0010356C">
      <w:r>
        <w:separator/>
      </w:r>
    </w:p>
  </w:footnote>
  <w:footnote w:type="continuationSeparator" w:id="0">
    <w:p w14:paraId="1ACCEA90" w14:textId="77777777" w:rsidR="0010356C" w:rsidRDefault="001035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C85"/>
    <w:rsid w:val="000119E4"/>
    <w:rsid w:val="0010356C"/>
    <w:rsid w:val="00110B7B"/>
    <w:rsid w:val="00143594"/>
    <w:rsid w:val="001C68B2"/>
    <w:rsid w:val="00231FA5"/>
    <w:rsid w:val="002D49D2"/>
    <w:rsid w:val="0040361A"/>
    <w:rsid w:val="004B17A1"/>
    <w:rsid w:val="004F4FEA"/>
    <w:rsid w:val="00586731"/>
    <w:rsid w:val="005E1291"/>
    <w:rsid w:val="00621545"/>
    <w:rsid w:val="00695C12"/>
    <w:rsid w:val="006F1D57"/>
    <w:rsid w:val="0071114F"/>
    <w:rsid w:val="00775EDE"/>
    <w:rsid w:val="008D7E00"/>
    <w:rsid w:val="0095710D"/>
    <w:rsid w:val="00A543D0"/>
    <w:rsid w:val="00B025BD"/>
    <w:rsid w:val="00B32212"/>
    <w:rsid w:val="00BA7B9C"/>
    <w:rsid w:val="00BC6AE9"/>
    <w:rsid w:val="00BF2CC4"/>
    <w:rsid w:val="00C27F87"/>
    <w:rsid w:val="00C67A62"/>
    <w:rsid w:val="00C97681"/>
    <w:rsid w:val="00D9219A"/>
    <w:rsid w:val="00DD670D"/>
    <w:rsid w:val="00E0081B"/>
    <w:rsid w:val="00E445FC"/>
    <w:rsid w:val="00E9446F"/>
    <w:rsid w:val="00EF5C85"/>
    <w:rsid w:val="00F06F3E"/>
    <w:rsid w:val="00F1736B"/>
    <w:rsid w:val="00F741BB"/>
    <w:rsid w:val="00FF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87F9A8"/>
  <w15:chartTrackingRefBased/>
  <w15:docId w15:val="{8071ECD0-EB44-437D-96F7-CCAB738F4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00" w:lineRule="exact"/>
      <w:ind w:left="720"/>
    </w:pPr>
    <w:rPr>
      <w:rFonts w:ascii="Garamond" w:hAnsi="Garamond"/>
    </w:rPr>
  </w:style>
  <w:style w:type="paragraph" w:styleId="BodyText">
    <w:name w:val="Body Text"/>
    <w:basedOn w:val="Normal"/>
    <w:pPr>
      <w:jc w:val="center"/>
    </w:pPr>
    <w:rPr>
      <w:rFonts w:ascii="Perpetua" w:hAnsi="Perpetua"/>
      <w:sz w:val="44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D9219A"/>
    <w:rPr>
      <w:sz w:val="24"/>
    </w:rPr>
  </w:style>
  <w:style w:type="paragraph" w:styleId="Title">
    <w:name w:val="Title"/>
    <w:basedOn w:val="Normal"/>
    <w:link w:val="TitleChar"/>
    <w:qFormat/>
    <w:rsid w:val="004F4FEA"/>
    <w:pPr>
      <w:jc w:val="center"/>
    </w:pPr>
    <w:rPr>
      <w:b/>
    </w:rPr>
  </w:style>
  <w:style w:type="character" w:customStyle="1" w:styleId="TitleChar">
    <w:name w:val="Title Char"/>
    <w:link w:val="Title"/>
    <w:rsid w:val="004F4FEA"/>
    <w:rPr>
      <w:b/>
      <w:sz w:val="24"/>
    </w:rPr>
  </w:style>
  <w:style w:type="character" w:customStyle="1" w:styleId="HeaderChar">
    <w:name w:val="Header Char"/>
    <w:link w:val="Header"/>
    <w:rsid w:val="00C976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EQUAL EMPLOYMENT OPPORTUNITY</vt:lpstr>
    </vt:vector>
  </TitlesOfParts>
  <Company>Cascade Employers Association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 EMPLOYMENT OPPORTUNITY</dc:title>
  <dc:subject/>
  <dc:creator>WLW</dc:creator>
  <cp:keywords/>
  <cp:lastModifiedBy>Caitlin Egeck</cp:lastModifiedBy>
  <cp:revision>5</cp:revision>
  <cp:lastPrinted>2010-06-23T21:58:00Z</cp:lastPrinted>
  <dcterms:created xsi:type="dcterms:W3CDTF">2024-12-06T18:28:00Z</dcterms:created>
  <dcterms:modified xsi:type="dcterms:W3CDTF">2025-05-02T02:05:00Z</dcterms:modified>
</cp:coreProperties>
</file>