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47AE" w14:textId="77777777" w:rsidR="0045181A" w:rsidRDefault="0045181A" w:rsidP="0045181A">
      <w:pPr>
        <w:rPr>
          <w:b/>
          <w:color w:val="000000"/>
          <w:sz w:val="40"/>
          <w:szCs w:val="40"/>
        </w:rPr>
      </w:pPr>
      <w:r>
        <w:rPr>
          <w:noProof/>
        </w:rPr>
        <w:drawing>
          <wp:anchor distT="0" distB="0" distL="114300" distR="114300" simplePos="0" relativeHeight="251659264" behindDoc="0" locked="0" layoutInCell="1" allowOverlap="1" wp14:anchorId="5D99803F" wp14:editId="64D9DBBC">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7428AE28" w14:textId="77777777" w:rsidR="0045181A" w:rsidRPr="00917939" w:rsidRDefault="0045181A" w:rsidP="0045181A">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7AE2D77" w14:textId="77777777" w:rsidR="0045181A" w:rsidRPr="00917939" w:rsidRDefault="0045181A" w:rsidP="0045181A">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50130EAA" w14:textId="77777777" w:rsidR="0045181A" w:rsidRPr="00F72435" w:rsidRDefault="0045181A" w:rsidP="0045181A">
      <w:pPr>
        <w:rPr>
          <w:b/>
          <w:color w:val="000000"/>
          <w:sz w:val="40"/>
          <w:szCs w:val="40"/>
        </w:rPr>
      </w:pPr>
    </w:p>
    <w:p w14:paraId="062660D6" w14:textId="77777777" w:rsidR="005A3F3A" w:rsidRPr="00B30D9E" w:rsidRDefault="005A3F3A" w:rsidP="002D22A5">
      <w:pPr>
        <w:pStyle w:val="Heading2"/>
        <w:ind w:right="-720"/>
        <w:rPr>
          <w:rFonts w:ascii="Arial" w:hAnsi="Arial" w:cs="Arial"/>
          <w:sz w:val="40"/>
          <w:szCs w:val="40"/>
        </w:rPr>
      </w:pPr>
      <w:r w:rsidRPr="00B30D9E">
        <w:rPr>
          <w:rFonts w:ascii="Arial" w:hAnsi="Arial" w:cs="Arial"/>
          <w:sz w:val="40"/>
          <w:szCs w:val="40"/>
        </w:rPr>
        <w:t>Employee Conduct Policy</w:t>
      </w:r>
    </w:p>
    <w:p w14:paraId="095D9363" w14:textId="77777777" w:rsidR="005A3F3A" w:rsidRPr="00B30D9E" w:rsidRDefault="005A3F3A" w:rsidP="0045181A">
      <w:pPr>
        <w:spacing w:line="300" w:lineRule="exact"/>
        <w:rPr>
          <w:rFonts w:ascii="Arial" w:hAnsi="Arial" w:cs="Arial"/>
          <w:szCs w:val="24"/>
        </w:rPr>
      </w:pPr>
    </w:p>
    <w:p w14:paraId="2E722ACB" w14:textId="77777777" w:rsidR="00DD4921" w:rsidRPr="00B30D9E" w:rsidRDefault="00DD4921" w:rsidP="00DD4921">
      <w:pPr>
        <w:spacing w:line="300" w:lineRule="exact"/>
        <w:rPr>
          <w:rFonts w:ascii="Arial" w:hAnsi="Arial" w:cs="Arial"/>
          <w:sz w:val="22"/>
          <w:szCs w:val="24"/>
        </w:rPr>
      </w:pPr>
      <w:r w:rsidRPr="00B30D9E">
        <w:rPr>
          <w:rFonts w:ascii="Arial" w:hAnsi="Arial" w:cs="Arial"/>
          <w:sz w:val="22"/>
          <w:szCs w:val="24"/>
        </w:rPr>
        <w:t xml:space="preserve">The orderly and efficient operation of the Company requires that discipline be maintained and that proper standards of conduct are observed at all times.  We have established rules which all employees </w:t>
      </w:r>
      <w:r>
        <w:rPr>
          <w:rFonts w:ascii="Arial" w:hAnsi="Arial" w:cs="Arial"/>
          <w:sz w:val="22"/>
          <w:szCs w:val="24"/>
        </w:rPr>
        <w:t>are required to</w:t>
      </w:r>
      <w:r w:rsidRPr="00B30D9E">
        <w:rPr>
          <w:rFonts w:ascii="Arial" w:hAnsi="Arial" w:cs="Arial"/>
          <w:sz w:val="22"/>
          <w:szCs w:val="24"/>
        </w:rPr>
        <w:t xml:space="preserve"> observe.</w:t>
      </w:r>
    </w:p>
    <w:p w14:paraId="6CE07D64" w14:textId="77777777" w:rsidR="00DD4921" w:rsidRPr="00B30D9E" w:rsidRDefault="00DD4921" w:rsidP="00DD4921">
      <w:pPr>
        <w:spacing w:line="300" w:lineRule="exact"/>
        <w:rPr>
          <w:rFonts w:ascii="Arial" w:hAnsi="Arial" w:cs="Arial"/>
          <w:sz w:val="22"/>
          <w:szCs w:val="24"/>
        </w:rPr>
      </w:pPr>
    </w:p>
    <w:p w14:paraId="7B3768C0" w14:textId="77777777" w:rsidR="00DD4921" w:rsidRPr="00B30D9E" w:rsidRDefault="00DD4921" w:rsidP="00DD4921">
      <w:pPr>
        <w:spacing w:line="300" w:lineRule="exact"/>
        <w:rPr>
          <w:rFonts w:ascii="Arial" w:hAnsi="Arial" w:cs="Arial"/>
          <w:sz w:val="22"/>
          <w:szCs w:val="24"/>
        </w:rPr>
      </w:pPr>
      <w:r w:rsidRPr="00B30D9E">
        <w:rPr>
          <w:rFonts w:ascii="Arial" w:hAnsi="Arial" w:cs="Arial"/>
          <w:sz w:val="22"/>
          <w:szCs w:val="24"/>
        </w:rPr>
        <w:t>As a disciplinary action, the Company may issue verbal or written warnings, suspend without pay, demote, discharge or take any other action it determines to be appropriate for departures from proper conduct or violation of Company rules.</w:t>
      </w:r>
      <w:r>
        <w:rPr>
          <w:rFonts w:ascii="Arial" w:hAnsi="Arial" w:cs="Arial"/>
          <w:sz w:val="22"/>
          <w:szCs w:val="24"/>
        </w:rPr>
        <w:t xml:space="preserve"> </w:t>
      </w:r>
    </w:p>
    <w:p w14:paraId="17BA7EAB" w14:textId="77777777" w:rsidR="00DD4921" w:rsidRPr="00B30D9E" w:rsidRDefault="00DD4921" w:rsidP="00DD4921">
      <w:pPr>
        <w:spacing w:line="300" w:lineRule="exact"/>
        <w:rPr>
          <w:rFonts w:ascii="Arial" w:hAnsi="Arial" w:cs="Arial"/>
          <w:sz w:val="22"/>
          <w:szCs w:val="24"/>
        </w:rPr>
      </w:pPr>
    </w:p>
    <w:p w14:paraId="689A35C5" w14:textId="77777777" w:rsidR="00DD4921" w:rsidRPr="00B30D9E" w:rsidRDefault="00DD4921" w:rsidP="00DD4921">
      <w:pPr>
        <w:spacing w:line="300" w:lineRule="exact"/>
        <w:rPr>
          <w:rFonts w:ascii="Arial" w:hAnsi="Arial" w:cs="Arial"/>
          <w:sz w:val="22"/>
          <w:szCs w:val="24"/>
        </w:rPr>
      </w:pPr>
      <w:r w:rsidRPr="00B30D9E">
        <w:rPr>
          <w:rFonts w:ascii="Arial" w:hAnsi="Arial" w:cs="Arial"/>
          <w:sz w:val="22"/>
          <w:szCs w:val="24"/>
        </w:rPr>
        <w:t xml:space="preserve">Following are examples of conduct which violate our standards of conduct for employees.  This list is not complete.  If you engage in the conduct listed or in conduct the Company feels is similar to the kinds of conduct listed, you may be subject to disciplinary action up to and including termination: </w:t>
      </w:r>
    </w:p>
    <w:p w14:paraId="7F0DA3A0" w14:textId="77777777" w:rsidR="00DD4921" w:rsidRPr="00B30D9E" w:rsidRDefault="00DD4921" w:rsidP="00DD4921">
      <w:pPr>
        <w:spacing w:line="300" w:lineRule="exact"/>
        <w:rPr>
          <w:rFonts w:ascii="Arial" w:hAnsi="Arial" w:cs="Arial"/>
          <w:sz w:val="22"/>
          <w:szCs w:val="24"/>
        </w:rPr>
      </w:pPr>
    </w:p>
    <w:p w14:paraId="52ABD788" w14:textId="10E8D1A7" w:rsidR="00DD4921"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Pr>
          <w:rFonts w:ascii="Arial" w:hAnsi="Arial" w:cs="Arial"/>
          <w:sz w:val="22"/>
          <w:szCs w:val="24"/>
        </w:rPr>
        <w:t>Refusing to perform lawful job duties and responsibilities</w:t>
      </w:r>
      <w:r w:rsidR="00F246D1">
        <w:rPr>
          <w:rFonts w:ascii="Arial" w:hAnsi="Arial" w:cs="Arial"/>
          <w:sz w:val="22"/>
          <w:szCs w:val="24"/>
        </w:rPr>
        <w:t>;</w:t>
      </w:r>
      <w:r>
        <w:rPr>
          <w:rFonts w:ascii="Arial" w:hAnsi="Arial" w:cs="Arial"/>
          <w:sz w:val="22"/>
          <w:szCs w:val="24"/>
        </w:rPr>
        <w:t xml:space="preserve"> </w:t>
      </w:r>
    </w:p>
    <w:p w14:paraId="494B21E4" w14:textId="7504C2A3"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 xml:space="preserve">Dishonesty; </w:t>
      </w:r>
    </w:p>
    <w:p w14:paraId="62600FE7"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 xml:space="preserve">Unauthorized use, removal or destruction of Company property or the property of other employees; </w:t>
      </w:r>
    </w:p>
    <w:p w14:paraId="1A4EF639"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Failure to safeguard Company assets;</w:t>
      </w:r>
    </w:p>
    <w:p w14:paraId="6248B25C"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Excessive</w:t>
      </w:r>
      <w:r>
        <w:rPr>
          <w:rFonts w:ascii="Arial" w:hAnsi="Arial" w:cs="Arial"/>
          <w:sz w:val="22"/>
          <w:szCs w:val="24"/>
        </w:rPr>
        <w:t xml:space="preserve"> unauthorized</w:t>
      </w:r>
      <w:r w:rsidRPr="00B30D9E">
        <w:rPr>
          <w:rFonts w:ascii="Arial" w:hAnsi="Arial" w:cs="Arial"/>
          <w:sz w:val="22"/>
          <w:szCs w:val="24"/>
        </w:rPr>
        <w:t xml:space="preserve"> tardiness or absences; </w:t>
      </w:r>
    </w:p>
    <w:p w14:paraId="19EF6278"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 xml:space="preserve">Leaving work without prior authorization; </w:t>
      </w:r>
    </w:p>
    <w:p w14:paraId="0FA1506A"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Violation of safety rules or failure to follow safety procedures;</w:t>
      </w:r>
    </w:p>
    <w:p w14:paraId="3A96BC8A"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Possession, sale, manufacture, or use of intoxicants or illegal drugs on Company premises, in Company vehicles or while on Company business;</w:t>
      </w:r>
    </w:p>
    <w:p w14:paraId="43CBBF4B"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Reporting for work or working while intoxicated, under the influence of illegal drugs or intoxicants, or otherwise unfit for duty;</w:t>
      </w:r>
    </w:p>
    <w:p w14:paraId="7A766CD2"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Pr>
          <w:rFonts w:ascii="Arial" w:hAnsi="Arial" w:cs="Arial"/>
          <w:sz w:val="22"/>
          <w:szCs w:val="24"/>
        </w:rPr>
        <w:t xml:space="preserve">Language that could be construed as workplace violence; </w:t>
      </w:r>
    </w:p>
    <w:p w14:paraId="2C39A68E"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 xml:space="preserve">Sexual harassment or harassment based upon an employee's membership in any protected class; </w:t>
      </w:r>
    </w:p>
    <w:p w14:paraId="3AB76F93" w14:textId="77777777"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 xml:space="preserve">Falsification of Company records; </w:t>
      </w:r>
    </w:p>
    <w:p w14:paraId="2A403A03" w14:textId="09EDD8B1" w:rsidR="00DD4921" w:rsidRPr="00B30D9E"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Off duty conduct which</w:t>
      </w:r>
      <w:r>
        <w:rPr>
          <w:rFonts w:ascii="Arial" w:hAnsi="Arial" w:cs="Arial"/>
          <w:sz w:val="22"/>
          <w:szCs w:val="24"/>
        </w:rPr>
        <w:t xml:space="preserve"> may violate Company polic</w:t>
      </w:r>
      <w:r w:rsidR="00F246D1">
        <w:rPr>
          <w:rFonts w:ascii="Arial" w:hAnsi="Arial" w:cs="Arial"/>
          <w:sz w:val="22"/>
          <w:szCs w:val="24"/>
        </w:rPr>
        <w:t>i</w:t>
      </w:r>
      <w:r>
        <w:rPr>
          <w:rFonts w:ascii="Arial" w:hAnsi="Arial" w:cs="Arial"/>
          <w:sz w:val="22"/>
          <w:szCs w:val="24"/>
        </w:rPr>
        <w:t xml:space="preserve">es such as </w:t>
      </w:r>
      <w:r w:rsidRPr="00B30D9E">
        <w:rPr>
          <w:rFonts w:ascii="Arial" w:hAnsi="Arial" w:cs="Arial"/>
          <w:sz w:val="22"/>
          <w:szCs w:val="24"/>
        </w:rPr>
        <w:t>engaging in illegal activity that directly affects the Company or performance of your job;</w:t>
      </w:r>
    </w:p>
    <w:p w14:paraId="7CFE563C" w14:textId="77777777" w:rsidR="00DD4921" w:rsidRPr="009041CB" w:rsidRDefault="00DD4921" w:rsidP="00DD4921">
      <w:pPr>
        <w:numPr>
          <w:ilvl w:val="0"/>
          <w:numId w:val="1"/>
        </w:numPr>
        <w:tabs>
          <w:tab w:val="clear" w:pos="2160"/>
          <w:tab w:val="num" w:pos="432"/>
        </w:tabs>
        <w:spacing w:line="300" w:lineRule="exact"/>
        <w:ind w:left="720" w:hanging="360"/>
        <w:rPr>
          <w:rFonts w:ascii="Arial" w:hAnsi="Arial" w:cs="Arial"/>
          <w:sz w:val="22"/>
          <w:szCs w:val="24"/>
        </w:rPr>
      </w:pPr>
      <w:r w:rsidRPr="00B30D9E">
        <w:rPr>
          <w:rFonts w:ascii="Arial" w:hAnsi="Arial" w:cs="Arial"/>
          <w:sz w:val="22"/>
          <w:szCs w:val="24"/>
        </w:rPr>
        <w:t>Making statements that are libel or slander</w:t>
      </w:r>
      <w:r>
        <w:rPr>
          <w:rFonts w:ascii="Arial" w:hAnsi="Arial" w:cs="Arial"/>
          <w:sz w:val="22"/>
          <w:szCs w:val="24"/>
        </w:rPr>
        <w:t xml:space="preserve"> such as communicating and/or publishing knowingly false information</w:t>
      </w:r>
      <w:r w:rsidRPr="00B30D9E">
        <w:rPr>
          <w:rFonts w:ascii="Arial" w:hAnsi="Arial" w:cs="Arial"/>
          <w:sz w:val="22"/>
          <w:szCs w:val="24"/>
        </w:rPr>
        <w:t>;</w:t>
      </w:r>
    </w:p>
    <w:p w14:paraId="443F3122" w14:textId="77777777" w:rsidR="00DD4921" w:rsidRDefault="00DD4921" w:rsidP="00DD4921">
      <w:pPr>
        <w:numPr>
          <w:ilvl w:val="0"/>
          <w:numId w:val="1"/>
        </w:numPr>
        <w:tabs>
          <w:tab w:val="clear" w:pos="2160"/>
          <w:tab w:val="num" w:pos="432"/>
          <w:tab w:val="left" w:pos="720"/>
        </w:tabs>
        <w:spacing w:line="300" w:lineRule="exact"/>
        <w:ind w:left="810" w:hanging="450"/>
        <w:rPr>
          <w:rFonts w:ascii="Arial" w:hAnsi="Arial" w:cs="Arial"/>
          <w:sz w:val="22"/>
          <w:szCs w:val="24"/>
        </w:rPr>
      </w:pPr>
      <w:r w:rsidRPr="00B30D9E">
        <w:rPr>
          <w:rFonts w:ascii="Arial" w:hAnsi="Arial" w:cs="Arial"/>
          <w:sz w:val="22"/>
          <w:szCs w:val="24"/>
        </w:rPr>
        <w:t>Fighting or horseplay;</w:t>
      </w:r>
    </w:p>
    <w:p w14:paraId="474CD093" w14:textId="77777777" w:rsidR="00DD4921" w:rsidRPr="00B30D9E" w:rsidRDefault="00DD4921" w:rsidP="00DD4921">
      <w:pPr>
        <w:numPr>
          <w:ilvl w:val="0"/>
          <w:numId w:val="1"/>
        </w:numPr>
        <w:tabs>
          <w:tab w:val="clear" w:pos="2160"/>
          <w:tab w:val="num" w:pos="432"/>
          <w:tab w:val="left" w:pos="720"/>
        </w:tabs>
        <w:spacing w:line="300" w:lineRule="exact"/>
        <w:ind w:left="810" w:hanging="450"/>
        <w:rPr>
          <w:rFonts w:ascii="Arial" w:hAnsi="Arial" w:cs="Arial"/>
          <w:sz w:val="22"/>
          <w:szCs w:val="24"/>
        </w:rPr>
      </w:pPr>
      <w:r>
        <w:rPr>
          <w:rFonts w:ascii="Arial" w:hAnsi="Arial" w:cs="Arial"/>
          <w:sz w:val="22"/>
          <w:szCs w:val="24"/>
        </w:rPr>
        <w:lastRenderedPageBreak/>
        <w:t xml:space="preserve">Disseminating or using confidential or proprietary work-related information without authorization </w:t>
      </w:r>
    </w:p>
    <w:p w14:paraId="68EA6E78" w14:textId="77777777" w:rsidR="00DD4921" w:rsidRPr="00B30D9E" w:rsidRDefault="00DD4921" w:rsidP="00DD4921">
      <w:pPr>
        <w:spacing w:line="300" w:lineRule="exact"/>
        <w:rPr>
          <w:rFonts w:ascii="Arial" w:hAnsi="Arial" w:cs="Arial"/>
          <w:sz w:val="22"/>
          <w:szCs w:val="24"/>
        </w:rPr>
      </w:pPr>
    </w:p>
    <w:p w14:paraId="049CCDFC" w14:textId="049EA4F8" w:rsidR="00DD4921" w:rsidRPr="00B30D9E" w:rsidRDefault="00DD4921" w:rsidP="00DD4921">
      <w:pPr>
        <w:spacing w:line="300" w:lineRule="exact"/>
        <w:rPr>
          <w:rFonts w:ascii="Arial" w:hAnsi="Arial" w:cs="Arial"/>
          <w:sz w:val="22"/>
          <w:szCs w:val="24"/>
        </w:rPr>
      </w:pPr>
      <w:r w:rsidRPr="00B30D9E">
        <w:rPr>
          <w:rFonts w:ascii="Arial" w:hAnsi="Arial" w:cs="Arial"/>
          <w:sz w:val="22"/>
          <w:szCs w:val="24"/>
        </w:rPr>
        <w:t>An employee's overall record may be considered in determining appropriate</w:t>
      </w:r>
      <w:r>
        <w:rPr>
          <w:rFonts w:ascii="Arial" w:hAnsi="Arial" w:cs="Arial"/>
          <w:sz w:val="22"/>
          <w:szCs w:val="24"/>
        </w:rPr>
        <w:t xml:space="preserve"> corrective</w:t>
      </w:r>
      <w:r w:rsidRPr="00B30D9E">
        <w:rPr>
          <w:rFonts w:ascii="Arial" w:hAnsi="Arial" w:cs="Arial"/>
          <w:sz w:val="22"/>
          <w:szCs w:val="24"/>
        </w:rPr>
        <w:t xml:space="preserve"> action.  The Company will determine the facts, whether discipline is warranted and what level of discipline, </w:t>
      </w:r>
      <w:r>
        <w:rPr>
          <w:rFonts w:ascii="Arial" w:hAnsi="Arial" w:cs="Arial"/>
          <w:sz w:val="22"/>
          <w:szCs w:val="24"/>
        </w:rPr>
        <w:t xml:space="preserve">up to and </w:t>
      </w:r>
      <w:r w:rsidRPr="00B30D9E">
        <w:rPr>
          <w:rFonts w:ascii="Arial" w:hAnsi="Arial" w:cs="Arial"/>
          <w:sz w:val="22"/>
          <w:szCs w:val="24"/>
        </w:rPr>
        <w:t>including discharge</w:t>
      </w:r>
      <w:r>
        <w:rPr>
          <w:rFonts w:ascii="Arial" w:hAnsi="Arial" w:cs="Arial"/>
          <w:sz w:val="22"/>
          <w:szCs w:val="24"/>
        </w:rPr>
        <w:t>,</w:t>
      </w:r>
      <w:r w:rsidRPr="00B30D9E">
        <w:rPr>
          <w:rFonts w:ascii="Arial" w:hAnsi="Arial" w:cs="Arial"/>
          <w:sz w:val="22"/>
          <w:szCs w:val="24"/>
        </w:rPr>
        <w:t xml:space="preserve"> is warranted.</w:t>
      </w:r>
    </w:p>
    <w:p w14:paraId="0E96EE9A" w14:textId="77777777" w:rsidR="00DD4921" w:rsidRPr="00B30D9E" w:rsidRDefault="00DD4921" w:rsidP="00DD4921">
      <w:pPr>
        <w:spacing w:line="300" w:lineRule="exact"/>
        <w:rPr>
          <w:rFonts w:ascii="Arial" w:hAnsi="Arial" w:cs="Arial"/>
          <w:sz w:val="22"/>
          <w:szCs w:val="24"/>
        </w:rPr>
      </w:pPr>
    </w:p>
    <w:p w14:paraId="4F4C4A4F" w14:textId="77777777" w:rsidR="00DD4921" w:rsidRPr="00B30D9E" w:rsidRDefault="00DD4921" w:rsidP="00DD4921">
      <w:pPr>
        <w:pStyle w:val="BodyTextIndent"/>
        <w:spacing w:line="300" w:lineRule="exact"/>
        <w:ind w:left="0"/>
        <w:rPr>
          <w:rFonts w:ascii="Arial" w:hAnsi="Arial" w:cs="Arial"/>
          <w:sz w:val="22"/>
          <w:szCs w:val="24"/>
        </w:rPr>
      </w:pPr>
      <w:r w:rsidRPr="00B30D9E">
        <w:rPr>
          <w:rFonts w:ascii="Arial" w:hAnsi="Arial" w:cs="Arial"/>
          <w:sz w:val="22"/>
          <w:szCs w:val="24"/>
        </w:rPr>
        <w:t>We believe our rules and expectations are clear.  If, however, you have any questions concerning the application or intent of these rules, please consult your supervisor.  Your cooperation in observing our work rules and standards for conduct will make disciplinary action unnecessary.</w:t>
      </w:r>
    </w:p>
    <w:p w14:paraId="3CCB93AA" w14:textId="77777777" w:rsidR="00DD4921" w:rsidRPr="00B30D9E" w:rsidRDefault="00DD4921" w:rsidP="00DD4921">
      <w:pPr>
        <w:pStyle w:val="BodyTextIndent"/>
        <w:spacing w:line="300" w:lineRule="exact"/>
        <w:ind w:left="0"/>
        <w:rPr>
          <w:rFonts w:ascii="Arial" w:hAnsi="Arial" w:cs="Arial"/>
          <w:szCs w:val="24"/>
        </w:rPr>
      </w:pPr>
    </w:p>
    <w:p w14:paraId="68ECA7DD" w14:textId="77777777" w:rsidR="00DD4921" w:rsidRPr="00B30D9E" w:rsidRDefault="00DD4921" w:rsidP="00DD4921">
      <w:pPr>
        <w:pStyle w:val="BodyTextIndent"/>
        <w:spacing w:line="300" w:lineRule="exact"/>
        <w:ind w:left="0"/>
        <w:rPr>
          <w:rFonts w:ascii="Arial" w:hAnsi="Arial" w:cs="Arial"/>
          <w:szCs w:val="24"/>
        </w:rPr>
      </w:pPr>
      <w:r>
        <w:rPr>
          <w:rFonts w:ascii="Arial" w:hAnsi="Arial" w:cs="Arial"/>
          <w:sz w:val="22"/>
          <w:szCs w:val="24"/>
        </w:rPr>
        <w:t xml:space="preserve">The Company complies with all applicable federal, state and local laws and regulations concerning employer/employee rights and obligations. </w:t>
      </w:r>
    </w:p>
    <w:p w14:paraId="144EA275" w14:textId="70B6C360" w:rsidR="002D22A5" w:rsidRPr="00B30D9E" w:rsidRDefault="002D22A5" w:rsidP="0045181A">
      <w:pPr>
        <w:pStyle w:val="BodyTextIndent"/>
        <w:spacing w:line="300" w:lineRule="exact"/>
        <w:ind w:left="0"/>
        <w:rPr>
          <w:rFonts w:ascii="Arial" w:hAnsi="Arial" w:cs="Arial"/>
          <w:szCs w:val="24"/>
        </w:rPr>
      </w:pPr>
    </w:p>
    <w:p w14:paraId="27BB2963" w14:textId="77777777" w:rsidR="002D22A5" w:rsidRPr="00B30D9E" w:rsidRDefault="002D22A5" w:rsidP="0045181A">
      <w:pPr>
        <w:pStyle w:val="BodyTextIndent"/>
        <w:spacing w:line="300" w:lineRule="exact"/>
        <w:ind w:left="0"/>
        <w:rPr>
          <w:rFonts w:ascii="Arial" w:hAnsi="Arial" w:cs="Arial"/>
          <w:szCs w:val="24"/>
        </w:rPr>
      </w:pPr>
    </w:p>
    <w:p w14:paraId="522F8E5C" w14:textId="77777777" w:rsidR="002D22A5" w:rsidRPr="00B30D9E" w:rsidRDefault="002D22A5" w:rsidP="0045181A">
      <w:pPr>
        <w:pStyle w:val="BodyTextIndent"/>
        <w:spacing w:line="300" w:lineRule="exact"/>
        <w:ind w:left="0"/>
        <w:rPr>
          <w:rFonts w:ascii="Arial" w:hAnsi="Arial" w:cs="Arial"/>
          <w:szCs w:val="24"/>
        </w:rPr>
      </w:pPr>
    </w:p>
    <w:p w14:paraId="05753FA2" w14:textId="77777777" w:rsidR="002D22A5" w:rsidRPr="00B30D9E" w:rsidRDefault="002D22A5" w:rsidP="0045181A">
      <w:pPr>
        <w:pStyle w:val="BodyTextIndent"/>
        <w:spacing w:line="300" w:lineRule="exact"/>
        <w:ind w:left="0"/>
        <w:rPr>
          <w:rFonts w:ascii="Arial" w:hAnsi="Arial" w:cs="Arial"/>
          <w:szCs w:val="24"/>
        </w:rPr>
      </w:pPr>
    </w:p>
    <w:p w14:paraId="7E16E604" w14:textId="77777777" w:rsidR="002D22A5" w:rsidRPr="00B30D9E" w:rsidRDefault="002D22A5" w:rsidP="0045181A">
      <w:pPr>
        <w:pStyle w:val="BodyTextIndent"/>
        <w:spacing w:line="300" w:lineRule="exact"/>
        <w:ind w:left="0"/>
        <w:rPr>
          <w:rFonts w:ascii="Arial" w:hAnsi="Arial" w:cs="Arial"/>
          <w:szCs w:val="24"/>
        </w:rPr>
      </w:pPr>
    </w:p>
    <w:p w14:paraId="4F83222F" w14:textId="77777777" w:rsidR="002D22A5" w:rsidRPr="00B30D9E" w:rsidRDefault="002D22A5" w:rsidP="0045181A">
      <w:pPr>
        <w:pStyle w:val="BodyTextIndent"/>
        <w:spacing w:line="300" w:lineRule="exact"/>
        <w:ind w:left="0"/>
        <w:rPr>
          <w:rFonts w:ascii="Arial" w:hAnsi="Arial" w:cs="Arial"/>
          <w:szCs w:val="24"/>
        </w:rPr>
      </w:pPr>
    </w:p>
    <w:p w14:paraId="74C3534A" w14:textId="77777777" w:rsidR="002D22A5" w:rsidRPr="00B30D9E" w:rsidRDefault="002D22A5" w:rsidP="0045181A">
      <w:pPr>
        <w:pStyle w:val="BodyTextIndent"/>
        <w:spacing w:line="300" w:lineRule="exact"/>
        <w:ind w:left="0"/>
        <w:rPr>
          <w:rFonts w:ascii="Arial" w:hAnsi="Arial" w:cs="Arial"/>
          <w:szCs w:val="24"/>
        </w:rPr>
      </w:pPr>
    </w:p>
    <w:p w14:paraId="045F4582" w14:textId="77777777" w:rsidR="002D22A5" w:rsidRPr="00B30D9E" w:rsidRDefault="002D22A5" w:rsidP="0045181A">
      <w:pPr>
        <w:pStyle w:val="BodyTextIndent"/>
        <w:spacing w:line="300" w:lineRule="exact"/>
        <w:ind w:left="0"/>
        <w:rPr>
          <w:rFonts w:ascii="Arial" w:hAnsi="Arial" w:cs="Arial"/>
          <w:szCs w:val="24"/>
        </w:rPr>
      </w:pPr>
    </w:p>
    <w:p w14:paraId="55FA3702" w14:textId="77777777" w:rsidR="002D22A5" w:rsidRPr="00B30D9E" w:rsidRDefault="002D22A5" w:rsidP="0045181A">
      <w:pPr>
        <w:pStyle w:val="BodyTextIndent"/>
        <w:spacing w:line="300" w:lineRule="exact"/>
        <w:ind w:left="0"/>
        <w:rPr>
          <w:rFonts w:ascii="Arial" w:hAnsi="Arial" w:cs="Arial"/>
          <w:szCs w:val="24"/>
        </w:rPr>
      </w:pPr>
    </w:p>
    <w:p w14:paraId="7B1D3D10" w14:textId="77777777" w:rsidR="002D22A5" w:rsidRPr="00B30D9E" w:rsidRDefault="002D22A5" w:rsidP="002D22A5">
      <w:pPr>
        <w:pStyle w:val="BodyTextIndent"/>
        <w:spacing w:line="300" w:lineRule="exact"/>
        <w:ind w:left="0" w:right="-720"/>
        <w:rPr>
          <w:rFonts w:ascii="Arial" w:hAnsi="Arial" w:cs="Arial"/>
          <w:szCs w:val="24"/>
        </w:rPr>
      </w:pPr>
    </w:p>
    <w:p w14:paraId="2BBC79E3" w14:textId="77777777" w:rsidR="002D22A5" w:rsidRPr="00B30D9E" w:rsidRDefault="002D22A5" w:rsidP="002D22A5">
      <w:pPr>
        <w:pStyle w:val="BodyTextIndent"/>
        <w:spacing w:line="300" w:lineRule="exact"/>
        <w:ind w:left="0" w:right="-720"/>
        <w:rPr>
          <w:rFonts w:ascii="Arial" w:hAnsi="Arial" w:cs="Arial"/>
          <w:szCs w:val="24"/>
        </w:rPr>
      </w:pPr>
    </w:p>
    <w:p w14:paraId="789CC2AB" w14:textId="77777777" w:rsidR="002D22A5" w:rsidRPr="00B30D9E" w:rsidRDefault="002D22A5" w:rsidP="002D22A5">
      <w:pPr>
        <w:pStyle w:val="BodyTextIndent"/>
        <w:spacing w:line="300" w:lineRule="exact"/>
        <w:ind w:left="0" w:right="-720"/>
        <w:rPr>
          <w:rFonts w:ascii="Arial" w:hAnsi="Arial" w:cs="Arial"/>
          <w:szCs w:val="24"/>
        </w:rPr>
      </w:pPr>
    </w:p>
    <w:p w14:paraId="30E505B8" w14:textId="77777777" w:rsidR="002D22A5" w:rsidRPr="00B30D9E" w:rsidRDefault="002D22A5" w:rsidP="002D22A5">
      <w:pPr>
        <w:pStyle w:val="BodyTextIndent"/>
        <w:spacing w:line="300" w:lineRule="exact"/>
        <w:ind w:left="0" w:right="-720"/>
        <w:rPr>
          <w:rFonts w:ascii="Arial" w:hAnsi="Arial" w:cs="Arial"/>
          <w:szCs w:val="24"/>
        </w:rPr>
      </w:pPr>
    </w:p>
    <w:p w14:paraId="5D193763" w14:textId="77777777" w:rsidR="002D22A5" w:rsidRPr="00B30D9E" w:rsidRDefault="002D22A5" w:rsidP="002D22A5">
      <w:pPr>
        <w:pStyle w:val="BodyTextIndent"/>
        <w:spacing w:line="300" w:lineRule="exact"/>
        <w:ind w:left="0" w:right="-720"/>
        <w:rPr>
          <w:rFonts w:ascii="Arial" w:hAnsi="Arial" w:cs="Arial"/>
          <w:szCs w:val="24"/>
        </w:rPr>
      </w:pPr>
    </w:p>
    <w:p w14:paraId="2B6EBF1C" w14:textId="77777777" w:rsidR="002D22A5" w:rsidRPr="00B30D9E" w:rsidRDefault="002D22A5" w:rsidP="002D22A5">
      <w:pPr>
        <w:pStyle w:val="BodyTextIndent"/>
        <w:tabs>
          <w:tab w:val="left" w:pos="8556"/>
        </w:tabs>
        <w:spacing w:line="300" w:lineRule="exact"/>
        <w:ind w:left="0" w:right="-720"/>
        <w:rPr>
          <w:rFonts w:ascii="Arial" w:hAnsi="Arial" w:cs="Arial"/>
          <w:szCs w:val="24"/>
        </w:rPr>
      </w:pPr>
      <w:r w:rsidRPr="00B30D9E">
        <w:rPr>
          <w:rFonts w:ascii="Arial" w:hAnsi="Arial" w:cs="Arial"/>
          <w:szCs w:val="24"/>
        </w:rPr>
        <w:tab/>
      </w:r>
    </w:p>
    <w:p w14:paraId="52A66F76" w14:textId="77777777" w:rsidR="002D22A5" w:rsidRPr="00B30D9E" w:rsidRDefault="002D22A5" w:rsidP="002D22A5">
      <w:pPr>
        <w:pStyle w:val="BodyTextIndent"/>
        <w:spacing w:line="300" w:lineRule="exact"/>
        <w:ind w:left="0" w:right="-720"/>
        <w:rPr>
          <w:rFonts w:ascii="Arial" w:hAnsi="Arial" w:cs="Arial"/>
          <w:szCs w:val="24"/>
        </w:rPr>
      </w:pPr>
    </w:p>
    <w:p w14:paraId="560ED6FC" w14:textId="77777777" w:rsidR="002D22A5" w:rsidRPr="00B30D9E" w:rsidRDefault="002D22A5" w:rsidP="002D22A5">
      <w:pPr>
        <w:pStyle w:val="BodyTextIndent"/>
        <w:spacing w:line="300" w:lineRule="exact"/>
        <w:ind w:left="0" w:right="-720"/>
        <w:rPr>
          <w:rFonts w:ascii="Arial" w:hAnsi="Arial" w:cs="Arial"/>
          <w:szCs w:val="24"/>
        </w:rPr>
      </w:pPr>
    </w:p>
    <w:p w14:paraId="125A6894" w14:textId="77777777" w:rsidR="002D22A5" w:rsidRPr="00B30D9E" w:rsidRDefault="002D22A5" w:rsidP="002D22A5">
      <w:pPr>
        <w:pStyle w:val="BodyTextIndent"/>
        <w:spacing w:line="300" w:lineRule="exact"/>
        <w:ind w:left="0" w:right="-720"/>
        <w:rPr>
          <w:rFonts w:ascii="Arial" w:hAnsi="Arial" w:cs="Arial"/>
          <w:szCs w:val="24"/>
        </w:rPr>
      </w:pPr>
    </w:p>
    <w:p w14:paraId="316A9FE0" w14:textId="4A7FDDA1" w:rsidR="002D22A5" w:rsidRPr="00B30D9E" w:rsidRDefault="00F246D1" w:rsidP="00F246D1">
      <w:pPr>
        <w:pStyle w:val="BodyTextIndent"/>
        <w:tabs>
          <w:tab w:val="left" w:pos="5610"/>
        </w:tabs>
        <w:spacing w:line="300" w:lineRule="exact"/>
        <w:ind w:left="0" w:right="-720"/>
        <w:rPr>
          <w:rFonts w:ascii="Arial" w:hAnsi="Arial" w:cs="Arial"/>
          <w:szCs w:val="24"/>
        </w:rPr>
      </w:pPr>
      <w:r>
        <w:rPr>
          <w:rFonts w:ascii="Arial" w:hAnsi="Arial" w:cs="Arial"/>
          <w:szCs w:val="24"/>
        </w:rPr>
        <w:tab/>
      </w:r>
    </w:p>
    <w:p w14:paraId="6284315C" w14:textId="77777777" w:rsidR="002D22A5" w:rsidRPr="00B30D9E" w:rsidRDefault="002D22A5" w:rsidP="002D22A5">
      <w:pPr>
        <w:pStyle w:val="BodyTextIndent"/>
        <w:spacing w:line="300" w:lineRule="exact"/>
        <w:ind w:left="0" w:right="-720"/>
        <w:rPr>
          <w:rFonts w:ascii="Arial" w:hAnsi="Arial" w:cs="Arial"/>
          <w:szCs w:val="24"/>
        </w:rPr>
      </w:pPr>
    </w:p>
    <w:p w14:paraId="04668039" w14:textId="77777777" w:rsidR="002D22A5" w:rsidRPr="00B30D9E" w:rsidRDefault="002D22A5" w:rsidP="002D22A5">
      <w:pPr>
        <w:pStyle w:val="BodyTextIndent"/>
        <w:spacing w:line="300" w:lineRule="exact"/>
        <w:ind w:left="0" w:right="-720"/>
        <w:rPr>
          <w:rFonts w:ascii="Arial" w:hAnsi="Arial" w:cs="Arial"/>
          <w:szCs w:val="24"/>
        </w:rPr>
      </w:pPr>
    </w:p>
    <w:p w14:paraId="6B51D077" w14:textId="77777777" w:rsidR="002D22A5" w:rsidRPr="00B30D9E" w:rsidRDefault="002D22A5" w:rsidP="002D22A5">
      <w:pPr>
        <w:pStyle w:val="BodyTextIndent"/>
        <w:spacing w:line="300" w:lineRule="exact"/>
        <w:ind w:left="0" w:right="-720"/>
        <w:rPr>
          <w:rFonts w:ascii="Arial" w:hAnsi="Arial" w:cs="Arial"/>
          <w:szCs w:val="24"/>
        </w:rPr>
      </w:pPr>
    </w:p>
    <w:sectPr w:rsidR="002D22A5" w:rsidRPr="00B30D9E" w:rsidSect="0045181A">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6ED5" w14:textId="77777777" w:rsidR="00DC29A2" w:rsidRDefault="00DC29A2">
      <w:r>
        <w:separator/>
      </w:r>
    </w:p>
  </w:endnote>
  <w:endnote w:type="continuationSeparator" w:id="0">
    <w:p w14:paraId="0E8FDA6A" w14:textId="77777777" w:rsidR="00DC29A2" w:rsidRDefault="00DC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5451" w14:textId="6E307B99" w:rsidR="0045181A" w:rsidRPr="00917939" w:rsidRDefault="0045181A" w:rsidP="0045181A">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r w:rsidR="00F246D1">
      <w:rPr>
        <w:rFonts w:ascii="Arial" w:hAnsi="Arial" w:cs="Arial"/>
        <w:sz w:val="20"/>
      </w:rPr>
      <w:tab/>
    </w:r>
    <w:r w:rsidR="00F246D1">
      <w:rPr>
        <w:rFonts w:ascii="Arial" w:hAnsi="Arial" w:cs="Arial"/>
        <w:sz w:val="20"/>
      </w:rPr>
      <w:tab/>
      <w:t>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95E3" w14:textId="77777777" w:rsidR="00DC29A2" w:rsidRDefault="00DC29A2">
      <w:r>
        <w:separator/>
      </w:r>
    </w:p>
  </w:footnote>
  <w:footnote w:type="continuationSeparator" w:id="0">
    <w:p w14:paraId="30C89F43" w14:textId="77777777" w:rsidR="00DC29A2" w:rsidRDefault="00DC2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3166"/>
    <w:multiLevelType w:val="hybridMultilevel"/>
    <w:tmpl w:val="871CB922"/>
    <w:lvl w:ilvl="0" w:tplc="C3A0543A">
      <w:start w:val="1"/>
      <w:numFmt w:val="lowerLetter"/>
      <w:lvlText w:val=" %1."/>
      <w:lvlJc w:val="left"/>
      <w:pPr>
        <w:tabs>
          <w:tab w:val="num" w:pos="2160"/>
        </w:tabs>
        <w:ind w:left="25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21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A"/>
    <w:rsid w:val="00004851"/>
    <w:rsid w:val="001A032D"/>
    <w:rsid w:val="002962A5"/>
    <w:rsid w:val="002D22A5"/>
    <w:rsid w:val="0045181A"/>
    <w:rsid w:val="00476AA1"/>
    <w:rsid w:val="005A3F3A"/>
    <w:rsid w:val="00607FCF"/>
    <w:rsid w:val="006A736D"/>
    <w:rsid w:val="007B5D99"/>
    <w:rsid w:val="00887DFD"/>
    <w:rsid w:val="00894D9B"/>
    <w:rsid w:val="009640B6"/>
    <w:rsid w:val="009C7D9D"/>
    <w:rsid w:val="00AF117B"/>
    <w:rsid w:val="00B30D9E"/>
    <w:rsid w:val="00BC18DF"/>
    <w:rsid w:val="00CC53F3"/>
    <w:rsid w:val="00D7110F"/>
    <w:rsid w:val="00DC29A2"/>
    <w:rsid w:val="00DD4921"/>
    <w:rsid w:val="00EB0ECA"/>
    <w:rsid w:val="00F246D1"/>
    <w:rsid w:val="00F3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29E95"/>
  <w15:chartTrackingRefBased/>
  <w15:docId w15:val="{A8BFCE0C-0D77-4D11-A67E-92CA6480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line="300" w:lineRule="exact"/>
      <w:outlineLvl w:val="0"/>
    </w:pPr>
    <w:rPr>
      <w:rFonts w:ascii="Perpetua" w:hAnsi="Perpetua"/>
      <w:b/>
      <w:sz w:val="44"/>
    </w:rPr>
  </w:style>
  <w:style w:type="paragraph" w:styleId="Heading2">
    <w:name w:val="heading 2"/>
    <w:next w:val="Normal"/>
    <w:qFormat/>
    <w:pPr>
      <w:outlineLvl w:val="1"/>
    </w:pPr>
    <w:rPr>
      <w:rFonts w:ascii="Perpetua" w:hAnsi="Perpetua"/>
      <w:noProof/>
      <w:sz w:val="72"/>
    </w:rPr>
  </w:style>
  <w:style w:type="paragraph" w:styleId="Heading3">
    <w:name w:val="heading 3"/>
    <w:next w:val="Normal"/>
    <w:qFormat/>
    <w:pPr>
      <w:jc w:val="right"/>
      <w:outlineLvl w:val="2"/>
    </w:pPr>
    <w:rPr>
      <w:caps/>
      <w:color w:val="80808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300" w:lineRule="exact"/>
      <w:ind w:left="1080" w:right="720" w:hanging="360"/>
    </w:pPr>
    <w:rPr>
      <w:rFonts w:ascii="Garamond" w:hAnsi="Garamond"/>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rsid w:val="00894D9B"/>
    <w:pPr>
      <w:spacing w:line="480" w:lineRule="auto"/>
      <w:ind w:left="1440"/>
    </w:pPr>
  </w:style>
  <w:style w:type="character" w:customStyle="1" w:styleId="FooterChar">
    <w:name w:val="Footer Char"/>
    <w:link w:val="Footer"/>
    <w:uiPriority w:val="99"/>
    <w:rsid w:val="00F341F7"/>
    <w:rPr>
      <w:sz w:val="24"/>
    </w:rPr>
  </w:style>
  <w:style w:type="paragraph" w:styleId="ListParagraph">
    <w:name w:val="List Paragraph"/>
    <w:basedOn w:val="Normal"/>
    <w:uiPriority w:val="34"/>
    <w:qFormat/>
    <w:rsid w:val="009640B6"/>
    <w:pPr>
      <w:ind w:left="720"/>
    </w:pPr>
  </w:style>
  <w:style w:type="character" w:customStyle="1" w:styleId="HeaderChar">
    <w:name w:val="Header Char"/>
    <w:link w:val="Header"/>
    <w:rsid w:val="002D22A5"/>
    <w:rPr>
      <w:sz w:val="24"/>
    </w:rPr>
  </w:style>
  <w:style w:type="paragraph" w:styleId="Title">
    <w:name w:val="Title"/>
    <w:basedOn w:val="Normal"/>
    <w:link w:val="TitleChar"/>
    <w:qFormat/>
    <w:rsid w:val="002D22A5"/>
    <w:pPr>
      <w:jc w:val="center"/>
    </w:pPr>
    <w:rPr>
      <w:b/>
    </w:rPr>
  </w:style>
  <w:style w:type="character" w:customStyle="1" w:styleId="TitleChar">
    <w:name w:val="Title Char"/>
    <w:link w:val="Title"/>
    <w:rsid w:val="002D22A5"/>
    <w:rPr>
      <w:b/>
      <w:sz w:val="24"/>
    </w:rPr>
  </w:style>
  <w:style w:type="paragraph" w:styleId="BalloonText">
    <w:name w:val="Balloon Text"/>
    <w:basedOn w:val="Normal"/>
    <w:link w:val="BalloonTextChar"/>
    <w:rsid w:val="0045181A"/>
    <w:rPr>
      <w:rFonts w:ascii="Segoe UI" w:hAnsi="Segoe UI" w:cs="Segoe UI"/>
      <w:sz w:val="18"/>
      <w:szCs w:val="18"/>
    </w:rPr>
  </w:style>
  <w:style w:type="character" w:customStyle="1" w:styleId="BalloonTextChar">
    <w:name w:val="Balloon Text Char"/>
    <w:basedOn w:val="DefaultParagraphFont"/>
    <w:link w:val="BalloonText"/>
    <w:rsid w:val="0045181A"/>
    <w:rPr>
      <w:rFonts w:ascii="Segoe UI" w:hAnsi="Segoe UI" w:cs="Segoe UI"/>
      <w:sz w:val="18"/>
      <w:szCs w:val="18"/>
    </w:rPr>
  </w:style>
  <w:style w:type="character" w:customStyle="1" w:styleId="BodyTextIndentChar">
    <w:name w:val="Body Text Indent Char"/>
    <w:link w:val="BodyTextIndent"/>
    <w:rsid w:val="00DD49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EMPLOYEE CONDUCT</vt:lpstr>
    </vt:vector>
  </TitlesOfParts>
  <Company>Cascade Employers Association</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CONDUCT</dc:title>
  <dc:subject/>
  <dc:creator>WLW</dc:creator>
  <cp:keywords/>
  <cp:lastModifiedBy>Nancy VanDyke</cp:lastModifiedBy>
  <cp:revision>5</cp:revision>
  <cp:lastPrinted>2004-09-13T15:31:00Z</cp:lastPrinted>
  <dcterms:created xsi:type="dcterms:W3CDTF">2022-01-07T20:03:00Z</dcterms:created>
  <dcterms:modified xsi:type="dcterms:W3CDTF">2023-09-11T18:46:00Z</dcterms:modified>
</cp:coreProperties>
</file>