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B4" w:rsidRPr="002E06B4" w:rsidRDefault="002E06B4" w:rsidP="00130417">
      <w:pPr>
        <w:jc w:val="center"/>
        <w:rPr>
          <w:rFonts w:ascii="Arial" w:hAnsi="Arial"/>
          <w:b/>
          <w:smallCaps/>
          <w:color w:val="auto"/>
          <w:sz w:val="24"/>
          <w:szCs w:val="24"/>
        </w:rPr>
      </w:pPr>
    </w:p>
    <w:p w:rsidR="002E06B4" w:rsidRPr="002E06B4" w:rsidRDefault="002E06B4" w:rsidP="00130417">
      <w:pPr>
        <w:jc w:val="center"/>
        <w:rPr>
          <w:rFonts w:ascii="Arial" w:hAnsi="Arial"/>
          <w:b/>
          <w:smallCaps/>
          <w:color w:val="auto"/>
          <w:sz w:val="24"/>
          <w:szCs w:val="24"/>
        </w:rPr>
      </w:pPr>
    </w:p>
    <w:p w:rsidR="00182C4E" w:rsidRPr="0098064A" w:rsidRDefault="00182C4E" w:rsidP="00130417">
      <w:pPr>
        <w:jc w:val="center"/>
        <w:rPr>
          <w:rFonts w:asciiTheme="minorHAnsi" w:hAnsiTheme="minorHAnsi" w:cstheme="minorHAnsi"/>
          <w:b/>
          <w:smallCaps/>
          <w:color w:val="auto"/>
          <w:sz w:val="24"/>
          <w:szCs w:val="24"/>
        </w:rPr>
      </w:pPr>
      <w:r w:rsidRPr="0098064A">
        <w:rPr>
          <w:rFonts w:asciiTheme="minorHAnsi" w:hAnsiTheme="minorHAnsi" w:cstheme="minorHAnsi"/>
          <w:b/>
          <w:smallCaps/>
          <w:color w:val="auto"/>
          <w:sz w:val="24"/>
          <w:szCs w:val="24"/>
        </w:rPr>
        <w:t>LNC Name, Credentials</w:t>
      </w:r>
      <w:r w:rsidRPr="0098064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                                                                                                    </w:t>
      </w:r>
    </w:p>
    <w:p w:rsidR="00182C4E" w:rsidRPr="0098064A" w:rsidRDefault="00182C4E" w:rsidP="00130417">
      <w:pPr>
        <w:jc w:val="center"/>
        <w:rPr>
          <w:rFonts w:asciiTheme="minorHAnsi" w:hAnsiTheme="minorHAnsi" w:cstheme="minorHAnsi"/>
          <w:smallCaps/>
          <w:color w:val="auto"/>
          <w:sz w:val="24"/>
          <w:szCs w:val="24"/>
        </w:rPr>
      </w:pPr>
      <w:r w:rsidRPr="0098064A">
        <w:rPr>
          <w:rFonts w:asciiTheme="minorHAnsi" w:hAnsiTheme="minorHAnsi" w:cstheme="minorHAnsi"/>
          <w:smallCaps/>
          <w:color w:val="auto"/>
          <w:sz w:val="24"/>
          <w:szCs w:val="24"/>
        </w:rPr>
        <w:t>Company Name, LLC</w:t>
      </w:r>
    </w:p>
    <w:p w:rsidR="00182C4E" w:rsidRPr="0098064A" w:rsidRDefault="00182C4E" w:rsidP="00130417">
      <w:pPr>
        <w:jc w:val="center"/>
        <w:rPr>
          <w:rFonts w:asciiTheme="minorHAnsi" w:eastAsia="Arial Unicode MS" w:hAnsiTheme="minorHAnsi" w:cstheme="minorHAnsi"/>
          <w:b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b/>
          <w:color w:val="auto"/>
          <w:sz w:val="24"/>
          <w:szCs w:val="24"/>
        </w:rPr>
        <w:t>Address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i/>
          <w:color w:val="auto"/>
          <w:sz w:val="24"/>
          <w:szCs w:val="24"/>
        </w:rPr>
      </w:pPr>
    </w:p>
    <w:p w:rsidR="00182C4E" w:rsidRPr="0098064A" w:rsidRDefault="00EB22D3" w:rsidP="00130417">
      <w:pPr>
        <w:rPr>
          <w:rFonts w:asciiTheme="minorHAnsi" w:eastAsia="Arial Unicode MS" w:hAnsiTheme="minorHAnsi" w:cstheme="minorHAnsi"/>
          <w:i/>
          <w:color w:val="auto"/>
          <w:sz w:val="24"/>
          <w:szCs w:val="24"/>
        </w:rPr>
      </w:pPr>
      <w:r w:rsidRPr="0098064A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91440</wp:posOffset>
                </wp:positionV>
                <wp:extent cx="2286000" cy="572135"/>
                <wp:effectExtent l="0" t="0" r="0" b="31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C4E" w:rsidRPr="002E06B4" w:rsidRDefault="00182C4E" w:rsidP="00130417">
                            <w:pPr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2E06B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Phone: xxx-xxx-xxxx</w:t>
                            </w:r>
                          </w:p>
                          <w:p w:rsidR="00182C4E" w:rsidRPr="002E06B4" w:rsidRDefault="00182C4E" w:rsidP="00130417">
                            <w:pPr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2E06B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Fax: xxx-xxx-xxxx</w:t>
                            </w:r>
                          </w:p>
                          <w:p w:rsidR="00182C4E" w:rsidRPr="002E06B4" w:rsidRDefault="00182C4E" w:rsidP="00130417">
                            <w:pPr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2E06B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Email Address: xxxxxxx@xxx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4pt;margin-top:7.2pt;width:180pt;height:4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" stroked="f">
                <v:textbox>
                  <w:txbxContent>
                    <w:p w:rsidR="00182C4E" w:rsidRPr="002E06B4" w:rsidRDefault="00182C4E" w:rsidP="00130417">
                      <w:pPr>
                        <w:jc w:val="righ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2E06B4">
                        <w:rPr>
                          <w:rFonts w:ascii="Arial" w:hAnsi="Arial"/>
                          <w:sz w:val="20"/>
                          <w:szCs w:val="20"/>
                        </w:rPr>
                        <w:t>Phone: xxx-xxx-xxxx</w:t>
                      </w:r>
                    </w:p>
                    <w:p w:rsidR="00182C4E" w:rsidRPr="002E06B4" w:rsidRDefault="00182C4E" w:rsidP="00130417">
                      <w:pPr>
                        <w:jc w:val="righ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2E06B4">
                        <w:rPr>
                          <w:rFonts w:ascii="Arial" w:hAnsi="Arial"/>
                          <w:sz w:val="20"/>
                          <w:szCs w:val="20"/>
                        </w:rPr>
                        <w:t>Fax: xxx-xxx-xxxx</w:t>
                      </w:r>
                    </w:p>
                    <w:p w:rsidR="00182C4E" w:rsidRPr="002E06B4" w:rsidRDefault="00182C4E" w:rsidP="00130417">
                      <w:pPr>
                        <w:jc w:val="righ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2E06B4">
                        <w:rPr>
                          <w:rFonts w:ascii="Arial" w:hAnsi="Arial"/>
                          <w:sz w:val="20"/>
                          <w:szCs w:val="20"/>
                        </w:rPr>
                        <w:t>Email Address: xxxxxxx@xxx</w:t>
                      </w:r>
                    </w:p>
                  </w:txbxContent>
                </v:textbox>
              </v:shape>
            </w:pict>
          </mc:Fallback>
        </mc:AlternateContent>
      </w:r>
      <w:r w:rsidRPr="0098064A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3429000" cy="570865"/>
                <wp:effectExtent l="0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C4E" w:rsidRPr="00367EEC" w:rsidRDefault="00182C4E" w:rsidP="00130417">
                            <w:pPr>
                              <w:rPr>
                                <w:rFonts w:ascii="Arial" w:eastAsia="Arial Unicode MS" w:hAnsi="Arial"/>
                                <w:sz w:val="20"/>
                                <w:szCs w:val="20"/>
                              </w:rPr>
                            </w:pPr>
                            <w:r w:rsidRPr="00367EEC">
                              <w:rPr>
                                <w:rFonts w:ascii="Arial" w:eastAsia="Arial Unicode MS" w:hAnsi="Arial"/>
                                <w:i/>
                                <w:sz w:val="20"/>
                                <w:szCs w:val="20"/>
                              </w:rPr>
                              <w:t>Name, Licensed in _____</w:t>
                            </w:r>
                            <w:r w:rsidRPr="00367EEC">
                              <w:rPr>
                                <w:rFonts w:ascii="Arial" w:eastAsia="Arial Unicode MS" w:hAnsi="Arial"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82C4E" w:rsidRDefault="00182C4E" w:rsidP="001304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7pt;margin-top:7.2pt;width:270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" stroked="f">
                <v:textbox>
                  <w:txbxContent>
                    <w:p w:rsidR="00182C4E" w:rsidRPr="00367EEC" w:rsidRDefault="00182C4E" w:rsidP="00130417">
                      <w:pPr>
                        <w:rPr>
                          <w:rFonts w:ascii="Arial" w:eastAsia="Arial Unicode MS" w:hAnsi="Arial"/>
                          <w:sz w:val="20"/>
                          <w:szCs w:val="20"/>
                        </w:rPr>
                      </w:pPr>
                      <w:r w:rsidRPr="00367EEC">
                        <w:rPr>
                          <w:rFonts w:ascii="Arial" w:eastAsia="Arial Unicode MS" w:hAnsi="Arial"/>
                          <w:i/>
                          <w:sz w:val="20"/>
                          <w:szCs w:val="20"/>
                        </w:rPr>
                        <w:t>Name, Licensed in _____</w:t>
                      </w:r>
                      <w:r w:rsidRPr="00367EEC">
                        <w:rPr>
                          <w:rFonts w:ascii="Arial" w:eastAsia="Arial Unicode MS" w:hAnsi="Arial"/>
                          <w:i/>
                          <w:sz w:val="20"/>
                          <w:szCs w:val="20"/>
                        </w:rPr>
                        <w:tab/>
                      </w:r>
                    </w:p>
                    <w:p w:rsidR="00182C4E" w:rsidRDefault="00182C4E" w:rsidP="00130417"/>
                  </w:txbxContent>
                </v:textbox>
              </v:shape>
            </w:pict>
          </mc:Fallback>
        </mc:AlternateConten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i/>
          <w:color w:val="auto"/>
          <w:sz w:val="24"/>
          <w:szCs w:val="24"/>
        </w:rPr>
        <w:tab/>
      </w:r>
      <w:r w:rsidRPr="0098064A">
        <w:rPr>
          <w:rFonts w:asciiTheme="minorHAnsi" w:eastAsia="Arial Unicode MS" w:hAnsiTheme="minorHAnsi" w:cstheme="minorHAnsi"/>
          <w:i/>
          <w:color w:val="auto"/>
          <w:sz w:val="24"/>
          <w:szCs w:val="24"/>
        </w:rPr>
        <w:tab/>
      </w:r>
      <w:r w:rsidRPr="0098064A">
        <w:rPr>
          <w:rFonts w:asciiTheme="minorHAnsi" w:eastAsia="Arial Unicode MS" w:hAnsiTheme="minorHAnsi" w:cstheme="minorHAnsi"/>
          <w:i/>
          <w:color w:val="auto"/>
          <w:sz w:val="24"/>
          <w:szCs w:val="24"/>
        </w:rPr>
        <w:tab/>
      </w:r>
      <w:r w:rsidRPr="0098064A">
        <w:rPr>
          <w:rFonts w:asciiTheme="minorHAnsi" w:eastAsia="Arial Unicode MS" w:hAnsiTheme="minorHAnsi" w:cstheme="minorHAnsi"/>
          <w:i/>
          <w:color w:val="auto"/>
          <w:sz w:val="24"/>
          <w:szCs w:val="24"/>
        </w:rPr>
        <w:tab/>
      </w:r>
      <w:r w:rsidRPr="0098064A">
        <w:rPr>
          <w:rFonts w:asciiTheme="minorHAnsi" w:eastAsia="Arial Unicode MS" w:hAnsiTheme="minorHAnsi" w:cstheme="minorHAnsi"/>
          <w:i/>
          <w:color w:val="auto"/>
          <w:sz w:val="24"/>
          <w:szCs w:val="24"/>
        </w:rPr>
        <w:tab/>
        <w:t xml:space="preserve">             </w:t>
      </w:r>
    </w:p>
    <w:p w:rsidR="00182C4E" w:rsidRPr="0098064A" w:rsidRDefault="00182C4E" w:rsidP="00130417">
      <w:pPr>
        <w:jc w:val="right"/>
        <w:rPr>
          <w:rFonts w:asciiTheme="minorHAnsi" w:eastAsia="Arial Unicode MS" w:hAnsiTheme="minorHAnsi" w:cstheme="minorHAnsi"/>
          <w:b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i/>
          <w:color w:val="auto"/>
          <w:sz w:val="24"/>
          <w:szCs w:val="24"/>
        </w:rPr>
        <w:tab/>
      </w:r>
      <w:r w:rsidRPr="0098064A">
        <w:rPr>
          <w:rFonts w:asciiTheme="minorHAnsi" w:eastAsia="Arial Unicode MS" w:hAnsiTheme="minorHAnsi" w:cstheme="minorHAnsi"/>
          <w:i/>
          <w:color w:val="auto"/>
          <w:sz w:val="24"/>
          <w:szCs w:val="24"/>
        </w:rPr>
        <w:tab/>
      </w:r>
      <w:r w:rsidRPr="0098064A">
        <w:rPr>
          <w:rFonts w:asciiTheme="minorHAnsi" w:eastAsia="Arial Unicode MS" w:hAnsiTheme="minorHAnsi" w:cstheme="minorHAnsi"/>
          <w:i/>
          <w:color w:val="auto"/>
          <w:sz w:val="24"/>
          <w:szCs w:val="24"/>
        </w:rPr>
        <w:tab/>
      </w:r>
      <w:r w:rsidRPr="0098064A">
        <w:rPr>
          <w:rFonts w:asciiTheme="minorHAnsi" w:eastAsia="Arial Unicode MS" w:hAnsiTheme="minorHAnsi" w:cstheme="minorHAnsi"/>
          <w:i/>
          <w:color w:val="auto"/>
          <w:sz w:val="24"/>
          <w:szCs w:val="24"/>
        </w:rPr>
        <w:tab/>
      </w:r>
      <w:r w:rsidRPr="0098064A">
        <w:rPr>
          <w:rFonts w:asciiTheme="minorHAnsi" w:eastAsia="Arial Unicode MS" w:hAnsiTheme="minorHAnsi" w:cstheme="minorHAnsi"/>
          <w:i/>
          <w:color w:val="auto"/>
          <w:sz w:val="24"/>
          <w:szCs w:val="24"/>
        </w:rPr>
        <w:tab/>
      </w:r>
      <w:r w:rsidRPr="0098064A">
        <w:rPr>
          <w:rFonts w:asciiTheme="minorHAnsi" w:eastAsia="Arial Unicode MS" w:hAnsiTheme="minorHAnsi" w:cstheme="minorHAnsi"/>
          <w:i/>
          <w:color w:val="auto"/>
          <w:sz w:val="24"/>
          <w:szCs w:val="24"/>
        </w:rPr>
        <w:tab/>
      </w:r>
      <w:r w:rsidRPr="0098064A">
        <w:rPr>
          <w:rFonts w:asciiTheme="minorHAnsi" w:eastAsia="Arial Unicode MS" w:hAnsiTheme="minorHAnsi" w:cstheme="minorHAnsi"/>
          <w:b/>
          <w:color w:val="auto"/>
          <w:sz w:val="24"/>
          <w:szCs w:val="24"/>
        </w:rPr>
        <w:t xml:space="preserve"> </w:t>
      </w:r>
    </w:p>
    <w:p w:rsidR="00182C4E" w:rsidRPr="0098064A" w:rsidRDefault="00182C4E" w:rsidP="00130417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hAnsiTheme="minorHAnsi" w:cstheme="minorHAnsi"/>
          <w:b/>
          <w:i/>
          <w:color w:val="auto"/>
          <w:sz w:val="24"/>
          <w:szCs w:val="24"/>
        </w:rPr>
      </w:pPr>
      <w:r w:rsidRPr="0098064A">
        <w:rPr>
          <w:rFonts w:asciiTheme="minorHAnsi" w:hAnsiTheme="minorHAnsi" w:cstheme="minorHAnsi"/>
          <w:b/>
          <w:i/>
          <w:color w:val="auto"/>
          <w:sz w:val="24"/>
          <w:szCs w:val="24"/>
        </w:rPr>
        <w:t>(Date)</w:t>
      </w:r>
    </w:p>
    <w:p w:rsidR="00182C4E" w:rsidRPr="0098064A" w:rsidRDefault="00182C4E" w:rsidP="00130417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98064A">
        <w:rPr>
          <w:rFonts w:asciiTheme="minorHAnsi" w:hAnsiTheme="minorHAnsi" w:cstheme="minorHAnsi"/>
          <w:color w:val="auto"/>
          <w:sz w:val="24"/>
          <w:szCs w:val="24"/>
        </w:rPr>
        <w:t xml:space="preserve">(Attorney Name)  </w:t>
      </w:r>
    </w:p>
    <w:p w:rsidR="00182C4E" w:rsidRPr="0098064A" w:rsidRDefault="00182C4E" w:rsidP="00130417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98064A">
        <w:rPr>
          <w:rFonts w:asciiTheme="minorHAnsi" w:hAnsiTheme="minorHAnsi" w:cstheme="minorHAnsi"/>
          <w:color w:val="auto"/>
          <w:sz w:val="24"/>
          <w:szCs w:val="24"/>
        </w:rPr>
        <w:t>Defense Law Firm, LLP</w:t>
      </w:r>
    </w:p>
    <w:p w:rsidR="00182C4E" w:rsidRPr="0098064A" w:rsidRDefault="00182C4E" w:rsidP="00130417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98064A">
        <w:rPr>
          <w:rFonts w:asciiTheme="minorHAnsi" w:hAnsiTheme="minorHAnsi" w:cstheme="minorHAnsi"/>
          <w:color w:val="auto"/>
          <w:sz w:val="24"/>
          <w:szCs w:val="24"/>
        </w:rPr>
        <w:t>Address</w:t>
      </w:r>
    </w:p>
    <w:p w:rsidR="00182C4E" w:rsidRPr="0098064A" w:rsidRDefault="00182C4E" w:rsidP="00130417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98064A">
        <w:rPr>
          <w:rFonts w:asciiTheme="minorHAnsi" w:hAnsiTheme="minorHAnsi" w:cstheme="minorHAnsi"/>
          <w:color w:val="auto"/>
          <w:sz w:val="24"/>
          <w:szCs w:val="24"/>
        </w:rPr>
        <w:t xml:space="preserve">Re: </w:t>
      </w:r>
      <w:r w:rsidRPr="0098064A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Claimant v. </w:t>
      </w:r>
      <w:r w:rsidR="00A01D13" w:rsidRPr="0098064A">
        <w:rPr>
          <w:rFonts w:asciiTheme="minorHAnsi" w:hAnsiTheme="minorHAnsi" w:cstheme="minorHAnsi"/>
          <w:b/>
          <w:i/>
          <w:color w:val="auto"/>
          <w:sz w:val="24"/>
          <w:szCs w:val="24"/>
        </w:rPr>
        <w:t>(Restaurant)</w:t>
      </w:r>
    </w:p>
    <w:p w:rsidR="00182C4E" w:rsidRPr="0098064A" w:rsidRDefault="00182C4E" w:rsidP="00130417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98064A">
        <w:rPr>
          <w:rFonts w:asciiTheme="minorHAnsi" w:hAnsiTheme="minorHAnsi" w:cstheme="minorHAnsi"/>
          <w:color w:val="auto"/>
          <w:sz w:val="24"/>
          <w:szCs w:val="24"/>
        </w:rPr>
        <w:t>Dear     :</w:t>
      </w:r>
    </w:p>
    <w:p w:rsidR="00182C4E" w:rsidRPr="0098064A" w:rsidRDefault="00182C4E" w:rsidP="00130417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(Claimant)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is a XX years-old registered nurse who attributes salmonella food poisoning to the horseradish sauce served during dinner at </w:t>
      </w: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(Restaurant)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in </w:t>
      </w: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 xml:space="preserve">(City, State) 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on</w:t>
      </w:r>
      <w:r w:rsidR="00215CD0"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</w:t>
      </w:r>
      <w:r w:rsidR="00215CD0"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(date)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.  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She further claims endocarditis or inflammation of the heart lining or heart valves arose directly from the salmonella poisoning.  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Salmonella poisoning did occur, but no data links this to ______ of this date, and no data supports a claim of endocarditis arising from salmonella.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b/>
          <w:color w:val="auto"/>
          <w:sz w:val="24"/>
          <w:szCs w:val="24"/>
          <w:u w:val="single"/>
        </w:rPr>
      </w:pPr>
      <w:r w:rsidRPr="0098064A">
        <w:rPr>
          <w:rFonts w:asciiTheme="minorHAnsi" w:eastAsia="Arial Unicode MS" w:hAnsiTheme="minorHAnsi" w:cstheme="minorHAnsi"/>
          <w:b/>
          <w:color w:val="auto"/>
          <w:sz w:val="24"/>
          <w:szCs w:val="24"/>
          <w:u w:val="single"/>
        </w:rPr>
        <w:t>Source and Course of Salmonellosis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pStyle w:val="ListParagraph"/>
        <w:numPr>
          <w:ilvl w:val="0"/>
          <w:numId w:val="6"/>
        </w:num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Salmonellosis is a bacterial infection that m</w:t>
      </w:r>
      <w:r w:rsidR="002E06B4"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anifests in humans in two ways: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</w:t>
      </w:r>
    </w:p>
    <w:p w:rsidR="002E06B4" w:rsidRPr="0098064A" w:rsidRDefault="002E06B4" w:rsidP="002E06B4">
      <w:pPr>
        <w:pStyle w:val="ListParagraph"/>
        <w:ind w:left="360"/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2E06B4">
      <w:pPr>
        <w:pStyle w:val="ListParagraph"/>
        <w:numPr>
          <w:ilvl w:val="1"/>
          <w:numId w:val="6"/>
        </w:num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Enteritidis (diarrhea, fever, nausea and vomiting) is the most common presentation, also known as food poisoning. </w:t>
      </w:r>
    </w:p>
    <w:p w:rsidR="002E06B4" w:rsidRPr="0098064A" w:rsidRDefault="002E06B4" w:rsidP="002E06B4">
      <w:pPr>
        <w:pStyle w:val="ListParagraph"/>
        <w:ind w:left="1080"/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2E06B4">
      <w:pPr>
        <w:pStyle w:val="ListParagraph"/>
        <w:numPr>
          <w:ilvl w:val="1"/>
          <w:numId w:val="6"/>
        </w:num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The second form is more severe and involves septicemia, or infection in the bloodstream and any internal organ, also commonly called Typhoid Fever.  This is a rare complication only seen in infants and immunocompromised individuals.   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(Authoritative texts)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describe the same presentation of salmonella food poisoning. The symptoms arise 12-72 hours after exposure to the toxin, last 4-7 days, and remit spontaneously with or without 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lastRenderedPageBreak/>
        <w:t xml:space="preserve">antibiotics.  Antibiotics often lengthen the time it takes diarrhea to subside, killing normal and needed intestinal flora.  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b/>
          <w:color w:val="auto"/>
          <w:sz w:val="24"/>
          <w:szCs w:val="24"/>
          <w:u w:val="single"/>
        </w:rPr>
      </w:pPr>
    </w:p>
    <w:p w:rsidR="002E06B4" w:rsidRPr="0098064A" w:rsidRDefault="002E06B4" w:rsidP="00130417">
      <w:pPr>
        <w:rPr>
          <w:rFonts w:asciiTheme="minorHAnsi" w:eastAsia="Arial Unicode MS" w:hAnsiTheme="minorHAnsi" w:cstheme="minorHAnsi"/>
          <w:b/>
          <w:color w:val="auto"/>
          <w:sz w:val="24"/>
          <w:szCs w:val="24"/>
          <w:u w:val="single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b/>
          <w:color w:val="auto"/>
          <w:sz w:val="24"/>
          <w:szCs w:val="24"/>
          <w:u w:val="single"/>
        </w:rPr>
      </w:pPr>
      <w:r w:rsidRPr="0098064A">
        <w:rPr>
          <w:rFonts w:asciiTheme="minorHAnsi" w:eastAsia="Arial Unicode MS" w:hAnsiTheme="minorHAnsi" w:cstheme="minorHAnsi"/>
          <w:b/>
          <w:color w:val="auto"/>
          <w:sz w:val="24"/>
          <w:szCs w:val="24"/>
          <w:u w:val="single"/>
        </w:rPr>
        <w:t>Salmonella Course for Claimant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numPr>
          <w:ilvl w:val="0"/>
          <w:numId w:val="1"/>
        </w:num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 xml:space="preserve">(Claimant) 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claims her symptoms arose just two (2) hours after dinner.</w:t>
      </w:r>
    </w:p>
    <w:p w:rsidR="00182C4E" w:rsidRPr="0098064A" w:rsidRDefault="00182C4E" w:rsidP="00130417">
      <w:pPr>
        <w:ind w:left="360"/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numPr>
          <w:ilvl w:val="0"/>
          <w:numId w:val="1"/>
        </w:num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Within the </w:t>
      </w:r>
      <w:r w:rsidRPr="0098064A">
        <w:rPr>
          <w:rFonts w:asciiTheme="minorHAnsi" w:eastAsia="Arial Unicode MS" w:hAnsiTheme="minorHAnsi" w:cstheme="minorHAnsi"/>
          <w:b/>
          <w:color w:val="auto"/>
          <w:sz w:val="24"/>
          <w:szCs w:val="24"/>
        </w:rPr>
        <w:t>12-72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hour window of potential for symptom onset, (</w:t>
      </w: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Claimant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) dined out five times in North and </w:t>
      </w:r>
      <w:smartTag w:uri="urn:schemas-microsoft-com:office:smarttags" w:element="State">
        <w:smartTag w:uri="urn:schemas-microsoft-com:office:smarttags" w:element="place">
          <w:r w:rsidRPr="0098064A">
            <w:rPr>
              <w:rFonts w:asciiTheme="minorHAnsi" w:eastAsia="Arial Unicode MS" w:hAnsiTheme="minorHAnsi" w:cstheme="minorHAnsi"/>
              <w:color w:val="auto"/>
              <w:sz w:val="24"/>
              <w:szCs w:val="24"/>
            </w:rPr>
            <w:t>South Carolina</w:t>
          </w:r>
        </w:smartTag>
      </w:smartTag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. Thus, infection could link to any of these locations (she ingested chicken twice), </w:t>
      </w:r>
      <w:r w:rsidRPr="0098064A">
        <w:rPr>
          <w:rFonts w:asciiTheme="minorHAnsi" w:eastAsia="Arial Unicode MS" w:hAnsiTheme="minorHAnsi" w:cstheme="minorHAnsi"/>
          <w:color w:val="000000"/>
          <w:sz w:val="24"/>
          <w:szCs w:val="24"/>
        </w:rPr>
        <w:t>in addition to</w:t>
      </w:r>
      <w:r w:rsidR="00EB22D3" w:rsidRPr="0098064A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her own kitchen where breakfast consisted of eggs, toast and milk. Eggs, poultry and dairy are both primary sources of salmonella.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numPr>
          <w:ilvl w:val="0"/>
          <w:numId w:val="1"/>
        </w:num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(</w:t>
      </w: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Claimant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) states she saw (</w:t>
      </w: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Physician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) “as soon as he opened” the next morning, </w:t>
      </w:r>
      <w:r w:rsidR="002E06B4"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(date)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, but in reality, did not see him until three days later, on </w:t>
      </w:r>
      <w:r w:rsidR="002E06B4"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(date)</w:t>
      </w:r>
      <w:r w:rsidR="002E06B4"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.  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numPr>
          <w:ilvl w:val="0"/>
          <w:numId w:val="1"/>
        </w:num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A stool culture was obtained in the (</w:t>
      </w: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Hospital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) ER on </w:t>
      </w:r>
      <w:r w:rsidR="002E06B4"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(date)</w:t>
      </w:r>
      <w:r w:rsidR="002E06B4"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and antibiotics started….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E701FE">
      <w:pPr>
        <w:rPr>
          <w:rFonts w:asciiTheme="minorHAnsi" w:eastAsia="Arial Unicode MS" w:hAnsiTheme="minorHAnsi" w:cstheme="minorHAnsi"/>
          <w:b/>
          <w:color w:val="auto"/>
          <w:sz w:val="24"/>
          <w:szCs w:val="24"/>
          <w:u w:val="single"/>
        </w:rPr>
      </w:pPr>
      <w:r w:rsidRPr="0098064A">
        <w:rPr>
          <w:rFonts w:asciiTheme="minorHAnsi" w:eastAsia="Arial Unicode MS" w:hAnsiTheme="minorHAnsi" w:cstheme="minorHAnsi"/>
          <w:b/>
          <w:color w:val="auto"/>
          <w:sz w:val="24"/>
          <w:szCs w:val="24"/>
          <w:u w:val="single"/>
        </w:rPr>
        <w:t>Endocarditis Claim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(Claimant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) claims a diagnosis of endocarditis (if associated with salmonella, would usually include clumps of bacteria on the heart valves and presence of bacteria in the blood). </w:t>
      </w:r>
    </w:p>
    <w:p w:rsidR="00182C4E" w:rsidRPr="0098064A" w:rsidRDefault="00182C4E" w:rsidP="00130417">
      <w:pPr>
        <w:ind w:left="360"/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numPr>
          <w:ilvl w:val="0"/>
          <w:numId w:val="3"/>
        </w:num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She had a pre-existing diagnosis of mitral valve prolapse.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numPr>
          <w:ilvl w:val="0"/>
          <w:numId w:val="3"/>
        </w:num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The diagnostic code for endocarditis (</w:t>
      </w: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XXXX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) does not appear in the billing records of </w:t>
      </w: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(insurance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</w:t>
      </w: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company)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, nor is that diagnosis </w:t>
      </w:r>
      <w:r w:rsidR="00EB22D3"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stated in 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the dictation of </w:t>
      </w: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(physician)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or the cardiologists with whom she consulted.</w:t>
      </w:r>
    </w:p>
    <w:p w:rsidR="00182C4E" w:rsidRPr="0098064A" w:rsidRDefault="00182C4E" w:rsidP="00130417">
      <w:pPr>
        <w:ind w:left="1080"/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numPr>
          <w:ilvl w:val="0"/>
          <w:numId w:val="3"/>
        </w:num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(Physician)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</w:t>
      </w:r>
      <w:r w:rsidRPr="0098064A">
        <w:rPr>
          <w:rFonts w:asciiTheme="minorHAnsi" w:eastAsia="Arial Unicode MS" w:hAnsiTheme="minorHAnsi" w:cstheme="minorHAnsi"/>
          <w:i/>
          <w:color w:val="auto"/>
          <w:sz w:val="24"/>
          <w:szCs w:val="24"/>
        </w:rPr>
        <w:t>considered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endocarditis when she reported fatigue, sore throat, shortness of breath, and low-grade (at night) fever on </w:t>
      </w:r>
      <w:r w:rsidR="002E06B4"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(date)</w:t>
      </w:r>
      <w:r w:rsidR="002E06B4"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.  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The claimant stated her symptoms were new since the food poisoning incident. He did diagnose sinusitis…. </w:t>
      </w:r>
    </w:p>
    <w:p w:rsidR="00182C4E" w:rsidRPr="0098064A" w:rsidRDefault="00182C4E" w:rsidP="00E701FE">
      <w:pPr>
        <w:rPr>
          <w:rFonts w:asciiTheme="minorHAnsi" w:eastAsia="Arial Unicode MS" w:hAnsiTheme="minorHAnsi" w:cstheme="minorHAnsi"/>
          <w:b/>
          <w:color w:val="auto"/>
          <w:sz w:val="24"/>
          <w:szCs w:val="24"/>
        </w:rPr>
      </w:pPr>
    </w:p>
    <w:p w:rsidR="00182C4E" w:rsidRPr="0098064A" w:rsidRDefault="00182C4E" w:rsidP="00E701FE">
      <w:pPr>
        <w:rPr>
          <w:rFonts w:asciiTheme="minorHAnsi" w:eastAsia="Arial Unicode MS" w:hAnsiTheme="minorHAnsi" w:cstheme="minorHAnsi"/>
          <w:b/>
          <w:color w:val="auto"/>
          <w:sz w:val="24"/>
          <w:szCs w:val="24"/>
          <w:u w:val="single"/>
        </w:rPr>
      </w:pPr>
      <w:r w:rsidRPr="0098064A">
        <w:rPr>
          <w:rFonts w:asciiTheme="minorHAnsi" w:eastAsia="Arial Unicode MS" w:hAnsiTheme="minorHAnsi" w:cstheme="minorHAnsi"/>
          <w:b/>
          <w:color w:val="auto"/>
          <w:sz w:val="24"/>
          <w:szCs w:val="24"/>
          <w:u w:val="single"/>
        </w:rPr>
        <w:t>Actions taken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I contacted the </w:t>
      </w:r>
      <w:r w:rsidR="002E06B4"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(Name)</w:t>
      </w:r>
      <w:r w:rsidR="002E06B4"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County Environmental Health Agency, the Department of Epidemiology for </w:t>
      </w:r>
      <w:r w:rsidR="002E06B4"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(Name)</w:t>
      </w:r>
      <w:r w:rsidR="002E06B4"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Health, the </w:t>
      </w:r>
      <w:r w:rsidR="002E06B4"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(Name)</w:t>
      </w:r>
      <w:r w:rsidR="002E06B4"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Hospital System’s microbiology laboratory, the </w:t>
      </w:r>
      <w:r w:rsidR="002E06B4"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(Name)</w:t>
      </w:r>
      <w:r w:rsidR="002E06B4"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Emerging Infection Program at the VA Medical Center,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For the period of </w:t>
      </w:r>
      <w:r w:rsidR="002E06B4"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(dates)</w:t>
      </w:r>
      <w:r w:rsidR="002E06B4"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seven cases of salmonella were reported in </w:t>
      </w: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(Name)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County. 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EB22D3" w:rsidP="00130417">
      <w:pPr>
        <w:numPr>
          <w:ilvl w:val="0"/>
          <w:numId w:val="2"/>
        </w:num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No cases </w:t>
      </w:r>
      <w:r w:rsidR="00182C4E"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link to </w:t>
      </w:r>
      <w:r w:rsidR="002E06B4"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(Restaurant)</w:t>
      </w:r>
      <w:r w:rsidR="002E06B4" w:rsidRPr="0098064A">
        <w:rPr>
          <w:rFonts w:asciiTheme="minorHAnsi" w:eastAsia="Arial Unicode MS" w:hAnsiTheme="minorHAnsi" w:cstheme="minorHAnsi"/>
          <w:i/>
          <w:color w:val="auto"/>
          <w:sz w:val="24"/>
          <w:szCs w:val="24"/>
        </w:rPr>
        <w:t>.</w:t>
      </w:r>
    </w:p>
    <w:p w:rsidR="00182C4E" w:rsidRPr="0098064A" w:rsidRDefault="00182C4E" w:rsidP="00130417">
      <w:pPr>
        <w:numPr>
          <w:ilvl w:val="0"/>
          <w:numId w:val="2"/>
        </w:num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lastRenderedPageBreak/>
        <w:t xml:space="preserve">A report of salmonella linked to </w:t>
      </w: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(__)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would have automatically triggered an immediate Food Facility Inspection Report.  </w:t>
      </w:r>
    </w:p>
    <w:p w:rsidR="00182C4E" w:rsidRPr="0098064A" w:rsidRDefault="00182C4E" w:rsidP="00130417">
      <w:pPr>
        <w:numPr>
          <w:ilvl w:val="0"/>
          <w:numId w:val="2"/>
        </w:num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Restaurants are inspected twice annually in (State).  This </w:t>
      </w: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(restaurant)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was inspected on </w:t>
      </w:r>
      <w:r w:rsidR="002E06B4"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(date)</w:t>
      </w:r>
      <w:r w:rsidR="002E06B4"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and </w:t>
      </w:r>
      <w:r w:rsidR="002E06B4"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(date)</w:t>
      </w:r>
      <w:r w:rsidR="002E06B4"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.  </w:t>
      </w:r>
    </w:p>
    <w:p w:rsidR="00182C4E" w:rsidRPr="0098064A" w:rsidRDefault="00182C4E" w:rsidP="00130417">
      <w:pPr>
        <w:numPr>
          <w:ilvl w:val="0"/>
          <w:numId w:val="2"/>
        </w:num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The next inspection did not occur until </w:t>
      </w:r>
      <w:r w:rsidR="002E06B4"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(date)</w:t>
      </w:r>
      <w:r w:rsidR="002E06B4"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.  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E701FE">
      <w:pPr>
        <w:rPr>
          <w:rFonts w:asciiTheme="minorHAnsi" w:eastAsia="Arial Unicode MS" w:hAnsiTheme="minorHAnsi" w:cstheme="minorHAnsi"/>
          <w:b/>
          <w:color w:val="auto"/>
          <w:sz w:val="24"/>
          <w:szCs w:val="24"/>
          <w:u w:val="single"/>
        </w:rPr>
      </w:pPr>
    </w:p>
    <w:p w:rsidR="00182C4E" w:rsidRPr="0098064A" w:rsidRDefault="00182C4E" w:rsidP="00E701FE">
      <w:pPr>
        <w:rPr>
          <w:rFonts w:asciiTheme="minorHAnsi" w:eastAsia="Arial Unicode MS" w:hAnsiTheme="minorHAnsi" w:cstheme="minorHAnsi"/>
          <w:b/>
          <w:color w:val="auto"/>
          <w:sz w:val="24"/>
          <w:szCs w:val="24"/>
          <w:u w:val="single"/>
        </w:rPr>
      </w:pPr>
    </w:p>
    <w:p w:rsidR="00182C4E" w:rsidRPr="0098064A" w:rsidRDefault="00182C4E" w:rsidP="00E701FE">
      <w:pPr>
        <w:rPr>
          <w:rFonts w:asciiTheme="minorHAnsi" w:eastAsia="Arial Unicode MS" w:hAnsiTheme="minorHAnsi" w:cstheme="minorHAnsi"/>
          <w:b/>
          <w:color w:val="auto"/>
          <w:sz w:val="24"/>
          <w:szCs w:val="24"/>
          <w:u w:val="single"/>
        </w:rPr>
      </w:pPr>
      <w:r w:rsidRPr="0098064A">
        <w:rPr>
          <w:rFonts w:asciiTheme="minorHAnsi" w:eastAsia="Arial Unicode MS" w:hAnsiTheme="minorHAnsi" w:cstheme="minorHAnsi"/>
          <w:b/>
          <w:color w:val="auto"/>
          <w:sz w:val="24"/>
          <w:szCs w:val="24"/>
          <w:u w:val="single"/>
        </w:rPr>
        <w:t>Unrelated conditions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(Claimant)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also underwent mammography/biopsy in the left breast in </w:t>
      </w:r>
      <w:r w:rsidR="002E06B4"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(date)</w:t>
      </w:r>
      <w:r w:rsidR="002E06B4"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for in situ carcinoma, followed by 33 radiation treatments.   </w:t>
      </w:r>
      <w:smartTag w:uri="urn:schemas-microsoft-com:office:smarttags" w:element="place">
        <w:smartTag w:uri="urn:schemas-microsoft-com:office:smarttags" w:element="City">
          <w:r w:rsidRPr="0098064A">
            <w:rPr>
              <w:rFonts w:asciiTheme="minorHAnsi" w:eastAsia="Arial Unicode MS" w:hAnsiTheme="minorHAnsi" w:cstheme="minorHAnsi"/>
              <w:color w:val="auto"/>
              <w:sz w:val="24"/>
              <w:szCs w:val="24"/>
            </w:rPr>
            <w:t>Chest</w:t>
          </w:r>
        </w:smartTag>
        <w:r w:rsidRPr="0098064A">
          <w:rPr>
            <w:rFonts w:asciiTheme="minorHAnsi" w:eastAsia="Arial Unicode MS" w:hAnsiTheme="minorHAnsi" w:cstheme="minorHAnsi"/>
            <w:color w:val="auto"/>
            <w:sz w:val="24"/>
            <w:szCs w:val="24"/>
          </w:rPr>
          <w:t xml:space="preserve"> </w:t>
        </w:r>
        <w:smartTag w:uri="urn:schemas-microsoft-com:office:smarttags" w:element="State">
          <w:r w:rsidRPr="0098064A">
            <w:rPr>
              <w:rFonts w:asciiTheme="minorHAnsi" w:eastAsia="Arial Unicode MS" w:hAnsiTheme="minorHAnsi" w:cstheme="minorHAnsi"/>
              <w:color w:val="auto"/>
              <w:sz w:val="24"/>
              <w:szCs w:val="24"/>
            </w:rPr>
            <w:t>CT</w:t>
          </w:r>
        </w:smartTag>
      </w:smartTag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scan of </w:t>
      </w:r>
      <w:r w:rsidR="002E06B4"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(date)</w:t>
      </w:r>
      <w:r w:rsidR="002E06B4"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revealed scarring in the lung tissue. She is a former smoker….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She has accessed healthcare with </w:t>
      </w: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(Physician)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for: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</w:t>
      </w:r>
    </w:p>
    <w:p w:rsidR="00182C4E" w:rsidRPr="0098064A" w:rsidRDefault="00182C4E" w:rsidP="00130417">
      <w:pPr>
        <w:numPr>
          <w:ilvl w:val="0"/>
          <w:numId w:val="4"/>
        </w:num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Chest congestion, sore throat, sinus congestion and sinusitis</w:t>
      </w:r>
    </w:p>
    <w:p w:rsidR="00182C4E" w:rsidRPr="0098064A" w:rsidRDefault="00182C4E" w:rsidP="00130417">
      <w:pPr>
        <w:numPr>
          <w:ilvl w:val="0"/>
          <w:numId w:val="4"/>
        </w:num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Chest pain with normal cardiac workup</w:t>
      </w:r>
    </w:p>
    <w:p w:rsidR="00182C4E" w:rsidRPr="0098064A" w:rsidRDefault="00182C4E" w:rsidP="00130417">
      <w:pPr>
        <w:numPr>
          <w:ilvl w:val="0"/>
          <w:numId w:val="4"/>
        </w:num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Head laceration from the tailgate of her car</w:t>
      </w:r>
    </w:p>
    <w:p w:rsidR="00182C4E" w:rsidRPr="0098064A" w:rsidRDefault="00182C4E" w:rsidP="00130417">
      <w:pPr>
        <w:numPr>
          <w:ilvl w:val="0"/>
          <w:numId w:val="4"/>
        </w:num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Dog bite in </w:t>
      </w: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(year)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resulting in the euthanasia of her own dog and </w:t>
      </w:r>
      <w:r w:rsidRPr="0098064A">
        <w:rPr>
          <w:rFonts w:asciiTheme="minorHAnsi" w:eastAsia="Arial Unicode MS" w:hAnsiTheme="minorHAnsi" w:cstheme="minorHAnsi"/>
          <w:color w:val="000000"/>
          <w:sz w:val="24"/>
          <w:szCs w:val="24"/>
        </w:rPr>
        <w:t>a series of</w:t>
      </w:r>
      <w:r w:rsidR="00EB22D3" w:rsidRPr="0098064A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rabies vaccinations upon her demand.  This was an indoor dog up to date on its vaccinations…..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E701FE">
      <w:pPr>
        <w:rPr>
          <w:rFonts w:asciiTheme="minorHAnsi" w:eastAsia="Arial Unicode MS" w:hAnsiTheme="minorHAnsi" w:cstheme="minorHAnsi"/>
          <w:b/>
          <w:color w:val="auto"/>
          <w:sz w:val="24"/>
          <w:szCs w:val="24"/>
          <w:u w:val="single"/>
        </w:rPr>
      </w:pPr>
      <w:r w:rsidRPr="0098064A">
        <w:rPr>
          <w:rFonts w:asciiTheme="minorHAnsi" w:eastAsia="Arial Unicode MS" w:hAnsiTheme="minorHAnsi" w:cstheme="minorHAnsi"/>
          <w:b/>
          <w:color w:val="auto"/>
          <w:sz w:val="24"/>
          <w:szCs w:val="24"/>
          <w:u w:val="single"/>
        </w:rPr>
        <w:t>Areas of Potential Defense Weakness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(___) health inspection ratings in </w:t>
      </w: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 xml:space="preserve">(year) 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were ____ and ___, both </w:t>
      </w:r>
      <w:r w:rsidRPr="0098064A">
        <w:rPr>
          <w:rFonts w:asciiTheme="minorHAnsi" w:eastAsia="Arial Unicode MS" w:hAnsiTheme="minorHAnsi" w:cstheme="minorHAnsi"/>
          <w:color w:val="000000"/>
          <w:sz w:val="24"/>
          <w:szCs w:val="24"/>
        </w:rPr>
        <w:t>occurring</w:t>
      </w:r>
      <w:r w:rsidR="00EB22D3" w:rsidRPr="0098064A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in the month of </w:t>
      </w: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(xxxx)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.  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These reports cite various areas needing improvement, addressing food temperature regulation, general storage, and pest control.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The inspection rating was ___ in </w:t>
      </w:r>
      <w:r w:rsidR="002E06B4"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(date)</w:t>
      </w:r>
      <w:r w:rsidR="002E06B4"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.  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D50B75">
      <w:pPr>
        <w:rPr>
          <w:rFonts w:asciiTheme="minorHAnsi" w:eastAsia="Arial Unicode MS" w:hAnsiTheme="minorHAnsi" w:cstheme="minorHAnsi"/>
          <w:b/>
          <w:color w:val="auto"/>
          <w:sz w:val="24"/>
          <w:szCs w:val="24"/>
          <w:u w:val="single"/>
        </w:rPr>
      </w:pPr>
      <w:r w:rsidRPr="0098064A">
        <w:rPr>
          <w:rFonts w:asciiTheme="minorHAnsi" w:eastAsia="Arial Unicode MS" w:hAnsiTheme="minorHAnsi" w:cstheme="minorHAnsi"/>
          <w:b/>
          <w:color w:val="auto"/>
          <w:sz w:val="24"/>
          <w:szCs w:val="24"/>
          <w:u w:val="single"/>
        </w:rPr>
        <w:t>Areas of Potential Pursuit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numPr>
          <w:ilvl w:val="0"/>
          <w:numId w:val="5"/>
        </w:num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Medical records of </w:t>
      </w: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(Physician)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from </w:t>
      </w:r>
      <w:r w:rsidR="002E06B4"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(date)</w:t>
      </w:r>
      <w:r w:rsidR="002E06B4"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to </w:t>
      </w:r>
      <w:r w:rsidR="002E06B4"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(date)</w:t>
      </w:r>
      <w:r w:rsidR="002E06B4"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.  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numPr>
          <w:ilvl w:val="0"/>
          <w:numId w:val="5"/>
        </w:num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Further inspection of </w:t>
      </w:r>
      <w:r w:rsidRPr="0098064A">
        <w:rPr>
          <w:rFonts w:asciiTheme="minorHAnsi" w:eastAsia="Arial Unicode MS" w:hAnsiTheme="minorHAnsi" w:cstheme="minorHAnsi"/>
          <w:b/>
          <w:i/>
          <w:color w:val="auto"/>
          <w:sz w:val="24"/>
          <w:szCs w:val="24"/>
        </w:rPr>
        <w:t>(insurance company)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 billing records </w:t>
      </w:r>
      <w:r w:rsidRPr="0098064A">
        <w:rPr>
          <w:rFonts w:asciiTheme="minorHAnsi" w:eastAsia="Arial Unicode MS" w:hAnsiTheme="minorHAnsi" w:cstheme="minorHAnsi"/>
          <w:color w:val="000000"/>
          <w:sz w:val="24"/>
          <w:szCs w:val="24"/>
        </w:rPr>
        <w:t>prior to</w:t>
      </w:r>
      <w:r w:rsidR="00EB22D3" w:rsidRPr="0098064A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this incident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numPr>
          <w:ilvl w:val="0"/>
          <w:numId w:val="5"/>
        </w:num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Expert cardiologist to examine all heart-related medical records and formally opine on endocarditis claim…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This is a preliminary report, submitted in the interests of a timely response. Further information may change some of these findings and recommendations.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Respectfully Submitted,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b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b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b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b/>
          <w:color w:val="auto"/>
          <w:sz w:val="24"/>
          <w:szCs w:val="24"/>
        </w:rPr>
        <w:t>Name, Credentials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>Legal Nurse Consultant</w:t>
      </w: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</w:p>
    <w:p w:rsidR="00182C4E" w:rsidRPr="0098064A" w:rsidRDefault="00182C4E" w:rsidP="00130417">
      <w:pPr>
        <w:rPr>
          <w:rFonts w:asciiTheme="minorHAnsi" w:eastAsia="Arial Unicode MS" w:hAnsiTheme="minorHAnsi" w:cstheme="minorHAnsi"/>
          <w:color w:val="auto"/>
          <w:sz w:val="24"/>
          <w:szCs w:val="24"/>
        </w:rPr>
      </w:pPr>
      <w:r w:rsidRPr="0098064A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Appendix with references </w:t>
      </w:r>
    </w:p>
    <w:sectPr w:rsidR="00182C4E" w:rsidRPr="0098064A" w:rsidSect="006D7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152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9CE" w:rsidRDefault="003779CE" w:rsidP="00850D2A">
      <w:r>
        <w:separator/>
      </w:r>
    </w:p>
  </w:endnote>
  <w:endnote w:type="continuationSeparator" w:id="0">
    <w:p w:rsidR="003779CE" w:rsidRDefault="003779CE" w:rsidP="0085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C4E" w:rsidRDefault="00182C4E" w:rsidP="00C26F0B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182C4E" w:rsidRDefault="00182C4E" w:rsidP="00E900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C4E" w:rsidRPr="00FB4CAB" w:rsidRDefault="002E06B4" w:rsidP="002E06B4">
    <w:pPr>
      <w:pStyle w:val="Footer"/>
      <w:ind w:right="360"/>
      <w:jc w:val="center"/>
      <w:rPr>
        <w:rFonts w:asciiTheme="minorHAnsi" w:hAnsiTheme="minorHAnsi" w:cstheme="minorHAnsi"/>
      </w:rPr>
    </w:pPr>
    <w:r w:rsidRPr="00FB4CAB">
      <w:rPr>
        <w:rFonts w:asciiTheme="minorHAnsi" w:hAnsiTheme="minorHAnsi" w:cstheme="minorHAnsi"/>
        <w:sz w:val="20"/>
        <w:szCs w:val="20"/>
      </w:rPr>
      <w:t>American Association of Legal Nurse Consultants</w:t>
    </w:r>
    <w:r w:rsidRPr="00FB4CAB">
      <w:rPr>
        <w:rFonts w:asciiTheme="minorHAnsi" w:hAnsiTheme="minorHAnsi" w:cstheme="minorHAnsi"/>
        <w:sz w:val="20"/>
        <w:szCs w:val="20"/>
      </w:rPr>
      <w:br/>
      <w:t xml:space="preserve">© </w:t>
    </w:r>
    <w:r w:rsidR="00510AF5" w:rsidRPr="00FB4CAB">
      <w:rPr>
        <w:rFonts w:asciiTheme="minorHAnsi" w:hAnsiTheme="minorHAnsi" w:cstheme="minorHAnsi"/>
        <w:i/>
        <w:sz w:val="20"/>
        <w:szCs w:val="20"/>
      </w:rPr>
      <w:t>2022</w:t>
    </w:r>
    <w:r w:rsidRPr="00FB4CAB">
      <w:rPr>
        <w:rFonts w:asciiTheme="minorHAnsi" w:hAnsiTheme="minorHAnsi" w:cstheme="minorHAnsi"/>
        <w:i/>
        <w:sz w:val="20"/>
        <w:szCs w:val="20"/>
      </w:rPr>
      <w:t xml:space="preserve"> Growing Your Practice, Tools and Resources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B4" w:rsidRDefault="002E06B4" w:rsidP="002E06B4">
    <w:pPr>
      <w:pStyle w:val="Footer"/>
      <w:jc w:val="center"/>
    </w:pPr>
    <w:bookmarkStart w:id="0" w:name="OLE_LINK5"/>
    <w:bookmarkStart w:id="1" w:name="OLE_LINK6"/>
    <w:r w:rsidRPr="00722D92">
      <w:rPr>
        <w:rFonts w:ascii="Arial" w:hAnsi="Arial"/>
        <w:sz w:val="20"/>
        <w:szCs w:val="20"/>
      </w:rPr>
      <w:t>American Association of Legal Nurse Consultants</w:t>
    </w:r>
    <w:r w:rsidRPr="00722D92">
      <w:rPr>
        <w:rFonts w:ascii="Arial" w:hAnsi="Arial"/>
        <w:sz w:val="20"/>
        <w:szCs w:val="20"/>
      </w:rPr>
      <w:br/>
      <w:t xml:space="preserve">© </w:t>
    </w:r>
    <w:r w:rsidR="004D6C08">
      <w:rPr>
        <w:rFonts w:ascii="Arial" w:hAnsi="Arial"/>
        <w:i/>
        <w:sz w:val="20"/>
        <w:szCs w:val="20"/>
      </w:rPr>
      <w:t>202</w:t>
    </w:r>
    <w:r w:rsidR="000B521D">
      <w:rPr>
        <w:rFonts w:ascii="Arial" w:hAnsi="Arial"/>
        <w:i/>
        <w:sz w:val="20"/>
        <w:szCs w:val="20"/>
      </w:rPr>
      <w:t>3</w:t>
    </w:r>
    <w:bookmarkStart w:id="2" w:name="_GoBack"/>
    <w:bookmarkEnd w:id="2"/>
    <w:r w:rsidRPr="00722D92">
      <w:rPr>
        <w:rFonts w:ascii="Arial" w:hAnsi="Arial"/>
        <w:i/>
        <w:sz w:val="20"/>
        <w:szCs w:val="20"/>
      </w:rPr>
      <w:t xml:space="preserve"> Growing Your Practice, Tools and Resources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9CE" w:rsidRDefault="003779CE" w:rsidP="00850D2A">
      <w:r>
        <w:separator/>
      </w:r>
    </w:p>
  </w:footnote>
  <w:footnote w:type="continuationSeparator" w:id="0">
    <w:p w:rsidR="003779CE" w:rsidRDefault="003779CE" w:rsidP="0085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1D" w:rsidRDefault="000B52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C4E" w:rsidRPr="002E06B4" w:rsidRDefault="00EB22D3" w:rsidP="002E06B4">
    <w:pPr>
      <w:pStyle w:val="Header"/>
      <w:jc w:val="center"/>
    </w:pPr>
    <w:r>
      <w:rPr>
        <w:noProof/>
      </w:rPr>
      <w:drawing>
        <wp:inline distT="0" distB="0" distL="0" distR="0">
          <wp:extent cx="1600200" cy="476250"/>
          <wp:effectExtent l="0" t="0" r="0" b="0"/>
          <wp:docPr id="1" name="Picture 1" descr="AALNC_final_logo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NC_final_logo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B4" w:rsidRDefault="00EB22D3" w:rsidP="002E06B4">
    <w:pPr>
      <w:pStyle w:val="Header"/>
      <w:jc w:val="center"/>
    </w:pPr>
    <w:r>
      <w:rPr>
        <w:noProof/>
      </w:rPr>
      <w:drawing>
        <wp:inline distT="0" distB="0" distL="0" distR="0">
          <wp:extent cx="1600200" cy="476250"/>
          <wp:effectExtent l="0" t="0" r="0" b="0"/>
          <wp:docPr id="2" name="Picture 2" descr="AALNC_final_logo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LNC_final_logo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12203"/>
    <w:multiLevelType w:val="hybridMultilevel"/>
    <w:tmpl w:val="09A202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B424D"/>
    <w:multiLevelType w:val="hybridMultilevel"/>
    <w:tmpl w:val="8F66C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43C1C"/>
    <w:multiLevelType w:val="hybridMultilevel"/>
    <w:tmpl w:val="8ED4F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14E63"/>
    <w:multiLevelType w:val="hybridMultilevel"/>
    <w:tmpl w:val="4A20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C4A97"/>
    <w:multiLevelType w:val="hybridMultilevel"/>
    <w:tmpl w:val="A754D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C4CE5"/>
    <w:multiLevelType w:val="hybridMultilevel"/>
    <w:tmpl w:val="5A3AF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17"/>
    <w:rsid w:val="00062BDA"/>
    <w:rsid w:val="000B521D"/>
    <w:rsid w:val="000D3735"/>
    <w:rsid w:val="00130417"/>
    <w:rsid w:val="001321A9"/>
    <w:rsid w:val="00182C4E"/>
    <w:rsid w:val="00215CD0"/>
    <w:rsid w:val="002E06B4"/>
    <w:rsid w:val="00367EEC"/>
    <w:rsid w:val="003779CE"/>
    <w:rsid w:val="003A47D6"/>
    <w:rsid w:val="004D6C08"/>
    <w:rsid w:val="004F3D29"/>
    <w:rsid w:val="004F68FC"/>
    <w:rsid w:val="00510AF5"/>
    <w:rsid w:val="0056329E"/>
    <w:rsid w:val="006D7809"/>
    <w:rsid w:val="006E65F6"/>
    <w:rsid w:val="007669A6"/>
    <w:rsid w:val="007A5ED8"/>
    <w:rsid w:val="007A7CBF"/>
    <w:rsid w:val="007D6FEC"/>
    <w:rsid w:val="00850D2A"/>
    <w:rsid w:val="0098064A"/>
    <w:rsid w:val="00A01D13"/>
    <w:rsid w:val="00B30437"/>
    <w:rsid w:val="00BE706C"/>
    <w:rsid w:val="00C26F0B"/>
    <w:rsid w:val="00C768C4"/>
    <w:rsid w:val="00CF129A"/>
    <w:rsid w:val="00D13060"/>
    <w:rsid w:val="00D50B75"/>
    <w:rsid w:val="00D86454"/>
    <w:rsid w:val="00E14070"/>
    <w:rsid w:val="00E30864"/>
    <w:rsid w:val="00E6181B"/>
    <w:rsid w:val="00E701FE"/>
    <w:rsid w:val="00E90008"/>
    <w:rsid w:val="00EB22D3"/>
    <w:rsid w:val="00ED5142"/>
    <w:rsid w:val="00EF235D"/>
    <w:rsid w:val="00F94362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D87741"/>
  <w15:docId w15:val="{F48B1F6C-50B3-4A4E-AB73-48A121B6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417"/>
    <w:rPr>
      <w:rFonts w:ascii="Garamond" w:hAnsi="Garamond" w:cs="Arial"/>
      <w:color w:val="212120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04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130417"/>
    <w:rPr>
      <w:rFonts w:ascii="Garamond" w:hAnsi="Garamond" w:cs="Arial"/>
      <w:color w:val="212120"/>
      <w:kern w:val="28"/>
      <w:sz w:val="22"/>
      <w:szCs w:val="22"/>
    </w:rPr>
  </w:style>
  <w:style w:type="character" w:styleId="PageNumber">
    <w:name w:val="page number"/>
    <w:basedOn w:val="DefaultParagraphFont"/>
    <w:rsid w:val="00130417"/>
    <w:rPr>
      <w:rFonts w:cs="Times New Roman"/>
    </w:rPr>
  </w:style>
  <w:style w:type="paragraph" w:styleId="Header">
    <w:name w:val="header"/>
    <w:basedOn w:val="Normal"/>
    <w:link w:val="HeaderChar"/>
    <w:rsid w:val="001304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130417"/>
    <w:rPr>
      <w:rFonts w:ascii="Garamond" w:hAnsi="Garamond" w:cs="Arial"/>
      <w:color w:val="212120"/>
      <w:kern w:val="28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130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30417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qFormat/>
    <w:rsid w:val="00130417"/>
    <w:pPr>
      <w:ind w:left="720"/>
      <w:contextualSpacing/>
    </w:pPr>
  </w:style>
  <w:style w:type="character" w:styleId="CommentReference">
    <w:name w:val="annotation reference"/>
    <w:basedOn w:val="DefaultParagraphFont"/>
    <w:rsid w:val="00215C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5C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5CD0"/>
    <w:rPr>
      <w:rFonts w:ascii="Garamond" w:hAnsi="Garamond" w:cs="Arial"/>
      <w:color w:val="212120"/>
      <w:kern w:val="28"/>
    </w:rPr>
  </w:style>
  <w:style w:type="paragraph" w:styleId="CommentSubject">
    <w:name w:val="annotation subject"/>
    <w:basedOn w:val="CommentText"/>
    <w:next w:val="CommentText"/>
    <w:link w:val="CommentSubjectChar"/>
    <w:rsid w:val="00215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5CD0"/>
    <w:rPr>
      <w:rFonts w:ascii="Garamond" w:hAnsi="Garamond" w:cs="Arial"/>
      <w:b/>
      <w:bCs/>
      <w:color w:val="212120"/>
      <w:kern w:val="28"/>
    </w:rPr>
  </w:style>
  <w:style w:type="character" w:styleId="PlaceholderText">
    <w:name w:val="Placeholder Text"/>
    <w:basedOn w:val="DefaultParagraphFont"/>
    <w:uiPriority w:val="99"/>
    <w:semiHidden/>
    <w:rsid w:val="00EB22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41238E974AB4A84E5BB1528B11EF0" ma:contentTypeVersion="21" ma:contentTypeDescription="Create a new document." ma:contentTypeScope="" ma:versionID="cfd9ccc50bc6e19d1f72d0163977e3d8">
  <xsd:schema xmlns:xsd="http://www.w3.org/2001/XMLSchema" xmlns:xs="http://www.w3.org/2001/XMLSchema" xmlns:p="http://schemas.microsoft.com/office/2006/metadata/properties" xmlns:ns1="http://schemas.microsoft.com/sharepoint/v3" xmlns:ns2="61965e2c-fa1b-4a4e-906c-2fab335641a7" xmlns:ns3="24265941-6626-423d-b1e7-5581b82efe6b" targetNamespace="http://schemas.microsoft.com/office/2006/metadata/properties" ma:root="true" ma:fieldsID="c7728d834c590daa87547ab442c2d7ce" ns1:_="" ns2:_="" ns3:_="">
    <xsd:import namespace="http://schemas.microsoft.com/sharepoint/v3"/>
    <xsd:import namespace="61965e2c-fa1b-4a4e-906c-2fab335641a7"/>
    <xsd:import namespace="24265941-6626-423d-b1e7-5581b82ef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65e2c-fa1b-4a4e-906c-2fab33564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18e7b52-846e-442e-b7ae-c6b917a62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5941-6626-423d-b1e7-5581b82efe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7ff77c-151b-4d90-9444-5d93ee02cb6a}" ma:internalName="TaxCatchAll" ma:showField="CatchAllData" ma:web="24265941-6626-423d-b1e7-5581b82ef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65e2c-fa1b-4a4e-906c-2fab335641a7">
      <Terms xmlns="http://schemas.microsoft.com/office/infopath/2007/PartnerControls"/>
    </lcf76f155ced4ddcb4097134ff3c332f>
    <_ip_UnifiedCompliancePolicyUIAction xmlns="http://schemas.microsoft.com/sharepoint/v3" xsi:nil="true"/>
    <LikesCount xmlns="http://schemas.microsoft.com/sharepoint/v3" xsi:nil="true"/>
    <Ratings xmlns="http://schemas.microsoft.com/sharepoint/v3" xsi:nil="true"/>
    <_ip_UnifiedCompliancePolicyPropertie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24265941-6626-423d-b1e7-5581b82efe6b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232FAE7D-D5BD-43C0-9789-B85DB31AD4EA}"/>
</file>

<file path=customXml/itemProps2.xml><?xml version="1.0" encoding="utf-8"?>
<ds:datastoreItem xmlns:ds="http://schemas.openxmlformats.org/officeDocument/2006/customXml" ds:itemID="{52A74213-A53D-43D7-AD74-813096835BC8}"/>
</file>

<file path=customXml/itemProps3.xml><?xml version="1.0" encoding="utf-8"?>
<ds:datastoreItem xmlns:ds="http://schemas.openxmlformats.org/officeDocument/2006/customXml" ds:itemID="{AA4B2704-79DD-4C6D-AAD3-556C7A83B0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LNC NAME, CREDENTIALS</vt:lpstr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dawipf</dc:creator>
  <cp:lastModifiedBy>Van Fleteren, Melissa</cp:lastModifiedBy>
  <cp:revision>6</cp:revision>
  <dcterms:created xsi:type="dcterms:W3CDTF">2022-07-07T20:53:00Z</dcterms:created>
  <dcterms:modified xsi:type="dcterms:W3CDTF">2023-01-24T23:11:00Z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0x0101000FB41238E974AB4A84E5BB1528B11EF0</vt:lpwstr>
  </property>
  <property fmtid="{D5CDD505-2E9C-101B-9397-08002B2CF9AE}" pid="3" name="Order">
    <vt:r8>6361600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