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16FF2" w14:textId="77777777" w:rsidR="00F54283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Advertisement for Tender: Used Rescue/Command Truck for Sale</w:t>
      </w:r>
      <w:r>
        <w:rPr>
          <w:b/>
          <w:noProof/>
          <w:sz w:val="26"/>
          <w:szCs w:val="26"/>
        </w:rPr>
        <w:drawing>
          <wp:inline distT="114300" distB="114300" distL="114300" distR="114300" wp14:anchorId="6BEA2586" wp14:editId="10AE862F">
            <wp:extent cx="4948238" cy="3707068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707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5E8056" wp14:editId="4E6E0CC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885825" cy="78105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1275" r="3045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3054BB" w14:textId="77777777" w:rsidR="00F54283" w:rsidRDefault="00000000">
      <w:pPr>
        <w:spacing w:before="240" w:after="240"/>
      </w:pPr>
      <w:r>
        <w:rPr>
          <w:b/>
          <w:sz w:val="26"/>
          <w:szCs w:val="26"/>
        </w:rPr>
        <w:t>Tender Notice</w:t>
      </w:r>
      <w:r>
        <w:rPr>
          <w:b/>
        </w:rPr>
        <w:br/>
      </w:r>
      <w:r>
        <w:t xml:space="preserve">We are inviting bids for the sale of a </w:t>
      </w:r>
      <w:r>
        <w:rPr>
          <w:b/>
        </w:rPr>
        <w:t>Used Fire Truck</w:t>
      </w:r>
      <w:r>
        <w:t>. This well-maintained vehicle is available for immediate purchase through a competitive tender process.</w:t>
      </w:r>
    </w:p>
    <w:p w14:paraId="332F5E27" w14:textId="77777777" w:rsidR="00F54283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6ik3gbto1kmd" w:colFirst="0" w:colLast="0"/>
      <w:bookmarkEnd w:id="0"/>
      <w:r>
        <w:rPr>
          <w:b/>
          <w:color w:val="000000"/>
          <w:sz w:val="26"/>
          <w:szCs w:val="26"/>
        </w:rPr>
        <w:t>Key Specifications:</w:t>
      </w:r>
    </w:p>
    <w:p w14:paraId="3B3BDE4D" w14:textId="77777777" w:rsidR="00F54283" w:rsidRDefault="00000000">
      <w:pPr>
        <w:numPr>
          <w:ilvl w:val="0"/>
          <w:numId w:val="1"/>
        </w:numPr>
        <w:spacing w:before="240"/>
      </w:pPr>
      <w:r>
        <w:rPr>
          <w:b/>
        </w:rPr>
        <w:t>Make/Model</w:t>
      </w:r>
      <w:r>
        <w:t>: Ford Club Wagon E-350</w:t>
      </w:r>
    </w:p>
    <w:p w14:paraId="02CC0B8A" w14:textId="77777777" w:rsidR="00F54283" w:rsidRDefault="00000000">
      <w:pPr>
        <w:numPr>
          <w:ilvl w:val="0"/>
          <w:numId w:val="1"/>
        </w:numPr>
      </w:pPr>
      <w:r>
        <w:rPr>
          <w:b/>
        </w:rPr>
        <w:t>Year of Manufacture</w:t>
      </w:r>
      <w:r>
        <w:t>: 1993</w:t>
      </w:r>
    </w:p>
    <w:p w14:paraId="68E35F42" w14:textId="77777777" w:rsidR="00F54283" w:rsidRDefault="00000000">
      <w:pPr>
        <w:numPr>
          <w:ilvl w:val="0"/>
          <w:numId w:val="1"/>
        </w:numPr>
      </w:pPr>
      <w:r>
        <w:rPr>
          <w:b/>
        </w:rPr>
        <w:t>Mileage</w:t>
      </w:r>
      <w:r>
        <w:t xml:space="preserve">: </w:t>
      </w:r>
      <w:proofErr w:type="gramStart"/>
      <w:r>
        <w:t>10,XXX</w:t>
      </w:r>
      <w:proofErr w:type="gramEnd"/>
      <w:r>
        <w:t xml:space="preserve"> kms</w:t>
      </w:r>
    </w:p>
    <w:p w14:paraId="75CA54AC" w14:textId="77777777" w:rsidR="00F54283" w:rsidRDefault="00000000">
      <w:pPr>
        <w:numPr>
          <w:ilvl w:val="0"/>
          <w:numId w:val="1"/>
        </w:numPr>
      </w:pPr>
      <w:r>
        <w:rPr>
          <w:b/>
        </w:rPr>
        <w:t>Engine Type</w:t>
      </w:r>
      <w:r>
        <w:t xml:space="preserve">: 7.3L Ford V8 </w:t>
      </w:r>
      <w:proofErr w:type="spellStart"/>
      <w:r>
        <w:t>PowerStroke</w:t>
      </w:r>
      <w:proofErr w:type="spellEnd"/>
      <w:r>
        <w:t xml:space="preserve"> Turbo Diesel </w:t>
      </w:r>
    </w:p>
    <w:p w14:paraId="6E1F3854" w14:textId="77777777" w:rsidR="00F54283" w:rsidRDefault="00000000">
      <w:pPr>
        <w:numPr>
          <w:ilvl w:val="0"/>
          <w:numId w:val="1"/>
        </w:numPr>
        <w:spacing w:after="240"/>
      </w:pPr>
      <w:r>
        <w:rPr>
          <w:b/>
        </w:rPr>
        <w:t>Condition</w:t>
      </w:r>
      <w:r>
        <w:t>: Regularly serviced, all components in good working order, tires 80%</w:t>
      </w:r>
    </w:p>
    <w:p w14:paraId="3EC0D372" w14:textId="77777777" w:rsidR="00F54283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5sx4yfg83on0" w:colFirst="0" w:colLast="0"/>
      <w:bookmarkEnd w:id="1"/>
      <w:r>
        <w:rPr>
          <w:b/>
          <w:color w:val="000000"/>
          <w:sz w:val="26"/>
          <w:szCs w:val="26"/>
        </w:rPr>
        <w:t>Features:</w:t>
      </w:r>
    </w:p>
    <w:p w14:paraId="067C89AB" w14:textId="77777777" w:rsidR="00F54283" w:rsidRDefault="00000000">
      <w:pPr>
        <w:numPr>
          <w:ilvl w:val="0"/>
          <w:numId w:val="6"/>
        </w:numPr>
        <w:spacing w:before="240"/>
      </w:pPr>
      <w:r>
        <w:t>Fully operational emergency lighting and sirens.</w:t>
      </w:r>
    </w:p>
    <w:p w14:paraId="72BA2302" w14:textId="77777777" w:rsidR="00F54283" w:rsidRDefault="00000000">
      <w:pPr>
        <w:numPr>
          <w:ilvl w:val="0"/>
          <w:numId w:val="6"/>
        </w:numPr>
      </w:pPr>
      <w:r>
        <w:t>Spacious cabin with multiple storage compartments.</w:t>
      </w:r>
    </w:p>
    <w:p w14:paraId="69DE0546" w14:textId="77777777" w:rsidR="00F54283" w:rsidRDefault="00000000">
      <w:pPr>
        <w:numPr>
          <w:ilvl w:val="0"/>
          <w:numId w:val="6"/>
        </w:numPr>
      </w:pPr>
      <w:r>
        <w:t>Ideal for emergency response teams, rescue, or command unit.</w:t>
      </w:r>
    </w:p>
    <w:p w14:paraId="057D50E2" w14:textId="77777777" w:rsidR="00F54283" w:rsidRDefault="00000000">
      <w:pPr>
        <w:numPr>
          <w:ilvl w:val="0"/>
          <w:numId w:val="6"/>
        </w:numPr>
        <w:spacing w:after="240"/>
      </w:pPr>
      <w:r>
        <w:t>Vehicle only - no contents or equipment are included in this tender.</w:t>
      </w:r>
    </w:p>
    <w:p w14:paraId="3394AAA5" w14:textId="77777777" w:rsidR="00F54283" w:rsidRDefault="00F54283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w6vuo5nb97it" w:colFirst="0" w:colLast="0"/>
      <w:bookmarkEnd w:id="2"/>
    </w:p>
    <w:p w14:paraId="69634CC9" w14:textId="77777777" w:rsidR="00F54283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2cxirov3xooo" w:colFirst="0" w:colLast="0"/>
      <w:bookmarkEnd w:id="3"/>
      <w:r>
        <w:rPr>
          <w:b/>
          <w:color w:val="000000"/>
          <w:sz w:val="26"/>
          <w:szCs w:val="26"/>
        </w:rPr>
        <w:lastRenderedPageBreak/>
        <w:t>Vehicle Inspection:</w:t>
      </w:r>
    </w:p>
    <w:p w14:paraId="2185BAD9" w14:textId="77777777" w:rsidR="00F54283" w:rsidRDefault="00000000">
      <w:pPr>
        <w:spacing w:before="240" w:after="240"/>
      </w:pPr>
      <w:r>
        <w:t xml:space="preserve">Interested bidders are encouraged to inspect the fire truck by scheduling a visit. Please contact us at </w:t>
      </w:r>
      <w:hyperlink r:id="rId9">
        <w:r w:rsidR="00F54283">
          <w:rPr>
            <w:color w:val="1155CC"/>
            <w:u w:val="single"/>
          </w:rPr>
          <w:t>executivedirector@svffa.ca</w:t>
        </w:r>
      </w:hyperlink>
      <w:r>
        <w:t xml:space="preserve"> or call 306-520-3278 to arrange an inspection.</w:t>
      </w:r>
    </w:p>
    <w:p w14:paraId="225DEC07" w14:textId="77777777" w:rsidR="00F54283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kbqj24vj5i7k" w:colFirst="0" w:colLast="0"/>
      <w:bookmarkEnd w:id="4"/>
      <w:r>
        <w:rPr>
          <w:b/>
          <w:color w:val="000000"/>
          <w:sz w:val="26"/>
          <w:szCs w:val="26"/>
        </w:rPr>
        <w:t>Submission Details:</w:t>
      </w:r>
    </w:p>
    <w:p w14:paraId="0834902E" w14:textId="77777777" w:rsidR="00F54283" w:rsidRDefault="00000000">
      <w:pPr>
        <w:numPr>
          <w:ilvl w:val="0"/>
          <w:numId w:val="2"/>
        </w:numPr>
        <w:spacing w:before="240"/>
      </w:pPr>
      <w:r>
        <w:rPr>
          <w:b/>
        </w:rPr>
        <w:t>Deadline for Bids</w:t>
      </w:r>
      <w:r>
        <w:t>: January 10th, 2025</w:t>
      </w:r>
    </w:p>
    <w:p w14:paraId="638BDAB3" w14:textId="77777777" w:rsidR="00F54283" w:rsidRDefault="00000000">
      <w:pPr>
        <w:numPr>
          <w:ilvl w:val="0"/>
          <w:numId w:val="2"/>
        </w:numPr>
        <w:spacing w:after="240"/>
      </w:pPr>
      <w:r>
        <w:rPr>
          <w:b/>
        </w:rPr>
        <w:t>Submission Address</w:t>
      </w:r>
      <w:r>
        <w:t xml:space="preserve">: </w:t>
      </w:r>
    </w:p>
    <w:p w14:paraId="0751E264" w14:textId="77777777" w:rsidR="00F54283" w:rsidRDefault="00000000">
      <w:pPr>
        <w:spacing w:line="240" w:lineRule="auto"/>
        <w:ind w:left="720" w:firstLine="720"/>
        <w:jc w:val="center"/>
      </w:pPr>
      <w:r>
        <w:t>SVFFA - Executive Director</w:t>
      </w:r>
    </w:p>
    <w:p w14:paraId="6B66D63D" w14:textId="77777777" w:rsidR="00F54283" w:rsidRDefault="00000000">
      <w:pPr>
        <w:spacing w:line="240" w:lineRule="auto"/>
        <w:ind w:left="720" w:firstLine="720"/>
        <w:jc w:val="center"/>
      </w:pPr>
      <w:r>
        <w:t>Attn: Rescue Tender</w:t>
      </w:r>
    </w:p>
    <w:p w14:paraId="6335E00A" w14:textId="77777777" w:rsidR="00F54283" w:rsidRDefault="00000000">
      <w:pPr>
        <w:spacing w:line="240" w:lineRule="auto"/>
        <w:ind w:left="1440"/>
        <w:jc w:val="center"/>
      </w:pPr>
      <w:r>
        <w:t>Box 26067 RPO Northgate</w:t>
      </w:r>
    </w:p>
    <w:p w14:paraId="24E0BF78" w14:textId="77777777" w:rsidR="00F54283" w:rsidRDefault="00000000">
      <w:pPr>
        <w:spacing w:line="240" w:lineRule="auto"/>
        <w:ind w:left="1440"/>
        <w:jc w:val="center"/>
      </w:pPr>
      <w:r>
        <w:t>Regina SK S4R 8R7</w:t>
      </w:r>
    </w:p>
    <w:p w14:paraId="5D1E1E48" w14:textId="77777777" w:rsidR="00F54283" w:rsidRDefault="00000000">
      <w:pPr>
        <w:numPr>
          <w:ilvl w:val="0"/>
          <w:numId w:val="2"/>
        </w:numPr>
        <w:spacing w:before="240" w:after="240"/>
      </w:pPr>
      <w:r>
        <w:rPr>
          <w:b/>
        </w:rPr>
        <w:t>Tender Documents</w:t>
      </w:r>
      <w:r>
        <w:t>: Available upon request via email at executivedirector@svffa.ca or phone at 306-520-3278.</w:t>
      </w:r>
    </w:p>
    <w:p w14:paraId="677C9921" w14:textId="77777777" w:rsidR="00F54283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bhmcj3adcm04" w:colFirst="0" w:colLast="0"/>
      <w:bookmarkEnd w:id="5"/>
      <w:r>
        <w:rPr>
          <w:b/>
          <w:color w:val="000000"/>
          <w:sz w:val="26"/>
          <w:szCs w:val="26"/>
        </w:rPr>
        <w:t>Terms &amp; Conditions:</w:t>
      </w:r>
    </w:p>
    <w:p w14:paraId="320B7330" w14:textId="77777777" w:rsidR="00F54283" w:rsidRDefault="00000000">
      <w:pPr>
        <w:numPr>
          <w:ilvl w:val="0"/>
          <w:numId w:val="7"/>
        </w:numPr>
        <w:spacing w:before="240"/>
      </w:pPr>
      <w:r>
        <w:t xml:space="preserve">The vehicle is sold </w:t>
      </w:r>
      <w:r>
        <w:rPr>
          <w:b/>
        </w:rPr>
        <w:t>as-is</w:t>
      </w:r>
      <w:r>
        <w:t xml:space="preserve"> with no warranties provided.</w:t>
      </w:r>
    </w:p>
    <w:p w14:paraId="7C4EB700" w14:textId="77777777" w:rsidR="00F54283" w:rsidRDefault="00000000">
      <w:pPr>
        <w:numPr>
          <w:ilvl w:val="0"/>
          <w:numId w:val="7"/>
        </w:numPr>
      </w:pPr>
      <w:r>
        <w:t>The highest or any tender may not necessarily be accepted.</w:t>
      </w:r>
    </w:p>
    <w:p w14:paraId="72CF6E89" w14:textId="77777777" w:rsidR="00F54283" w:rsidRDefault="00000000">
      <w:pPr>
        <w:numPr>
          <w:ilvl w:val="0"/>
          <w:numId w:val="7"/>
        </w:numPr>
        <w:spacing w:after="240"/>
      </w:pPr>
      <w:r>
        <w:t>Payment must be completed within 30 days after the acceptance of the bid.</w:t>
      </w:r>
    </w:p>
    <w:p w14:paraId="1AD08192" w14:textId="77777777" w:rsidR="00F54283" w:rsidRDefault="00F54283">
      <w:pPr>
        <w:spacing w:before="240" w:after="240"/>
        <w:rPr>
          <w:highlight w:val="yellow"/>
        </w:rPr>
      </w:pPr>
    </w:p>
    <w:p w14:paraId="4C0784FF" w14:textId="19772D14" w:rsidR="00F54283" w:rsidRDefault="001A5524">
      <w:pPr>
        <w:spacing w:before="240" w:after="24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 wp14:anchorId="0C090D8B" wp14:editId="7565ABC7">
            <wp:extent cx="5172075" cy="3562350"/>
            <wp:effectExtent l="0" t="0" r="9525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l="15780" t="11529" r="7367" b="2328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60500" w14:textId="1B847A99" w:rsidR="00F54283" w:rsidRDefault="001A5524">
      <w:pPr>
        <w:spacing w:before="240" w:after="240"/>
        <w:jc w:val="center"/>
        <w:rPr>
          <w:b/>
          <w:sz w:val="26"/>
          <w:szCs w:val="26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81CB8EF" wp14:editId="4E85237F">
            <wp:extent cx="1756835" cy="1856740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898" cy="1861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drawing>
          <wp:inline distT="114300" distB="114300" distL="114300" distR="114300" wp14:anchorId="0315C23B" wp14:editId="2CE8AA60">
            <wp:extent cx="1610775" cy="1925955"/>
            <wp:effectExtent l="0" t="0" r="889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76" cy="1933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    </w:t>
      </w:r>
      <w:r>
        <w:rPr>
          <w:b/>
          <w:noProof/>
          <w:sz w:val="26"/>
          <w:szCs w:val="26"/>
        </w:rPr>
        <w:drawing>
          <wp:inline distT="114300" distB="114300" distL="114300" distR="114300" wp14:anchorId="5DE83AAA" wp14:editId="311F6CA4">
            <wp:extent cx="2396963" cy="3205405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963" cy="320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drawing>
          <wp:inline distT="114300" distB="114300" distL="114300" distR="114300" wp14:anchorId="446010F4" wp14:editId="34774485">
            <wp:extent cx="3238500" cy="272883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l="34219" t="23503" r="9277" b="1297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2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AAD16" w14:textId="02A1DEC5" w:rsidR="00F54283" w:rsidRDefault="00000000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724A32A5" wp14:editId="2385E44C">
            <wp:extent cx="3023880" cy="226539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80" cy="226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114300" distB="114300" distL="114300" distR="114300" wp14:anchorId="6293F0EE" wp14:editId="1FE745F1">
            <wp:extent cx="1724025" cy="2280920"/>
            <wp:effectExtent l="0" t="0" r="9525" b="508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215" cy="2281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53B8EE" w14:textId="795C39F9" w:rsidR="00F54283" w:rsidRPr="007E252D" w:rsidRDefault="00680242" w:rsidP="007E252D">
      <w:pPr>
        <w:spacing w:before="240" w:after="240"/>
        <w:jc w:val="center"/>
        <w:rPr>
          <w:b/>
          <w:bCs/>
          <w:sz w:val="24"/>
          <w:szCs w:val="24"/>
        </w:rPr>
      </w:pPr>
      <w:r w:rsidRPr="00680242">
        <w:rPr>
          <w:b/>
          <w:bCs/>
        </w:rPr>
        <w:t>ALL SVFFA DECALS WILL BE REMOVED</w:t>
      </w:r>
    </w:p>
    <w:sectPr w:rsidR="00F54283" w:rsidRPr="007E25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37D6C" w14:textId="77777777" w:rsidR="003B3E67" w:rsidRDefault="003B3E67" w:rsidP="007E252D">
      <w:pPr>
        <w:spacing w:line="240" w:lineRule="auto"/>
      </w:pPr>
      <w:r>
        <w:separator/>
      </w:r>
    </w:p>
  </w:endnote>
  <w:endnote w:type="continuationSeparator" w:id="0">
    <w:p w14:paraId="3FDA52B5" w14:textId="77777777" w:rsidR="003B3E67" w:rsidRDefault="003B3E67" w:rsidP="007E2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32ACD" w14:textId="77777777" w:rsidR="003B3E67" w:rsidRDefault="003B3E67" w:rsidP="007E252D">
      <w:pPr>
        <w:spacing w:line="240" w:lineRule="auto"/>
      </w:pPr>
      <w:r>
        <w:separator/>
      </w:r>
    </w:p>
  </w:footnote>
  <w:footnote w:type="continuationSeparator" w:id="0">
    <w:p w14:paraId="3753A826" w14:textId="77777777" w:rsidR="003B3E67" w:rsidRDefault="003B3E67" w:rsidP="007E25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A778E"/>
    <w:multiLevelType w:val="multilevel"/>
    <w:tmpl w:val="C40CA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AC451E"/>
    <w:multiLevelType w:val="multilevel"/>
    <w:tmpl w:val="90A6C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8E068F"/>
    <w:multiLevelType w:val="multilevel"/>
    <w:tmpl w:val="857699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B27DEB"/>
    <w:multiLevelType w:val="multilevel"/>
    <w:tmpl w:val="E722A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4A24D2"/>
    <w:multiLevelType w:val="multilevel"/>
    <w:tmpl w:val="840EA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7D6D3A"/>
    <w:multiLevelType w:val="multilevel"/>
    <w:tmpl w:val="33C476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DD618A"/>
    <w:multiLevelType w:val="multilevel"/>
    <w:tmpl w:val="5CCA1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88616552">
    <w:abstractNumId w:val="3"/>
  </w:num>
  <w:num w:numId="2" w16cid:durableId="950168640">
    <w:abstractNumId w:val="4"/>
  </w:num>
  <w:num w:numId="3" w16cid:durableId="109709356">
    <w:abstractNumId w:val="6"/>
  </w:num>
  <w:num w:numId="4" w16cid:durableId="641546987">
    <w:abstractNumId w:val="5"/>
  </w:num>
  <w:num w:numId="5" w16cid:durableId="599143662">
    <w:abstractNumId w:val="2"/>
  </w:num>
  <w:num w:numId="6" w16cid:durableId="700085098">
    <w:abstractNumId w:val="1"/>
  </w:num>
  <w:num w:numId="7" w16cid:durableId="167394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283"/>
    <w:rsid w:val="001A5524"/>
    <w:rsid w:val="003B3E67"/>
    <w:rsid w:val="00680242"/>
    <w:rsid w:val="007E252D"/>
    <w:rsid w:val="00CF6230"/>
    <w:rsid w:val="00EE2685"/>
    <w:rsid w:val="00F015A0"/>
    <w:rsid w:val="00F5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B5646"/>
  <w15:docId w15:val="{2CA15FA3-8948-4D60-BD9A-B8AF4661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E252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52D"/>
  </w:style>
  <w:style w:type="paragraph" w:styleId="Footer">
    <w:name w:val="footer"/>
    <w:basedOn w:val="Normal"/>
    <w:link w:val="FooterChar"/>
    <w:uiPriority w:val="99"/>
    <w:unhideWhenUsed/>
    <w:rsid w:val="007E252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executivedirector@svffa.ca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Cherpin</dc:creator>
  <cp:lastModifiedBy>Louis Cherpin</cp:lastModifiedBy>
  <cp:revision>5</cp:revision>
  <dcterms:created xsi:type="dcterms:W3CDTF">2024-11-04T20:27:00Z</dcterms:created>
  <dcterms:modified xsi:type="dcterms:W3CDTF">2024-11-04T21:05:00Z</dcterms:modified>
</cp:coreProperties>
</file>