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AA004" w14:textId="1267081F" w:rsidR="00AC1FAD" w:rsidRPr="00275E23" w:rsidRDefault="00AC1FAD" w:rsidP="00AC1FAD">
      <w:pPr>
        <w:rPr>
          <w:b/>
          <w:bCs/>
          <w:sz w:val="28"/>
          <w:szCs w:val="28"/>
          <w:u w:val="single"/>
        </w:rPr>
      </w:pPr>
      <w:r>
        <w:rPr>
          <w:b/>
          <w:bCs/>
          <w:sz w:val="28"/>
          <w:szCs w:val="28"/>
          <w:u w:val="single"/>
        </w:rPr>
        <w:t>HALL OF FAME</w:t>
      </w:r>
    </w:p>
    <w:p w14:paraId="23F97399" w14:textId="6EAE50C5" w:rsidR="00AC1FAD" w:rsidRPr="0030775A" w:rsidRDefault="00AC1FAD" w:rsidP="00AC1FAD">
      <w:r w:rsidRPr="0030775A">
        <w:t>The Tech Titans Hall of Fame award honors a North Texas technology visionary for outstanding leadership in assisting</w:t>
      </w:r>
      <w:r>
        <w:t>, advancing</w:t>
      </w:r>
      <w:r w:rsidR="00122397">
        <w:t>,</w:t>
      </w:r>
      <w:r>
        <w:t xml:space="preserve"> and accelerating the performance of the technology industry and/or adoption of technology in North Texas; spanning more than one decade and reaching far beyond the individual’s company/organization. Only individuals are eligible for induction into </w:t>
      </w:r>
      <w:r w:rsidR="00122397">
        <w:t xml:space="preserve">the </w:t>
      </w:r>
      <w:r>
        <w:t>Hall of Fame including corporate leaders and technologists, non-profit individuals, venture capitalists, educators, entrepreneurs, inventors</w:t>
      </w:r>
      <w:r w:rsidR="00AC05B3">
        <w:t>,</w:t>
      </w:r>
      <w:r>
        <w:t xml:space="preserve"> and individual contributors. The award may be given posthumously. The frequency </w:t>
      </w:r>
      <w:r w:rsidRPr="0030775A">
        <w:t>and selection of inductees is at the discretion of the Hall of Fame Selection Committee.</w:t>
      </w:r>
    </w:p>
    <w:p w14:paraId="33D48CA0" w14:textId="77777777" w:rsidR="00AC1FAD" w:rsidRPr="00275E23" w:rsidRDefault="00AC1FAD" w:rsidP="00AC1FAD">
      <w:pPr>
        <w:rPr>
          <w:b/>
          <w:bCs/>
        </w:rPr>
      </w:pPr>
      <w:r w:rsidRPr="0030775A">
        <w:rPr>
          <w:b/>
          <w:bCs/>
        </w:rPr>
        <w:t>Hall of Fame Award Qualifications</w:t>
      </w:r>
      <w:r w:rsidRPr="00A044A4">
        <w:rPr>
          <w:b/>
          <w:bCs/>
        </w:rPr>
        <w:t>:</w:t>
      </w:r>
    </w:p>
    <w:p w14:paraId="7C23A582" w14:textId="77777777" w:rsidR="00AC1FAD" w:rsidRDefault="00AC1FAD" w:rsidP="00AC1FAD">
      <w:pPr>
        <w:pStyle w:val="ListParagraph"/>
        <w:numPr>
          <w:ilvl w:val="0"/>
          <w:numId w:val="1"/>
        </w:numPr>
      </w:pPr>
      <w:r>
        <w:t>Individuals eligible for induction into the Hall of Fame including corporate leaders and technologists, non-profit individuals, venture capitalists, educators, entrepreneurs, inventors, and individual contributors. The award may be given posthumously. The frequency and selection of inductees is at the discretion of the Hall of Fame Selection Committee.</w:t>
      </w:r>
    </w:p>
    <w:p w14:paraId="7E916A71" w14:textId="67D7BC29" w:rsidR="00AC1FAD" w:rsidRDefault="00AC1FAD" w:rsidP="00AC1FAD">
      <w:pPr>
        <w:pStyle w:val="ListParagraph"/>
        <w:numPr>
          <w:ilvl w:val="0"/>
          <w:numId w:val="1"/>
        </w:numPr>
      </w:pPr>
      <w:r>
        <w:t>The nomination requires a resume, biography</w:t>
      </w:r>
      <w:r w:rsidR="00C46036">
        <w:t>,</w:t>
      </w:r>
      <w:r>
        <w:t xml:space="preserve"> or curriculum vitae for the individual.</w:t>
      </w:r>
    </w:p>
    <w:p w14:paraId="2BAD5D2D" w14:textId="77777777" w:rsidR="00AC1FAD" w:rsidRDefault="00AC1FAD" w:rsidP="00AC1FAD">
      <w:pPr>
        <w:pStyle w:val="ListParagraph"/>
        <w:numPr>
          <w:ilvl w:val="0"/>
          <w:numId w:val="1"/>
        </w:numPr>
      </w:pPr>
      <w:r>
        <w:t>The nomination may include optional letters of support.</w:t>
      </w:r>
    </w:p>
    <w:p w14:paraId="34DC3F05" w14:textId="2408C02C" w:rsidR="00AC1FAD" w:rsidRPr="00122397" w:rsidRDefault="00AC1FAD" w:rsidP="00AC1FAD">
      <w:r w:rsidRPr="00BE3952">
        <w:rPr>
          <w:b/>
          <w:bCs/>
          <w:i/>
          <w:iCs/>
        </w:rPr>
        <w:t xml:space="preserve">*Please note this category does not announce finalists. The </w:t>
      </w:r>
      <w:r>
        <w:rPr>
          <w:b/>
          <w:bCs/>
          <w:i/>
          <w:iCs/>
        </w:rPr>
        <w:t>Hall of Fame</w:t>
      </w:r>
      <w:r w:rsidRPr="00BE3952">
        <w:rPr>
          <w:b/>
          <w:bCs/>
          <w:i/>
          <w:iCs/>
        </w:rPr>
        <w:t xml:space="preserve"> winner will be notified </w:t>
      </w:r>
      <w:r w:rsidR="00122397">
        <w:rPr>
          <w:b/>
          <w:bCs/>
          <w:i/>
          <w:iCs/>
        </w:rPr>
        <w:t>before</w:t>
      </w:r>
      <w:r w:rsidRPr="00BE3952">
        <w:rPr>
          <w:b/>
          <w:bCs/>
          <w:i/>
          <w:iCs/>
        </w:rPr>
        <w:t xml:space="preserve"> the awards ceremony and will be required to attend the gala to accept the award on stage.</w:t>
      </w:r>
    </w:p>
    <w:p w14:paraId="006A7B16" w14:textId="77777777" w:rsidR="00AC1FAD" w:rsidRPr="00122397" w:rsidRDefault="00AC1FAD" w:rsidP="00122397">
      <w:pPr>
        <w:spacing w:after="0" w:line="240" w:lineRule="auto"/>
      </w:pPr>
      <w:r>
        <w:rPr>
          <w:b/>
          <w:bCs/>
          <w:i/>
          <w:iCs/>
        </w:rPr>
        <w:t>Questions:</w:t>
      </w:r>
    </w:p>
    <w:p w14:paraId="1000AD6C" w14:textId="77777777" w:rsidR="00AC1FAD" w:rsidRDefault="00AC1FAD" w:rsidP="00AC1FAD">
      <w:pPr>
        <w:pStyle w:val="ListParagraph"/>
        <w:numPr>
          <w:ilvl w:val="0"/>
          <w:numId w:val="14"/>
        </w:numPr>
      </w:pPr>
      <w:r>
        <w:t>Describe briefly the individual’s business and industry sector.</w:t>
      </w:r>
    </w:p>
    <w:p w14:paraId="0509C515" w14:textId="52785EA2" w:rsidR="00AC1FAD" w:rsidRPr="0030775A" w:rsidRDefault="00AC1FAD" w:rsidP="00AC1FAD">
      <w:pPr>
        <w:pStyle w:val="ListParagraph"/>
        <w:numPr>
          <w:ilvl w:val="0"/>
          <w:numId w:val="14"/>
        </w:numPr>
      </w:pPr>
      <w:r>
        <w:t xml:space="preserve">Describe the individual’s contribution to the advancement and/or acceleration of the performance of the </w:t>
      </w:r>
      <w:r w:rsidRPr="0030775A">
        <w:t>technology industry and/or adoption of technology. (Include decades in these contributions)</w:t>
      </w:r>
      <w:r w:rsidR="00AC05B3">
        <w:t>.</w:t>
      </w:r>
    </w:p>
    <w:p w14:paraId="62DA621F" w14:textId="59DA341A" w:rsidR="00AC1FAD" w:rsidRPr="0030775A" w:rsidRDefault="00AC1FAD" w:rsidP="00AC1FAD">
      <w:pPr>
        <w:pStyle w:val="ListParagraph"/>
        <w:numPr>
          <w:ilvl w:val="0"/>
          <w:numId w:val="14"/>
        </w:numPr>
      </w:pPr>
      <w:r w:rsidRPr="0030775A">
        <w:t>Describe the impact of the individual’s visionary leadership in the technology industry beyond his/her company/organization. (Include decades of leadership)</w:t>
      </w:r>
      <w:r w:rsidR="00AC05B3">
        <w:t>.</w:t>
      </w:r>
    </w:p>
    <w:p w14:paraId="6EF33D40" w14:textId="02BA053B" w:rsidR="00AC1FAD" w:rsidRPr="0030775A" w:rsidRDefault="00AC1FAD" w:rsidP="00AC1FAD">
      <w:pPr>
        <w:pStyle w:val="ListParagraph"/>
        <w:numPr>
          <w:ilvl w:val="0"/>
          <w:numId w:val="14"/>
        </w:numPr>
      </w:pPr>
      <w:r w:rsidRPr="0030775A">
        <w:t xml:space="preserve">Describe how the individual’s accomplishments have promoted a positive impact </w:t>
      </w:r>
      <w:r w:rsidR="00122397">
        <w:t>on</w:t>
      </w:r>
      <w:r w:rsidRPr="0030775A">
        <w:t xml:space="preserve"> society beyond the technology industry. (Include decades of impact)</w:t>
      </w:r>
      <w:r w:rsidR="00AC05B3">
        <w:t>.</w:t>
      </w:r>
    </w:p>
    <w:p w14:paraId="0481BDAF" w14:textId="6891F08A" w:rsidR="00AC1FAD" w:rsidRPr="0030775A" w:rsidRDefault="00AC1FAD" w:rsidP="00AC1FAD">
      <w:pPr>
        <w:pStyle w:val="ListParagraph"/>
        <w:numPr>
          <w:ilvl w:val="0"/>
          <w:numId w:val="14"/>
        </w:numPr>
      </w:pPr>
      <w:r w:rsidRPr="0030775A">
        <w:t xml:space="preserve">Additional comments related to </w:t>
      </w:r>
      <w:r w:rsidR="00122397">
        <w:t xml:space="preserve">the </w:t>
      </w:r>
      <w:r w:rsidRPr="0030775A">
        <w:t>nomination.</w:t>
      </w:r>
    </w:p>
    <w:p w14:paraId="005698C0" w14:textId="34975D2A" w:rsidR="00AC1FAD" w:rsidRPr="0030775A" w:rsidRDefault="00AC1FAD" w:rsidP="00AC1FAD">
      <w:pPr>
        <w:pStyle w:val="ListParagraph"/>
        <w:numPr>
          <w:ilvl w:val="0"/>
          <w:numId w:val="3"/>
        </w:numPr>
      </w:pPr>
      <w:r w:rsidRPr="0030775A">
        <w:t>Attach a resume, biography</w:t>
      </w:r>
      <w:r w:rsidR="00122397">
        <w:t>,</w:t>
      </w:r>
      <w:r w:rsidRPr="0030775A">
        <w:t xml:space="preserve"> or curriculum vitae.</w:t>
      </w:r>
    </w:p>
    <w:p w14:paraId="152EBDBE" w14:textId="77777777" w:rsidR="00AC1FAD" w:rsidRDefault="00AC1FAD" w:rsidP="00AC1FAD">
      <w:pPr>
        <w:pStyle w:val="ListParagraph"/>
        <w:numPr>
          <w:ilvl w:val="0"/>
          <w:numId w:val="3"/>
        </w:numPr>
      </w:pPr>
      <w:r>
        <w:t>Attach an optional letter(s) of support.</w:t>
      </w:r>
    </w:p>
    <w:p w14:paraId="3D31DA26" w14:textId="77777777" w:rsidR="00AC1FAD" w:rsidRPr="00410A71" w:rsidRDefault="00AC1FAD" w:rsidP="00122397">
      <w:pPr>
        <w:pStyle w:val="ListParagraph"/>
        <w:numPr>
          <w:ilvl w:val="0"/>
          <w:numId w:val="14"/>
        </w:numPr>
      </w:pPr>
      <w:r w:rsidRPr="00410A71">
        <w:t>Does the nominee consent to this nomination?</w:t>
      </w:r>
    </w:p>
    <w:p w14:paraId="2E4982D1" w14:textId="08A6B91B" w:rsidR="00AC1FAD" w:rsidRDefault="00AC1FAD" w:rsidP="00122397">
      <w:pPr>
        <w:pStyle w:val="ListParagraph"/>
        <w:numPr>
          <w:ilvl w:val="0"/>
          <w:numId w:val="14"/>
        </w:numPr>
      </w:pPr>
      <w:r w:rsidRPr="00B445CF">
        <w:t>If selecte</w:t>
      </w:r>
      <w:r w:rsidR="0028515E">
        <w:t>d</w:t>
      </w:r>
      <w:r w:rsidRPr="00B445CF">
        <w:t xml:space="preserve">, does the nominee agree to attend the Awards Gala </w:t>
      </w:r>
      <w:r w:rsidR="00EF0A08">
        <w:t>on Friday, Septembe</w:t>
      </w:r>
      <w:r w:rsidR="00C26952">
        <w:t xml:space="preserve">r </w:t>
      </w:r>
      <w:r w:rsidR="00C5370A">
        <w:t>12</w:t>
      </w:r>
      <w:r w:rsidR="00C26952" w:rsidRPr="00C26952">
        <w:rPr>
          <w:vertAlign w:val="superscript"/>
        </w:rPr>
        <w:t>th</w:t>
      </w:r>
      <w:r w:rsidR="00EF0A08">
        <w:t xml:space="preserve"> at the </w:t>
      </w:r>
      <w:r w:rsidR="00644A02">
        <w:t>Hyatt Regency Stonebriar in Frisco?</w:t>
      </w:r>
    </w:p>
    <w:sectPr w:rsidR="00AC1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419AD"/>
    <w:multiLevelType w:val="hybridMultilevel"/>
    <w:tmpl w:val="DD20A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716151"/>
    <w:multiLevelType w:val="hybridMultilevel"/>
    <w:tmpl w:val="39282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4272D8"/>
    <w:multiLevelType w:val="hybridMultilevel"/>
    <w:tmpl w:val="4CD62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E87766"/>
    <w:multiLevelType w:val="hybridMultilevel"/>
    <w:tmpl w:val="B824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4E0F20"/>
    <w:multiLevelType w:val="hybridMultilevel"/>
    <w:tmpl w:val="D0A4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D4827"/>
    <w:multiLevelType w:val="hybridMultilevel"/>
    <w:tmpl w:val="B59CA9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932369"/>
    <w:multiLevelType w:val="hybridMultilevel"/>
    <w:tmpl w:val="652A71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DF7F40"/>
    <w:multiLevelType w:val="hybridMultilevel"/>
    <w:tmpl w:val="3658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0E7F64"/>
    <w:multiLevelType w:val="hybridMultilevel"/>
    <w:tmpl w:val="509CF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95552"/>
    <w:multiLevelType w:val="hybridMultilevel"/>
    <w:tmpl w:val="DD022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985A46"/>
    <w:multiLevelType w:val="hybridMultilevel"/>
    <w:tmpl w:val="CCFA11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580347"/>
    <w:multiLevelType w:val="hybridMultilevel"/>
    <w:tmpl w:val="F0524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612346"/>
    <w:multiLevelType w:val="hybridMultilevel"/>
    <w:tmpl w:val="72E8B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E5337A"/>
    <w:multiLevelType w:val="hybridMultilevel"/>
    <w:tmpl w:val="77209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0F6120"/>
    <w:multiLevelType w:val="hybridMultilevel"/>
    <w:tmpl w:val="D2DA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6937922">
    <w:abstractNumId w:val="4"/>
  </w:num>
  <w:num w:numId="2" w16cid:durableId="1167399108">
    <w:abstractNumId w:val="8"/>
  </w:num>
  <w:num w:numId="3" w16cid:durableId="1211068198">
    <w:abstractNumId w:val="5"/>
  </w:num>
  <w:num w:numId="4" w16cid:durableId="89743473">
    <w:abstractNumId w:val="6"/>
  </w:num>
  <w:num w:numId="5" w16cid:durableId="1340349219">
    <w:abstractNumId w:val="12"/>
  </w:num>
  <w:num w:numId="6" w16cid:durableId="403071310">
    <w:abstractNumId w:val="3"/>
  </w:num>
  <w:num w:numId="7" w16cid:durableId="1907839336">
    <w:abstractNumId w:val="13"/>
  </w:num>
  <w:num w:numId="8" w16cid:durableId="1780220985">
    <w:abstractNumId w:val="10"/>
  </w:num>
  <w:num w:numId="9" w16cid:durableId="1722560526">
    <w:abstractNumId w:val="14"/>
  </w:num>
  <w:num w:numId="10" w16cid:durableId="1976636212">
    <w:abstractNumId w:val="1"/>
  </w:num>
  <w:num w:numId="11" w16cid:durableId="1227491056">
    <w:abstractNumId w:val="0"/>
  </w:num>
  <w:num w:numId="12" w16cid:durableId="12808649">
    <w:abstractNumId w:val="11"/>
  </w:num>
  <w:num w:numId="13" w16cid:durableId="515072793">
    <w:abstractNumId w:val="7"/>
  </w:num>
  <w:num w:numId="14" w16cid:durableId="1844935048">
    <w:abstractNumId w:val="2"/>
  </w:num>
  <w:num w:numId="15" w16cid:durableId="10149599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7C"/>
    <w:rsid w:val="000D7ABF"/>
    <w:rsid w:val="00122397"/>
    <w:rsid w:val="00272299"/>
    <w:rsid w:val="0028515E"/>
    <w:rsid w:val="0043737A"/>
    <w:rsid w:val="0051093E"/>
    <w:rsid w:val="00644A02"/>
    <w:rsid w:val="0078367C"/>
    <w:rsid w:val="007A1CEB"/>
    <w:rsid w:val="007A7529"/>
    <w:rsid w:val="00935E3C"/>
    <w:rsid w:val="00992274"/>
    <w:rsid w:val="00A426A7"/>
    <w:rsid w:val="00A66451"/>
    <w:rsid w:val="00AB49AD"/>
    <w:rsid w:val="00AC05B3"/>
    <w:rsid w:val="00AC1FAD"/>
    <w:rsid w:val="00AE70D6"/>
    <w:rsid w:val="00B445CF"/>
    <w:rsid w:val="00BD4B5A"/>
    <w:rsid w:val="00C26952"/>
    <w:rsid w:val="00C46036"/>
    <w:rsid w:val="00C5370A"/>
    <w:rsid w:val="00CB5C87"/>
    <w:rsid w:val="00DA386C"/>
    <w:rsid w:val="00EB58D7"/>
    <w:rsid w:val="00EF0A08"/>
    <w:rsid w:val="00F02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756E4"/>
  <w15:chartTrackingRefBased/>
  <w15:docId w15:val="{0E2E2212-E612-4408-B267-A14201EB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F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67C"/>
    <w:pPr>
      <w:ind w:left="720"/>
      <w:contextualSpacing/>
    </w:pPr>
  </w:style>
  <w:style w:type="paragraph" w:styleId="Revision">
    <w:name w:val="Revision"/>
    <w:hidden/>
    <w:uiPriority w:val="99"/>
    <w:semiHidden/>
    <w:rsid w:val="00EB58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411077C4500D49BA5047E55E1F910F" ma:contentTypeVersion="15" ma:contentTypeDescription="Create a new document." ma:contentTypeScope="" ma:versionID="c595f7de8ef423adcc2d583db7a5b2a3">
  <xsd:schema xmlns:xsd="http://www.w3.org/2001/XMLSchema" xmlns:xs="http://www.w3.org/2001/XMLSchema" xmlns:p="http://schemas.microsoft.com/office/2006/metadata/properties" xmlns:ns2="8b9dfe57-17ce-4b95-9574-6fc5f4f4d2e7" xmlns:ns3="0df3cb46-0756-4cf8-81a9-4735c4607bca" targetNamespace="http://schemas.microsoft.com/office/2006/metadata/properties" ma:root="true" ma:fieldsID="28360789392f9cdcd93de46ddc7ef480" ns2:_="" ns3:_="">
    <xsd:import namespace="8b9dfe57-17ce-4b95-9574-6fc5f4f4d2e7"/>
    <xsd:import namespace="0df3cb46-0756-4cf8-81a9-4735c4607b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dfe57-17ce-4b95-9574-6fc5f4f4d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31dcaf6-c21f-4cb6-a3e2-e34e972bc1e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f3cb46-0756-4cf8-81a9-4735c4607b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24a157-ed69-4648-b852-c0c06821b013}" ma:internalName="TaxCatchAll" ma:showField="CatchAllData" ma:web="0df3cb46-0756-4cf8-81a9-4735c4607bc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9dfe57-17ce-4b95-9574-6fc5f4f4d2e7">
      <Terms xmlns="http://schemas.microsoft.com/office/infopath/2007/PartnerControls"/>
    </lcf76f155ced4ddcb4097134ff3c332f>
    <TaxCatchAll xmlns="0df3cb46-0756-4cf8-81a9-4735c4607b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B4174B-AE51-4C91-BEAF-37CE263F4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dfe57-17ce-4b95-9574-6fc5f4f4d2e7"/>
    <ds:schemaRef ds:uri="0df3cb46-0756-4cf8-81a9-4735c4607b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4C9210-5F9A-46C6-8129-3A377FD02F0C}">
  <ds:schemaRefs>
    <ds:schemaRef ds:uri="http://schemas.microsoft.com/office/2006/metadata/properties"/>
    <ds:schemaRef ds:uri="http://schemas.microsoft.com/office/infopath/2007/PartnerControls"/>
    <ds:schemaRef ds:uri="8b9dfe57-17ce-4b95-9574-6fc5f4f4d2e7"/>
    <ds:schemaRef ds:uri="0df3cb46-0756-4cf8-81a9-4735c4607bca"/>
  </ds:schemaRefs>
</ds:datastoreItem>
</file>

<file path=customXml/itemProps3.xml><?xml version="1.0" encoding="utf-8"?>
<ds:datastoreItem xmlns:ds="http://schemas.openxmlformats.org/officeDocument/2006/customXml" ds:itemID="{04E2CEF3-91D6-458E-A976-8776878F5B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Crumb</dc:creator>
  <cp:keywords/>
  <dc:description/>
  <cp:lastModifiedBy>Jo Yezak</cp:lastModifiedBy>
  <cp:revision>8</cp:revision>
  <cp:lastPrinted>2023-03-07T19:55:00Z</cp:lastPrinted>
  <dcterms:created xsi:type="dcterms:W3CDTF">2024-02-20T19:09:00Z</dcterms:created>
  <dcterms:modified xsi:type="dcterms:W3CDTF">2025-02-24T15:37:00Z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0x0101009F411077C4500D49BA5047E55E1F910F</vt:lpwstr>
  </property>
  <property fmtid="{D5CDD505-2E9C-101B-9397-08002B2CF9AE}" pid="3" name="MediaServiceImageTags">
    <vt:lpwstr/>
  </property>
</Properties>
</file>