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2909" w14:textId="36A7AC63" w:rsidR="003864DF" w:rsidRDefault="00CE47B3">
      <w:r>
        <w:rPr>
          <w:noProof/>
          <w:lang w:eastAsia="en-GB"/>
        </w:rPr>
        <mc:AlternateContent>
          <mc:Choice Requires="wps">
            <w:drawing>
              <wp:anchor distT="0" distB="0" distL="114300" distR="114300" simplePos="0" relativeHeight="251654144" behindDoc="0" locked="0" layoutInCell="1" allowOverlap="1" wp14:anchorId="2FB1E93F" wp14:editId="05A8F725">
                <wp:simplePos x="0" y="0"/>
                <wp:positionH relativeFrom="margin">
                  <wp:align>left</wp:align>
                </wp:positionH>
                <wp:positionV relativeFrom="paragraph">
                  <wp:posOffset>1371600</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6BE83E51" w14:textId="77777777" w:rsidR="003864DF" w:rsidRDefault="009956DD" w:rsidP="00773197">
                            <w:pPr>
                              <w:spacing w:after="0" w:line="240" w:lineRule="auto"/>
                              <w:jc w:val="center"/>
                              <w:rPr>
                                <w:b/>
                                <w:sz w:val="56"/>
                                <w:lang w:val="en-US"/>
                              </w:rPr>
                            </w:pPr>
                            <w:r>
                              <w:rPr>
                                <w:b/>
                                <w:sz w:val="56"/>
                                <w:lang w:val="en-US"/>
                              </w:rPr>
                              <w:t>Charity</w:t>
                            </w:r>
                            <w:r w:rsidR="003864DF" w:rsidRPr="000739B0">
                              <w:rPr>
                                <w:b/>
                                <w:sz w:val="56"/>
                                <w:lang w:val="en-US"/>
                              </w:rPr>
                              <w:t xml:space="preserve"> of the Year</w:t>
                            </w:r>
                          </w:p>
                          <w:p w14:paraId="47ABA236" w14:textId="3DAC47D5"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CE47B3">
                              <w:rPr>
                                <w:b/>
                                <w:sz w:val="40"/>
                                <w:lang w:val="en-US"/>
                              </w:rPr>
                              <w:t>17</w:t>
                            </w:r>
                            <w:r w:rsidR="00CE47B3" w:rsidRPr="00CE47B3">
                              <w:rPr>
                                <w:b/>
                                <w:sz w:val="40"/>
                                <w:vertAlign w:val="superscript"/>
                                <w:lang w:val="en-US"/>
                              </w:rPr>
                              <w:t>th</w:t>
                            </w:r>
                            <w:r w:rsidR="00CE47B3">
                              <w:rPr>
                                <w:b/>
                                <w:sz w:val="40"/>
                                <w:lang w:val="en-US"/>
                              </w:rPr>
                              <w:t xml:space="preserve"> &amp; 24</w:t>
                            </w:r>
                            <w:r w:rsidR="00CE47B3" w:rsidRPr="00CE47B3">
                              <w:rPr>
                                <w:b/>
                                <w:sz w:val="40"/>
                                <w:vertAlign w:val="superscript"/>
                                <w:lang w:val="en-US"/>
                              </w:rPr>
                              <w:t>th</w:t>
                            </w:r>
                            <w:r w:rsidR="00CE47B3">
                              <w:rPr>
                                <w:b/>
                                <w:sz w:val="40"/>
                                <w:lang w:val="en-US"/>
                              </w:rPr>
                              <w:t xml:space="preserve"> September 2025</w:t>
                            </w:r>
                          </w:p>
                          <w:p w14:paraId="1E7AC3F7" w14:textId="77777777" w:rsidR="006E715F" w:rsidRDefault="006E715F" w:rsidP="003864DF">
                            <w:pPr>
                              <w:jc w:val="center"/>
                              <w:rPr>
                                <w:b/>
                                <w:sz w:val="56"/>
                                <w:lang w:val="en-US"/>
                              </w:rPr>
                            </w:pPr>
                          </w:p>
                          <w:p w14:paraId="66BCA61B"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1E93F" id="_x0000_t202" coordsize="21600,21600" o:spt="202" path="m,l,21600r21600,l21600,xe">
                <v:stroke joinstyle="miter"/>
                <v:path gradientshapeok="t" o:connecttype="rect"/>
              </v:shapetype>
              <v:shape id="Text Box 3" o:spid="_x0000_s1026" type="#_x0000_t202" style="position:absolute;margin-left:0;margin-top:108pt;width:465pt;height: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" filled="f" stroked="f" strokeweight=".5pt">
                <v:textbox>
                  <w:txbxContent>
                    <w:p w14:paraId="6BE83E51" w14:textId="77777777" w:rsidR="003864DF" w:rsidRDefault="009956DD" w:rsidP="00773197">
                      <w:pPr>
                        <w:spacing w:after="0" w:line="240" w:lineRule="auto"/>
                        <w:jc w:val="center"/>
                        <w:rPr>
                          <w:b/>
                          <w:sz w:val="56"/>
                          <w:lang w:val="en-US"/>
                        </w:rPr>
                      </w:pPr>
                      <w:r>
                        <w:rPr>
                          <w:b/>
                          <w:sz w:val="56"/>
                          <w:lang w:val="en-US"/>
                        </w:rPr>
                        <w:t>Charity</w:t>
                      </w:r>
                      <w:r w:rsidR="003864DF" w:rsidRPr="000739B0">
                        <w:rPr>
                          <w:b/>
                          <w:sz w:val="56"/>
                          <w:lang w:val="en-US"/>
                        </w:rPr>
                        <w:t xml:space="preserve"> of the Year</w:t>
                      </w:r>
                    </w:p>
                    <w:p w14:paraId="47ABA236" w14:textId="3DAC47D5"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CE47B3">
                        <w:rPr>
                          <w:b/>
                          <w:sz w:val="40"/>
                          <w:lang w:val="en-US"/>
                        </w:rPr>
                        <w:t>17</w:t>
                      </w:r>
                      <w:r w:rsidR="00CE47B3" w:rsidRPr="00CE47B3">
                        <w:rPr>
                          <w:b/>
                          <w:sz w:val="40"/>
                          <w:vertAlign w:val="superscript"/>
                          <w:lang w:val="en-US"/>
                        </w:rPr>
                        <w:t>th</w:t>
                      </w:r>
                      <w:r w:rsidR="00CE47B3">
                        <w:rPr>
                          <w:b/>
                          <w:sz w:val="40"/>
                          <w:lang w:val="en-US"/>
                        </w:rPr>
                        <w:t xml:space="preserve"> &amp; 24</w:t>
                      </w:r>
                      <w:r w:rsidR="00CE47B3" w:rsidRPr="00CE47B3">
                        <w:rPr>
                          <w:b/>
                          <w:sz w:val="40"/>
                          <w:vertAlign w:val="superscript"/>
                          <w:lang w:val="en-US"/>
                        </w:rPr>
                        <w:t>th</w:t>
                      </w:r>
                      <w:r w:rsidR="00CE47B3">
                        <w:rPr>
                          <w:b/>
                          <w:sz w:val="40"/>
                          <w:lang w:val="en-US"/>
                        </w:rPr>
                        <w:t xml:space="preserve"> September 2025</w:t>
                      </w:r>
                    </w:p>
                    <w:p w14:paraId="1E7AC3F7" w14:textId="77777777" w:rsidR="006E715F" w:rsidRDefault="006E715F" w:rsidP="003864DF">
                      <w:pPr>
                        <w:jc w:val="center"/>
                        <w:rPr>
                          <w:b/>
                          <w:sz w:val="56"/>
                          <w:lang w:val="en-US"/>
                        </w:rPr>
                      </w:pPr>
                    </w:p>
                    <w:p w14:paraId="66BCA61B" w14:textId="77777777" w:rsidR="006E715F" w:rsidRPr="000739B0" w:rsidRDefault="006E715F" w:rsidP="003864DF">
                      <w:pPr>
                        <w:jc w:val="center"/>
                        <w:rPr>
                          <w:b/>
                          <w:sz w:val="56"/>
                          <w:lang w:val="en-US"/>
                        </w:rPr>
                      </w:pPr>
                    </w:p>
                  </w:txbxContent>
                </v:textbox>
                <w10:wrap anchorx="margin"/>
              </v:shape>
            </w:pict>
          </mc:Fallback>
        </mc:AlternateContent>
      </w:r>
      <w:r w:rsidRPr="00CE47B3">
        <w:drawing>
          <wp:anchor distT="0" distB="0" distL="114300" distR="114300" simplePos="0" relativeHeight="251686912" behindDoc="1" locked="0" layoutInCell="1" allowOverlap="1" wp14:anchorId="362B01F4" wp14:editId="4D20A73D">
            <wp:simplePos x="0" y="0"/>
            <wp:positionH relativeFrom="page">
              <wp:align>left</wp:align>
            </wp:positionH>
            <wp:positionV relativeFrom="paragraph">
              <wp:posOffset>7620</wp:posOffset>
            </wp:positionV>
            <wp:extent cx="7576090" cy="1264920"/>
            <wp:effectExtent l="0" t="0" r="6350" b="0"/>
            <wp:wrapTight wrapText="bothSides">
              <wp:wrapPolygon edited="0">
                <wp:start x="0" y="0"/>
                <wp:lineTo x="0" y="21145"/>
                <wp:lineTo x="21564" y="21145"/>
                <wp:lineTo x="21564" y="0"/>
                <wp:lineTo x="0" y="0"/>
              </wp:wrapPolygon>
            </wp:wrapTight>
            <wp:docPr id="544616468"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6468"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2114" cy="12659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7B3">
        <w:rPr>
          <w:rFonts w:ascii="Segoe UI" w:hAnsi="Segoe UI" w:cs="Segoe UI"/>
          <w:color w:val="000000"/>
          <w:sz w:val="18"/>
          <w:szCs w:val="18"/>
          <w:shd w:val="clear" w:color="auto" w:fill="FFFFFF"/>
        </w:rPr>
        <w:t xml:space="preserve"> </w:t>
      </w:r>
      <w:r w:rsidRPr="00CE47B3">
        <w:br/>
      </w:r>
    </w:p>
    <w:p w14:paraId="074C29DF" w14:textId="77777777" w:rsidR="000739B0" w:rsidRDefault="000739B0"/>
    <w:p w14:paraId="0FEEFD32" w14:textId="77777777" w:rsidR="000739B0" w:rsidRDefault="000739B0"/>
    <w:p w14:paraId="5E742EF2" w14:textId="18F67628" w:rsidR="003864DF" w:rsidRDefault="00CE47B3">
      <w:r>
        <w:rPr>
          <w:noProof/>
          <w:lang w:eastAsia="en-GB"/>
        </w:rPr>
        <mc:AlternateContent>
          <mc:Choice Requires="wps">
            <w:drawing>
              <wp:anchor distT="0" distB="0" distL="114300" distR="114300" simplePos="0" relativeHeight="251658240" behindDoc="0" locked="0" layoutInCell="1" allowOverlap="1" wp14:anchorId="7F7C8221" wp14:editId="3E1E01B6">
                <wp:simplePos x="0" y="0"/>
                <wp:positionH relativeFrom="margin">
                  <wp:posOffset>-681990</wp:posOffset>
                </wp:positionH>
                <wp:positionV relativeFrom="paragraph">
                  <wp:posOffset>313690</wp:posOffset>
                </wp:positionV>
                <wp:extent cx="7137400" cy="6353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137400" cy="6353175"/>
                        </a:xfrm>
                        <a:prstGeom prst="rect">
                          <a:avLst/>
                        </a:prstGeom>
                        <a:noFill/>
                        <a:ln w="6350">
                          <a:noFill/>
                        </a:ln>
                      </wps:spPr>
                      <wps:txbx>
                        <w:txbxContent>
                          <w:p w14:paraId="73E260DF" w14:textId="77777777" w:rsidR="003864DF" w:rsidRPr="003864DF" w:rsidRDefault="003864DF" w:rsidP="006E715F">
                            <w:pPr>
                              <w:spacing w:after="0" w:line="240" w:lineRule="auto"/>
                              <w:rPr>
                                <w:b/>
                              </w:rPr>
                            </w:pPr>
                            <w:r w:rsidRPr="003864DF">
                              <w:rPr>
                                <w:b/>
                              </w:rPr>
                              <w:t>Criteria</w:t>
                            </w:r>
                          </w:p>
                          <w:p w14:paraId="4EAB4F8F" w14:textId="77777777" w:rsidR="009956DD" w:rsidRPr="00D421C5" w:rsidRDefault="009956DD" w:rsidP="009956DD">
                            <w:pPr>
                              <w:pStyle w:val="ListParagraph"/>
                              <w:numPr>
                                <w:ilvl w:val="0"/>
                                <w:numId w:val="1"/>
                              </w:numPr>
                              <w:rPr>
                                <w:i/>
                              </w:rPr>
                            </w:pPr>
                            <w:r>
                              <w:rPr>
                                <w:i/>
                              </w:rPr>
                              <w:t xml:space="preserve">Open to all charities, not for profits and CICs with charitable status </w:t>
                            </w:r>
                            <w:r w:rsidRPr="00D421C5">
                              <w:rPr>
                                <w:i/>
                              </w:rPr>
                              <w:t>. For those outside of third sector, who still try to make a positive impact in the Doncaster area, we do have a separate “Local Impact of the Year” award.</w:t>
                            </w:r>
                          </w:p>
                          <w:p w14:paraId="1D18073B"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3DDA1396"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722E4153" w14:textId="77777777" w:rsidR="00704F08" w:rsidRDefault="00704F08" w:rsidP="006E715F">
                            <w:pPr>
                              <w:pStyle w:val="ListParagraph"/>
                              <w:numPr>
                                <w:ilvl w:val="0"/>
                                <w:numId w:val="1"/>
                              </w:numPr>
                              <w:rPr>
                                <w:i/>
                              </w:rPr>
                            </w:pPr>
                            <w:r>
                              <w:rPr>
                                <w:i/>
                              </w:rPr>
                              <w:t xml:space="preserve">Max word count for scored question of 1000 words. </w:t>
                            </w:r>
                          </w:p>
                          <w:p w14:paraId="738CF334"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015AFB05" w14:textId="625AEAAB" w:rsidR="006E715F" w:rsidRDefault="006E715F" w:rsidP="006E715F">
                            <w:pPr>
                              <w:pStyle w:val="ListParagraph"/>
                              <w:numPr>
                                <w:ilvl w:val="0"/>
                                <w:numId w:val="1"/>
                              </w:numPr>
                              <w:rPr>
                                <w:i/>
                              </w:rPr>
                            </w:pPr>
                            <w:r>
                              <w:rPr>
                                <w:i/>
                              </w:rPr>
                              <w:t xml:space="preserve">All completed entry forms must be returned back to </w:t>
                            </w:r>
                            <w:hyperlink r:id="rId9" w:history="1">
                              <w:r w:rsidRPr="00BA0D99">
                                <w:rPr>
                                  <w:rStyle w:val="Hyperlink"/>
                                  <w:i/>
                                </w:rPr>
                                <w:t>awards@doncaster-chamber.co.uk</w:t>
                              </w:r>
                            </w:hyperlink>
                            <w:r>
                              <w:rPr>
                                <w:i/>
                              </w:rPr>
                              <w:t xml:space="preserve"> by Sunday </w:t>
                            </w:r>
                            <w:r w:rsidR="008E5EA6">
                              <w:rPr>
                                <w:i/>
                              </w:rPr>
                              <w:t>8</w:t>
                            </w:r>
                            <w:r w:rsidR="008E5EA6" w:rsidRPr="008E5EA6">
                              <w:rPr>
                                <w:i/>
                                <w:vertAlign w:val="superscript"/>
                              </w:rPr>
                              <w:t>th</w:t>
                            </w:r>
                            <w:r w:rsidR="008E5EA6">
                              <w:rPr>
                                <w:i/>
                              </w:rPr>
                              <w:t xml:space="preserve"> June 2025.</w:t>
                            </w:r>
                          </w:p>
                          <w:p w14:paraId="1A5C9C4D"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6DE4F343" w14:textId="77777777" w:rsidR="006E715F" w:rsidRDefault="006E715F" w:rsidP="006E715F">
                            <w:pPr>
                              <w:pStyle w:val="ListParagraph"/>
                              <w:numPr>
                                <w:ilvl w:val="0"/>
                                <w:numId w:val="1"/>
                              </w:numPr>
                              <w:rPr>
                                <w:i/>
                              </w:rPr>
                            </w:pPr>
                            <w:r>
                              <w:rPr>
                                <w:i/>
                              </w:rPr>
                              <w:t>Stage 2 judging visits will take place at your premises listed below. If you do not have an alternative you will be required to find a room where this can be held.</w:t>
                            </w:r>
                          </w:p>
                          <w:p w14:paraId="03554D03" w14:textId="77777777" w:rsidR="00AA45D9" w:rsidRPr="00AA45D9" w:rsidRDefault="00AA45D9" w:rsidP="00AA45D9">
                            <w:pPr>
                              <w:pStyle w:val="ListParagraph"/>
                              <w:numPr>
                                <w:ilvl w:val="0"/>
                                <w:numId w:val="1"/>
                              </w:numPr>
                              <w:rPr>
                                <w:i/>
                                <w:iCs/>
                                <w:szCs w:val="24"/>
                              </w:rPr>
                            </w:pPr>
                            <w:r>
                              <w:rPr>
                                <w:i/>
                                <w:iCs/>
                                <w:szCs w:val="24"/>
                              </w:rPr>
                              <w:t xml:space="preserve">Maximum 3 categories per company can be entered. </w:t>
                            </w:r>
                          </w:p>
                          <w:p w14:paraId="7A782B1A"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6F1A7B6E" w14:textId="77777777" w:rsidR="006E715F" w:rsidRPr="006E715F" w:rsidRDefault="006E715F" w:rsidP="006E715F">
                            <w:pPr>
                              <w:ind w:left="360"/>
                              <w:rPr>
                                <w:i/>
                              </w:rPr>
                            </w:pPr>
                          </w:p>
                          <w:p w14:paraId="65FE2CF6" w14:textId="77777777" w:rsidR="003864DF" w:rsidRPr="003864DF" w:rsidRDefault="003864DF" w:rsidP="006E715F">
                            <w:pPr>
                              <w:spacing w:after="0" w:line="240" w:lineRule="auto"/>
                              <w:rPr>
                                <w:i/>
                              </w:rPr>
                            </w:pPr>
                          </w:p>
                          <w:p w14:paraId="630FB8E6" w14:textId="77777777" w:rsidR="003864DF" w:rsidRPr="003864DF" w:rsidRDefault="003864DF" w:rsidP="006E715F">
                            <w:pPr>
                              <w:spacing w:after="0" w:line="240" w:lineRule="auto"/>
                              <w:rPr>
                                <w:b/>
                              </w:rPr>
                            </w:pPr>
                            <w:r w:rsidRPr="003864DF">
                              <w:rPr>
                                <w:b/>
                              </w:rPr>
                              <w:t>Guidance</w:t>
                            </w:r>
                          </w:p>
                          <w:p w14:paraId="6D354018" w14:textId="77777777" w:rsidR="009956DD" w:rsidRDefault="009956DD" w:rsidP="009956DD">
                            <w:pPr>
                              <w:pStyle w:val="ListParagraph"/>
                              <w:numPr>
                                <w:ilvl w:val="0"/>
                                <w:numId w:val="3"/>
                              </w:numPr>
                            </w:pPr>
                            <w:r w:rsidRPr="00EE7A7C">
                              <w:t xml:space="preserve">Describe the vision and performance of the Charity. </w:t>
                            </w:r>
                          </w:p>
                          <w:p w14:paraId="2EE8D22E" w14:textId="77777777" w:rsidR="009956DD" w:rsidRPr="00EE7A7C" w:rsidRDefault="009956DD" w:rsidP="009956DD">
                            <w:pPr>
                              <w:pStyle w:val="ListParagraph"/>
                              <w:numPr>
                                <w:ilvl w:val="0"/>
                                <w:numId w:val="3"/>
                              </w:numPr>
                            </w:pPr>
                            <w:r>
                              <w:t>Detail how the</w:t>
                            </w:r>
                            <w:r w:rsidRPr="00EE7A7C">
                              <w:t xml:space="preserve"> charity been effective in raising </w:t>
                            </w:r>
                            <w:r>
                              <w:t>awareness of a particular issue.</w:t>
                            </w:r>
                            <w:r w:rsidRPr="00EE7A7C">
                              <w:t xml:space="preserve"> Make sure to give concrete examples of your effectiveness, whether that’s by showing how far you have managed to amplify your message, the people that you have reached or the publicity that you have attracted for your cause. </w:t>
                            </w:r>
                          </w:p>
                          <w:p w14:paraId="34D3F31F" w14:textId="77777777" w:rsidR="009956DD" w:rsidRPr="00EE7A7C" w:rsidRDefault="009956DD" w:rsidP="009956DD">
                            <w:pPr>
                              <w:pStyle w:val="ListParagraph"/>
                              <w:numPr>
                                <w:ilvl w:val="0"/>
                                <w:numId w:val="3"/>
                              </w:numPr>
                            </w:pPr>
                            <w:r w:rsidRPr="00EE7A7C">
                              <w:t>Explain how you have used innovative ways of fundraising for your organisation.</w:t>
                            </w:r>
                          </w:p>
                          <w:p w14:paraId="4222BFE2" w14:textId="77777777" w:rsidR="009956DD" w:rsidRDefault="009956DD" w:rsidP="009956DD">
                            <w:pPr>
                              <w:pStyle w:val="ListParagraph"/>
                              <w:numPr>
                                <w:ilvl w:val="0"/>
                                <w:numId w:val="3"/>
                              </w:numPr>
                            </w:pPr>
                            <w:r>
                              <w:t>Clearly explain how the</w:t>
                            </w:r>
                            <w:r w:rsidRPr="00EE7A7C">
                              <w:t xml:space="preserve"> charity developed strong and effective partnership</w:t>
                            </w:r>
                            <w:r>
                              <w:t xml:space="preserve">s with a range of stakeholders and </w:t>
                            </w:r>
                            <w:r w:rsidRPr="00EE7A7C">
                              <w:t>how these partne</w:t>
                            </w:r>
                            <w:r>
                              <w:t xml:space="preserve">rships are mutually beneficial including </w:t>
                            </w:r>
                            <w:r w:rsidRPr="00EE7A7C">
                              <w:t xml:space="preserve">what has been achieved through them, and how they have been maintained. </w:t>
                            </w:r>
                          </w:p>
                          <w:p w14:paraId="4A280FDA" w14:textId="77777777" w:rsidR="009956DD" w:rsidRPr="00EE7A7C" w:rsidRDefault="009956DD" w:rsidP="009956DD">
                            <w:pPr>
                              <w:pStyle w:val="ListParagraph"/>
                              <w:numPr>
                                <w:ilvl w:val="0"/>
                                <w:numId w:val="3"/>
                              </w:numPr>
                            </w:pPr>
                            <w:r>
                              <w:t>Detail what</w:t>
                            </w:r>
                            <w:r w:rsidRPr="00EE7A7C">
                              <w:t xml:space="preserve"> contribution has the charity made to Don</w:t>
                            </w:r>
                            <w:r>
                              <w:t>caster’s people and communities.</w:t>
                            </w:r>
                            <w:r w:rsidRPr="00EE7A7C">
                              <w:t xml:space="preserve"> Include would be: stories or case studies that showcase the human side of your work; statistics that measure how effective you have been in carrying out your mission; and any major milestones or achievements from the past twelve months. </w:t>
                            </w:r>
                          </w:p>
                          <w:p w14:paraId="7DF4F45C" w14:textId="77777777" w:rsidR="003864DF" w:rsidRPr="003864DF" w:rsidRDefault="003864DF"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C8221" id="Text Box 5" o:spid="_x0000_s1027" type="#_x0000_t202" style="position:absolute;margin-left:-53.7pt;margin-top:24.7pt;width:562pt;height:50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" filled="f" stroked="f" strokeweight=".5pt">
                <v:textbox>
                  <w:txbxContent>
                    <w:p w14:paraId="73E260DF" w14:textId="77777777" w:rsidR="003864DF" w:rsidRPr="003864DF" w:rsidRDefault="003864DF" w:rsidP="006E715F">
                      <w:pPr>
                        <w:spacing w:after="0" w:line="240" w:lineRule="auto"/>
                        <w:rPr>
                          <w:b/>
                        </w:rPr>
                      </w:pPr>
                      <w:r w:rsidRPr="003864DF">
                        <w:rPr>
                          <w:b/>
                        </w:rPr>
                        <w:t>Criteria</w:t>
                      </w:r>
                    </w:p>
                    <w:p w14:paraId="4EAB4F8F" w14:textId="77777777" w:rsidR="009956DD" w:rsidRPr="00D421C5" w:rsidRDefault="009956DD" w:rsidP="009956DD">
                      <w:pPr>
                        <w:pStyle w:val="ListParagraph"/>
                        <w:numPr>
                          <w:ilvl w:val="0"/>
                          <w:numId w:val="1"/>
                        </w:numPr>
                        <w:rPr>
                          <w:i/>
                        </w:rPr>
                      </w:pPr>
                      <w:r>
                        <w:rPr>
                          <w:i/>
                        </w:rPr>
                        <w:t xml:space="preserve">Open to all charities, not for profits and CICs with charitable status </w:t>
                      </w:r>
                      <w:r w:rsidRPr="00D421C5">
                        <w:rPr>
                          <w:i/>
                        </w:rPr>
                        <w:t>. For those outside of third sector, who still try to make a positive impact in the Doncaster area, we do have a separate “Local Impact of the Year” award.</w:t>
                      </w:r>
                    </w:p>
                    <w:p w14:paraId="1D18073B" w14:textId="77777777" w:rsidR="009956DD" w:rsidRPr="00D421C5" w:rsidRDefault="009956DD" w:rsidP="009956DD">
                      <w:pPr>
                        <w:pStyle w:val="ListParagraph"/>
                        <w:numPr>
                          <w:ilvl w:val="0"/>
                          <w:numId w:val="1"/>
                        </w:numPr>
                        <w:rPr>
                          <w:i/>
                        </w:rPr>
                      </w:pPr>
                      <w:r w:rsidRPr="00D421C5">
                        <w:rPr>
                          <w:i/>
                        </w:rPr>
                        <w:t>Financials must be completed for your entry to be put forward for stage 1 judging. Should there be any discrepancies in your financials please ensure to explain in your answer.</w:t>
                      </w:r>
                    </w:p>
                    <w:p w14:paraId="3DDA1396" w14:textId="77777777" w:rsidR="009956DD" w:rsidRDefault="009956DD" w:rsidP="009956DD">
                      <w:pPr>
                        <w:pStyle w:val="ListParagraph"/>
                        <w:numPr>
                          <w:ilvl w:val="0"/>
                          <w:numId w:val="1"/>
                        </w:numPr>
                        <w:rPr>
                          <w:i/>
                        </w:rPr>
                      </w:pPr>
                      <w:r w:rsidRPr="00D421C5">
                        <w:rPr>
                          <w:i/>
                        </w:rPr>
                        <w:t>Entries must have a Doncaster focus in particularly references your business ha</w:t>
                      </w:r>
                      <w:r>
                        <w:rPr>
                          <w:i/>
                        </w:rPr>
                        <w:t>s had on the area or community.</w:t>
                      </w:r>
                    </w:p>
                    <w:p w14:paraId="722E4153" w14:textId="77777777" w:rsidR="00704F08" w:rsidRDefault="00704F08" w:rsidP="006E715F">
                      <w:pPr>
                        <w:pStyle w:val="ListParagraph"/>
                        <w:numPr>
                          <w:ilvl w:val="0"/>
                          <w:numId w:val="1"/>
                        </w:numPr>
                        <w:rPr>
                          <w:i/>
                        </w:rPr>
                      </w:pPr>
                      <w:r>
                        <w:rPr>
                          <w:i/>
                        </w:rPr>
                        <w:t xml:space="preserve">Max word count for scored question of 1000 words. </w:t>
                      </w:r>
                    </w:p>
                    <w:p w14:paraId="738CF334"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015AFB05" w14:textId="625AEAAB" w:rsidR="006E715F" w:rsidRDefault="006E715F" w:rsidP="006E715F">
                      <w:pPr>
                        <w:pStyle w:val="ListParagraph"/>
                        <w:numPr>
                          <w:ilvl w:val="0"/>
                          <w:numId w:val="1"/>
                        </w:numPr>
                        <w:rPr>
                          <w:i/>
                        </w:rPr>
                      </w:pPr>
                      <w:r>
                        <w:rPr>
                          <w:i/>
                        </w:rPr>
                        <w:t xml:space="preserve">All completed entry forms must be returned back to </w:t>
                      </w:r>
                      <w:hyperlink r:id="rId10" w:history="1">
                        <w:r w:rsidRPr="00BA0D99">
                          <w:rPr>
                            <w:rStyle w:val="Hyperlink"/>
                            <w:i/>
                          </w:rPr>
                          <w:t>awards@doncaster-chamber.co.uk</w:t>
                        </w:r>
                      </w:hyperlink>
                      <w:r>
                        <w:rPr>
                          <w:i/>
                        </w:rPr>
                        <w:t xml:space="preserve"> by Sunday </w:t>
                      </w:r>
                      <w:r w:rsidR="008E5EA6">
                        <w:rPr>
                          <w:i/>
                        </w:rPr>
                        <w:t>8</w:t>
                      </w:r>
                      <w:r w:rsidR="008E5EA6" w:rsidRPr="008E5EA6">
                        <w:rPr>
                          <w:i/>
                          <w:vertAlign w:val="superscript"/>
                        </w:rPr>
                        <w:t>th</w:t>
                      </w:r>
                      <w:r w:rsidR="008E5EA6">
                        <w:rPr>
                          <w:i/>
                        </w:rPr>
                        <w:t xml:space="preserve"> June 2025.</w:t>
                      </w:r>
                    </w:p>
                    <w:p w14:paraId="1A5C9C4D"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6DE4F343" w14:textId="77777777" w:rsidR="006E715F" w:rsidRDefault="006E715F" w:rsidP="006E715F">
                      <w:pPr>
                        <w:pStyle w:val="ListParagraph"/>
                        <w:numPr>
                          <w:ilvl w:val="0"/>
                          <w:numId w:val="1"/>
                        </w:numPr>
                        <w:rPr>
                          <w:i/>
                        </w:rPr>
                      </w:pPr>
                      <w:r>
                        <w:rPr>
                          <w:i/>
                        </w:rPr>
                        <w:t>Stage 2 judging visits will take place at your premises listed below. If you do not have an alternative you will be required to find a room where this can be held.</w:t>
                      </w:r>
                    </w:p>
                    <w:p w14:paraId="03554D03" w14:textId="77777777" w:rsidR="00AA45D9" w:rsidRPr="00AA45D9" w:rsidRDefault="00AA45D9" w:rsidP="00AA45D9">
                      <w:pPr>
                        <w:pStyle w:val="ListParagraph"/>
                        <w:numPr>
                          <w:ilvl w:val="0"/>
                          <w:numId w:val="1"/>
                        </w:numPr>
                        <w:rPr>
                          <w:i/>
                          <w:iCs/>
                          <w:szCs w:val="24"/>
                        </w:rPr>
                      </w:pPr>
                      <w:r>
                        <w:rPr>
                          <w:i/>
                          <w:iCs/>
                          <w:szCs w:val="24"/>
                        </w:rPr>
                        <w:t xml:space="preserve">Maximum 3 categories per company can be entered. </w:t>
                      </w:r>
                    </w:p>
                    <w:p w14:paraId="7A782B1A" w14:textId="77777777" w:rsidR="006E715F" w:rsidRDefault="006E715F" w:rsidP="006E715F">
                      <w:pPr>
                        <w:pStyle w:val="ListParagraph"/>
                        <w:numPr>
                          <w:ilvl w:val="0"/>
                          <w:numId w:val="1"/>
                        </w:numPr>
                        <w:rPr>
                          <w:i/>
                        </w:rPr>
                      </w:pPr>
                      <w:r>
                        <w:rPr>
                          <w:i/>
                        </w:rPr>
                        <w:t>All entries will be screened prior to stage 1 and entries with no financial data or limited word counts will not be put forward.</w:t>
                      </w:r>
                    </w:p>
                    <w:p w14:paraId="6F1A7B6E" w14:textId="77777777" w:rsidR="006E715F" w:rsidRPr="006E715F" w:rsidRDefault="006E715F" w:rsidP="006E715F">
                      <w:pPr>
                        <w:ind w:left="360"/>
                        <w:rPr>
                          <w:i/>
                        </w:rPr>
                      </w:pPr>
                    </w:p>
                    <w:p w14:paraId="65FE2CF6" w14:textId="77777777" w:rsidR="003864DF" w:rsidRPr="003864DF" w:rsidRDefault="003864DF" w:rsidP="006E715F">
                      <w:pPr>
                        <w:spacing w:after="0" w:line="240" w:lineRule="auto"/>
                        <w:rPr>
                          <w:i/>
                        </w:rPr>
                      </w:pPr>
                    </w:p>
                    <w:p w14:paraId="630FB8E6" w14:textId="77777777" w:rsidR="003864DF" w:rsidRPr="003864DF" w:rsidRDefault="003864DF" w:rsidP="006E715F">
                      <w:pPr>
                        <w:spacing w:after="0" w:line="240" w:lineRule="auto"/>
                        <w:rPr>
                          <w:b/>
                        </w:rPr>
                      </w:pPr>
                      <w:r w:rsidRPr="003864DF">
                        <w:rPr>
                          <w:b/>
                        </w:rPr>
                        <w:t>Guidance</w:t>
                      </w:r>
                    </w:p>
                    <w:p w14:paraId="6D354018" w14:textId="77777777" w:rsidR="009956DD" w:rsidRDefault="009956DD" w:rsidP="009956DD">
                      <w:pPr>
                        <w:pStyle w:val="ListParagraph"/>
                        <w:numPr>
                          <w:ilvl w:val="0"/>
                          <w:numId w:val="3"/>
                        </w:numPr>
                      </w:pPr>
                      <w:r w:rsidRPr="00EE7A7C">
                        <w:t xml:space="preserve">Describe the vision and performance of the Charity. </w:t>
                      </w:r>
                    </w:p>
                    <w:p w14:paraId="2EE8D22E" w14:textId="77777777" w:rsidR="009956DD" w:rsidRPr="00EE7A7C" w:rsidRDefault="009956DD" w:rsidP="009956DD">
                      <w:pPr>
                        <w:pStyle w:val="ListParagraph"/>
                        <w:numPr>
                          <w:ilvl w:val="0"/>
                          <w:numId w:val="3"/>
                        </w:numPr>
                      </w:pPr>
                      <w:r>
                        <w:t>Detail how the</w:t>
                      </w:r>
                      <w:r w:rsidRPr="00EE7A7C">
                        <w:t xml:space="preserve"> charity been effective in raising </w:t>
                      </w:r>
                      <w:r>
                        <w:t>awareness of a particular issue.</w:t>
                      </w:r>
                      <w:r w:rsidRPr="00EE7A7C">
                        <w:t xml:space="preserve"> Make sure to give concrete examples of your effectiveness, whether that’s by showing how far you have managed to amplify your message, the people that you have reached or the publicity that you have attracted for your cause. </w:t>
                      </w:r>
                    </w:p>
                    <w:p w14:paraId="34D3F31F" w14:textId="77777777" w:rsidR="009956DD" w:rsidRPr="00EE7A7C" w:rsidRDefault="009956DD" w:rsidP="009956DD">
                      <w:pPr>
                        <w:pStyle w:val="ListParagraph"/>
                        <w:numPr>
                          <w:ilvl w:val="0"/>
                          <w:numId w:val="3"/>
                        </w:numPr>
                      </w:pPr>
                      <w:r w:rsidRPr="00EE7A7C">
                        <w:t>Explain how you have used innovative ways of fundraising for your organisation.</w:t>
                      </w:r>
                    </w:p>
                    <w:p w14:paraId="4222BFE2" w14:textId="77777777" w:rsidR="009956DD" w:rsidRDefault="009956DD" w:rsidP="009956DD">
                      <w:pPr>
                        <w:pStyle w:val="ListParagraph"/>
                        <w:numPr>
                          <w:ilvl w:val="0"/>
                          <w:numId w:val="3"/>
                        </w:numPr>
                      </w:pPr>
                      <w:r>
                        <w:t>Clearly explain how the</w:t>
                      </w:r>
                      <w:r w:rsidRPr="00EE7A7C">
                        <w:t xml:space="preserve"> charity developed strong and effective partnership</w:t>
                      </w:r>
                      <w:r>
                        <w:t xml:space="preserve">s with a range of stakeholders and </w:t>
                      </w:r>
                      <w:r w:rsidRPr="00EE7A7C">
                        <w:t>how these partne</w:t>
                      </w:r>
                      <w:r>
                        <w:t xml:space="preserve">rships are mutually beneficial including </w:t>
                      </w:r>
                      <w:r w:rsidRPr="00EE7A7C">
                        <w:t xml:space="preserve">what has been achieved through them, and how they have been maintained. </w:t>
                      </w:r>
                    </w:p>
                    <w:p w14:paraId="4A280FDA" w14:textId="77777777" w:rsidR="009956DD" w:rsidRPr="00EE7A7C" w:rsidRDefault="009956DD" w:rsidP="009956DD">
                      <w:pPr>
                        <w:pStyle w:val="ListParagraph"/>
                        <w:numPr>
                          <w:ilvl w:val="0"/>
                          <w:numId w:val="3"/>
                        </w:numPr>
                      </w:pPr>
                      <w:r>
                        <w:t>Detail what</w:t>
                      </w:r>
                      <w:r w:rsidRPr="00EE7A7C">
                        <w:t xml:space="preserve"> contribution has the charity made to Don</w:t>
                      </w:r>
                      <w:r>
                        <w:t>caster’s people and communities.</w:t>
                      </w:r>
                      <w:r w:rsidRPr="00EE7A7C">
                        <w:t xml:space="preserve"> Include would be: stories or case studies that showcase the human side of your work; statistics that measure how effective you have been in carrying out your mission; and any major milestones or achievements from the past twelve months. </w:t>
                      </w:r>
                    </w:p>
                    <w:p w14:paraId="7DF4F45C" w14:textId="77777777" w:rsidR="003864DF" w:rsidRPr="003864DF" w:rsidRDefault="003864DF" w:rsidP="006E715F">
                      <w:pPr>
                        <w:rPr>
                          <w:b/>
                          <w:sz w:val="72"/>
                          <w:lang w:val="en-US"/>
                        </w:rPr>
                      </w:pPr>
                    </w:p>
                  </w:txbxContent>
                </v:textbox>
                <w10:wrap anchorx="margin"/>
              </v:shape>
            </w:pict>
          </mc:Fallback>
        </mc:AlternateContent>
      </w:r>
    </w:p>
    <w:p w14:paraId="2A39D434" w14:textId="56FA9D72" w:rsidR="003864DF" w:rsidRDefault="003864DF"/>
    <w:p w14:paraId="078EA403" w14:textId="4F4AAB33" w:rsidR="003864DF" w:rsidRDefault="003864DF"/>
    <w:p w14:paraId="0636C7C2" w14:textId="77777777" w:rsidR="003864DF" w:rsidRDefault="003864DF"/>
    <w:p w14:paraId="7E9A0795" w14:textId="77777777" w:rsidR="00205DB9" w:rsidRDefault="00205DB9"/>
    <w:p w14:paraId="7621E27A" w14:textId="77777777" w:rsidR="003864DF" w:rsidRDefault="00E70BCE">
      <w:r>
        <w:rPr>
          <w:noProof/>
          <w:lang w:eastAsia="en-GB"/>
        </w:rPr>
        <w:drawing>
          <wp:anchor distT="0" distB="0" distL="114300" distR="114300" simplePos="0" relativeHeight="251647994" behindDoc="1" locked="0" layoutInCell="1" allowOverlap="1" wp14:anchorId="25CBD6EE" wp14:editId="1035EDD7">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1"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FA4C33" w14:textId="0DEB5A5E" w:rsidR="003864DF" w:rsidRDefault="003864DF"/>
    <w:p w14:paraId="7949E6F6" w14:textId="77777777" w:rsidR="003864DF" w:rsidRDefault="003864DF"/>
    <w:p w14:paraId="232E728A" w14:textId="77777777" w:rsidR="003864DF" w:rsidRDefault="003864DF"/>
    <w:p w14:paraId="47ECE5AF" w14:textId="77777777" w:rsidR="003864DF" w:rsidRDefault="003864DF"/>
    <w:p w14:paraId="66344456" w14:textId="77777777" w:rsidR="003864DF" w:rsidRDefault="003864DF"/>
    <w:p w14:paraId="7E2E884E" w14:textId="77777777" w:rsidR="003864DF" w:rsidRDefault="003864DF"/>
    <w:p w14:paraId="5A301C35" w14:textId="77777777" w:rsidR="003864DF" w:rsidRDefault="003864DF"/>
    <w:p w14:paraId="02B71179" w14:textId="77777777" w:rsidR="000739B0" w:rsidRDefault="000739B0"/>
    <w:p w14:paraId="4425F7DE" w14:textId="77777777" w:rsidR="000739B0" w:rsidRDefault="000739B0"/>
    <w:p w14:paraId="7FA2E03B" w14:textId="77777777" w:rsidR="000739B0" w:rsidRDefault="000739B0"/>
    <w:p w14:paraId="26812D73" w14:textId="77777777" w:rsidR="000739B0" w:rsidRDefault="000739B0"/>
    <w:p w14:paraId="44B94B8D" w14:textId="77777777" w:rsidR="000739B0" w:rsidRDefault="000739B0"/>
    <w:p w14:paraId="13943199" w14:textId="77777777" w:rsidR="000739B0" w:rsidRDefault="000739B0"/>
    <w:p w14:paraId="373F7819" w14:textId="77777777" w:rsidR="000739B0" w:rsidRPr="000739B0" w:rsidRDefault="000739B0">
      <w:r>
        <w:softHyphen/>
      </w:r>
      <w:r>
        <w:softHyphen/>
      </w:r>
    </w:p>
    <w:p w14:paraId="18EF35CB" w14:textId="77777777" w:rsidR="000739B0" w:rsidRDefault="000739B0"/>
    <w:p w14:paraId="2BEF7700" w14:textId="77777777" w:rsidR="000739B0" w:rsidRDefault="000739B0"/>
    <w:p w14:paraId="1CB51511" w14:textId="77777777" w:rsidR="000739B0" w:rsidRDefault="000739B0"/>
    <w:p w14:paraId="69F5ED63" w14:textId="77777777" w:rsidR="000739B0" w:rsidRDefault="000739B0"/>
    <w:p w14:paraId="1AA0E25B" w14:textId="77777777" w:rsidR="000739B0" w:rsidRDefault="000739B0"/>
    <w:p w14:paraId="29188C69" w14:textId="77777777" w:rsidR="000739B0" w:rsidRDefault="000739B0"/>
    <w:p w14:paraId="2DCF5955" w14:textId="77777777" w:rsidR="000739B0" w:rsidRDefault="000739B0"/>
    <w:p w14:paraId="06A2ECC5" w14:textId="77777777" w:rsidR="000739B0" w:rsidRDefault="000739B0"/>
    <w:p w14:paraId="336201B5" w14:textId="77777777" w:rsidR="000739B0" w:rsidRDefault="000739B0"/>
    <w:p w14:paraId="51E842D0" w14:textId="29FFA721" w:rsidR="000739B0" w:rsidRDefault="00CE47B3">
      <w:r w:rsidRPr="00CE47B3">
        <w:lastRenderedPageBreak/>
        <w:drawing>
          <wp:anchor distT="0" distB="0" distL="114300" distR="114300" simplePos="0" relativeHeight="251688960" behindDoc="1" locked="0" layoutInCell="1" allowOverlap="1" wp14:anchorId="62C51667" wp14:editId="1EE5A6EA">
            <wp:simplePos x="0" y="0"/>
            <wp:positionH relativeFrom="page">
              <wp:align>left</wp:align>
            </wp:positionH>
            <wp:positionV relativeFrom="paragraph">
              <wp:posOffset>18415</wp:posOffset>
            </wp:positionV>
            <wp:extent cx="7576090" cy="1264920"/>
            <wp:effectExtent l="0" t="0" r="6350" b="0"/>
            <wp:wrapTight wrapText="bothSides">
              <wp:wrapPolygon edited="0">
                <wp:start x="0" y="0"/>
                <wp:lineTo x="0" y="21145"/>
                <wp:lineTo x="21564" y="21145"/>
                <wp:lineTo x="21564" y="0"/>
                <wp:lineTo x="0" y="0"/>
              </wp:wrapPolygon>
            </wp:wrapTight>
            <wp:docPr id="1046275582"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6468"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41D2D" w14:textId="77777777" w:rsidR="00CE47B3" w:rsidRPr="006E715F" w:rsidRDefault="00CE47B3" w:rsidP="00CE47B3">
      <w:pPr>
        <w:rPr>
          <w:b/>
          <w:lang w:val="en-US"/>
        </w:rPr>
      </w:pPr>
      <w:r w:rsidRPr="006E715F">
        <w:rPr>
          <w:b/>
          <w:lang w:val="en-US"/>
        </w:rPr>
        <w:t>Company Information</w:t>
      </w:r>
    </w:p>
    <w:p w14:paraId="4D401F76" w14:textId="77777777" w:rsidR="00CE47B3" w:rsidRDefault="00CE47B3" w:rsidP="00CE47B3">
      <w:pPr>
        <w:rPr>
          <w:lang w:val="en-US"/>
        </w:rPr>
      </w:pPr>
      <w:r>
        <w:rPr>
          <w:lang w:val="en-US"/>
        </w:rPr>
        <w:t>Company Name:</w:t>
      </w:r>
    </w:p>
    <w:p w14:paraId="3003E316" w14:textId="77777777" w:rsidR="00CE47B3" w:rsidRDefault="00CE47B3" w:rsidP="00CE47B3">
      <w:pPr>
        <w:rPr>
          <w:lang w:val="en-US"/>
        </w:rPr>
      </w:pPr>
      <w:r>
        <w:rPr>
          <w:lang w:val="en-US"/>
        </w:rPr>
        <w:t xml:space="preserve">Contact Name: </w:t>
      </w:r>
    </w:p>
    <w:p w14:paraId="202B8814" w14:textId="77777777" w:rsidR="00CE47B3" w:rsidRDefault="00CE47B3" w:rsidP="00CE47B3">
      <w:pPr>
        <w:rPr>
          <w:lang w:val="en-US"/>
        </w:rPr>
      </w:pPr>
      <w:r>
        <w:rPr>
          <w:lang w:val="en-US"/>
        </w:rPr>
        <w:t>Contact Number:</w:t>
      </w:r>
    </w:p>
    <w:p w14:paraId="41102CE0" w14:textId="77777777" w:rsidR="00CE47B3" w:rsidRDefault="00CE47B3" w:rsidP="00CE47B3">
      <w:pPr>
        <w:rPr>
          <w:lang w:val="en-US"/>
        </w:rPr>
      </w:pPr>
      <w:r>
        <w:rPr>
          <w:lang w:val="en-US"/>
        </w:rPr>
        <w:t>Email:</w:t>
      </w:r>
    </w:p>
    <w:p w14:paraId="24965D67" w14:textId="77777777" w:rsidR="00CE47B3" w:rsidRDefault="00CE47B3" w:rsidP="00CE47B3">
      <w:pPr>
        <w:rPr>
          <w:lang w:val="en-US"/>
        </w:rPr>
      </w:pPr>
      <w:r>
        <w:rPr>
          <w:lang w:val="en-US"/>
        </w:rPr>
        <w:t>Address for Stage 2 Interview Visit if Required:</w:t>
      </w:r>
    </w:p>
    <w:p w14:paraId="3789EB98" w14:textId="77777777" w:rsidR="00CE47B3" w:rsidRDefault="00CE47B3" w:rsidP="00CE47B3">
      <w:pPr>
        <w:rPr>
          <w:lang w:val="en-US"/>
        </w:rPr>
      </w:pPr>
      <w:r>
        <w:rPr>
          <w:lang w:val="en-US"/>
        </w:rPr>
        <w:t xml:space="preserve">How many employees does you company employ (full time equivalent): </w:t>
      </w:r>
    </w:p>
    <w:p w14:paraId="2170D451" w14:textId="17D19F97" w:rsidR="003864DF" w:rsidRDefault="003864DF"/>
    <w:p w14:paraId="600107C3" w14:textId="2BE914A9" w:rsidR="00CE47B3" w:rsidRDefault="00CE47B3">
      <w:r>
        <w:rPr>
          <w:noProof/>
          <w:lang w:eastAsia="en-GB"/>
        </w:rPr>
        <mc:AlternateContent>
          <mc:Choice Requires="wps">
            <w:drawing>
              <wp:anchor distT="0" distB="0" distL="0" distR="0" simplePos="0" relativeHeight="251669504" behindDoc="1" locked="0" layoutInCell="1" allowOverlap="1" wp14:anchorId="2D3478D5" wp14:editId="20347098">
                <wp:simplePos x="0" y="0"/>
                <wp:positionH relativeFrom="margin">
                  <wp:posOffset>-621030</wp:posOffset>
                </wp:positionH>
                <wp:positionV relativeFrom="page">
                  <wp:posOffset>4280535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3AF39FE3"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2D3478D5" id="Textbox 121" o:spid="_x0000_s1028" type="#_x0000_t202" style="position:absolute;margin-left:-48.9pt;margin-top:337.0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" filled="f" stroked="f">
                <v:textbox inset="0,0,0,0">
                  <w:txbxContent>
                    <w:p w14:paraId="3AF39FE3"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110DDE4D" w14:textId="1D17A7DD" w:rsidR="00CE47B3" w:rsidRDefault="00CE47B3"/>
    <w:p w14:paraId="008DF32F" w14:textId="7C634A1B" w:rsidR="003864DF" w:rsidRDefault="003864DF"/>
    <w:p w14:paraId="60B6F7B0" w14:textId="77777777" w:rsidR="003864DF" w:rsidRDefault="003864DF"/>
    <w:p w14:paraId="6648FBD2" w14:textId="77777777" w:rsidR="003864DF" w:rsidRDefault="003864DF"/>
    <w:p w14:paraId="18F18746" w14:textId="3DF867FB" w:rsidR="003864DF" w:rsidRDefault="003864DF"/>
    <w:p w14:paraId="04DF560F" w14:textId="77777777" w:rsidR="003864DF" w:rsidRDefault="003864DF"/>
    <w:p w14:paraId="06F537D2" w14:textId="77777777" w:rsidR="003864DF" w:rsidRDefault="003864DF"/>
    <w:p w14:paraId="212E4FB0" w14:textId="77777777" w:rsidR="00514D25" w:rsidRDefault="00514D25"/>
    <w:p w14:paraId="08B3C9CB" w14:textId="77777777" w:rsidR="003864DF" w:rsidRDefault="003864DF"/>
    <w:tbl>
      <w:tblPr>
        <w:tblStyle w:val="TableGrid"/>
        <w:tblpPr w:leftFromText="180" w:rightFromText="180" w:vertAnchor="text" w:horzAnchor="margin" w:tblpY="1147"/>
        <w:tblW w:w="0" w:type="auto"/>
        <w:tblLook w:val="04A0" w:firstRow="1" w:lastRow="0" w:firstColumn="1" w:lastColumn="0" w:noHBand="0" w:noVBand="1"/>
      </w:tblPr>
      <w:tblGrid>
        <w:gridCol w:w="2254"/>
        <w:gridCol w:w="2254"/>
        <w:gridCol w:w="2254"/>
        <w:gridCol w:w="2254"/>
      </w:tblGrid>
      <w:tr w:rsidR="00584941" w:rsidRPr="006500A6" w14:paraId="52AEF019" w14:textId="77777777" w:rsidTr="00514D25">
        <w:trPr>
          <w:trHeight w:val="576"/>
        </w:trPr>
        <w:tc>
          <w:tcPr>
            <w:tcW w:w="2254" w:type="dxa"/>
          </w:tcPr>
          <w:p w14:paraId="7451135C" w14:textId="77777777" w:rsidR="00584941" w:rsidRPr="006500A6" w:rsidRDefault="00584941" w:rsidP="00514D25">
            <w:pPr>
              <w:rPr>
                <w:sz w:val="24"/>
              </w:rPr>
            </w:pPr>
          </w:p>
        </w:tc>
        <w:tc>
          <w:tcPr>
            <w:tcW w:w="2254" w:type="dxa"/>
          </w:tcPr>
          <w:p w14:paraId="6560AD7A" w14:textId="1CBD91FE" w:rsidR="00584941" w:rsidRPr="006500A6" w:rsidRDefault="00CE47B3" w:rsidP="00514D25">
            <w:pPr>
              <w:rPr>
                <w:sz w:val="24"/>
              </w:rPr>
            </w:pPr>
            <w:r>
              <w:rPr>
                <w:sz w:val="24"/>
              </w:rPr>
              <w:t>2023/24</w:t>
            </w:r>
          </w:p>
        </w:tc>
        <w:tc>
          <w:tcPr>
            <w:tcW w:w="2254" w:type="dxa"/>
          </w:tcPr>
          <w:p w14:paraId="48EC014E" w14:textId="2D7E7195" w:rsidR="00584941" w:rsidRPr="006500A6" w:rsidRDefault="00CE47B3" w:rsidP="00514D25">
            <w:pPr>
              <w:rPr>
                <w:sz w:val="24"/>
              </w:rPr>
            </w:pPr>
            <w:r>
              <w:rPr>
                <w:sz w:val="24"/>
              </w:rPr>
              <w:t>2024/25</w:t>
            </w:r>
          </w:p>
        </w:tc>
        <w:tc>
          <w:tcPr>
            <w:tcW w:w="2254" w:type="dxa"/>
          </w:tcPr>
          <w:p w14:paraId="20FADAF7" w14:textId="3324460F" w:rsidR="00584941" w:rsidRPr="006500A6" w:rsidRDefault="00584941" w:rsidP="00514D25">
            <w:pPr>
              <w:rPr>
                <w:sz w:val="24"/>
              </w:rPr>
            </w:pPr>
            <w:r w:rsidRPr="006500A6">
              <w:rPr>
                <w:sz w:val="24"/>
              </w:rPr>
              <w:t>202</w:t>
            </w:r>
            <w:r w:rsidR="00CE47B3">
              <w:rPr>
                <w:sz w:val="24"/>
              </w:rPr>
              <w:t>5</w:t>
            </w:r>
            <w:r w:rsidRPr="006500A6">
              <w:rPr>
                <w:sz w:val="24"/>
              </w:rPr>
              <w:t>/2</w:t>
            </w:r>
            <w:r w:rsidR="00CE47B3">
              <w:rPr>
                <w:sz w:val="24"/>
              </w:rPr>
              <w:t>6</w:t>
            </w:r>
            <w:r w:rsidRPr="006500A6">
              <w:rPr>
                <w:sz w:val="24"/>
              </w:rPr>
              <w:t xml:space="preserve"> (Projected)</w:t>
            </w:r>
          </w:p>
        </w:tc>
      </w:tr>
      <w:tr w:rsidR="00584941" w:rsidRPr="006500A6" w14:paraId="5852D28A" w14:textId="77777777" w:rsidTr="00514D25">
        <w:trPr>
          <w:trHeight w:val="576"/>
        </w:trPr>
        <w:tc>
          <w:tcPr>
            <w:tcW w:w="2254" w:type="dxa"/>
          </w:tcPr>
          <w:p w14:paraId="1C3DDC08" w14:textId="77777777" w:rsidR="00584941" w:rsidRPr="006500A6" w:rsidRDefault="00584941" w:rsidP="00514D25">
            <w:pPr>
              <w:rPr>
                <w:sz w:val="24"/>
              </w:rPr>
            </w:pPr>
            <w:r w:rsidRPr="006500A6">
              <w:rPr>
                <w:sz w:val="24"/>
              </w:rPr>
              <w:t>Turnover</w:t>
            </w:r>
          </w:p>
        </w:tc>
        <w:tc>
          <w:tcPr>
            <w:tcW w:w="2254" w:type="dxa"/>
          </w:tcPr>
          <w:p w14:paraId="0C2ED66E" w14:textId="77777777" w:rsidR="00584941" w:rsidRPr="006500A6" w:rsidRDefault="00584941" w:rsidP="00514D25">
            <w:pPr>
              <w:rPr>
                <w:sz w:val="24"/>
              </w:rPr>
            </w:pPr>
          </w:p>
        </w:tc>
        <w:tc>
          <w:tcPr>
            <w:tcW w:w="2254" w:type="dxa"/>
          </w:tcPr>
          <w:p w14:paraId="7BE50449" w14:textId="77777777" w:rsidR="00584941" w:rsidRPr="006500A6" w:rsidRDefault="00584941" w:rsidP="00514D25">
            <w:pPr>
              <w:rPr>
                <w:sz w:val="24"/>
              </w:rPr>
            </w:pPr>
          </w:p>
        </w:tc>
        <w:tc>
          <w:tcPr>
            <w:tcW w:w="2254" w:type="dxa"/>
          </w:tcPr>
          <w:p w14:paraId="1BE26BEB" w14:textId="77777777" w:rsidR="00584941" w:rsidRPr="006500A6" w:rsidRDefault="00584941" w:rsidP="00514D25">
            <w:pPr>
              <w:rPr>
                <w:sz w:val="24"/>
              </w:rPr>
            </w:pPr>
          </w:p>
        </w:tc>
      </w:tr>
      <w:tr w:rsidR="00584941" w:rsidRPr="006500A6" w14:paraId="7556E9EF" w14:textId="77777777" w:rsidTr="00514D25">
        <w:trPr>
          <w:trHeight w:val="576"/>
        </w:trPr>
        <w:tc>
          <w:tcPr>
            <w:tcW w:w="2254" w:type="dxa"/>
          </w:tcPr>
          <w:p w14:paraId="7C63CC80" w14:textId="77777777" w:rsidR="00584941" w:rsidRPr="006500A6" w:rsidRDefault="00584941" w:rsidP="00514D25">
            <w:pPr>
              <w:rPr>
                <w:sz w:val="24"/>
              </w:rPr>
            </w:pPr>
            <w:r w:rsidRPr="006500A6">
              <w:rPr>
                <w:sz w:val="24"/>
              </w:rPr>
              <w:t>Profit</w:t>
            </w:r>
          </w:p>
        </w:tc>
        <w:tc>
          <w:tcPr>
            <w:tcW w:w="2254" w:type="dxa"/>
          </w:tcPr>
          <w:p w14:paraId="1BA93892" w14:textId="77777777" w:rsidR="00584941" w:rsidRPr="006500A6" w:rsidRDefault="00584941" w:rsidP="00514D25">
            <w:pPr>
              <w:rPr>
                <w:sz w:val="24"/>
              </w:rPr>
            </w:pPr>
          </w:p>
        </w:tc>
        <w:tc>
          <w:tcPr>
            <w:tcW w:w="2254" w:type="dxa"/>
          </w:tcPr>
          <w:p w14:paraId="45EC0C6F" w14:textId="77777777" w:rsidR="00584941" w:rsidRPr="006500A6" w:rsidRDefault="00584941" w:rsidP="00514D25">
            <w:pPr>
              <w:rPr>
                <w:sz w:val="24"/>
              </w:rPr>
            </w:pPr>
          </w:p>
        </w:tc>
        <w:tc>
          <w:tcPr>
            <w:tcW w:w="2254" w:type="dxa"/>
          </w:tcPr>
          <w:p w14:paraId="0BA5DE89" w14:textId="77777777" w:rsidR="00584941" w:rsidRPr="006500A6" w:rsidRDefault="00584941" w:rsidP="00514D25">
            <w:pPr>
              <w:rPr>
                <w:sz w:val="24"/>
              </w:rPr>
            </w:pPr>
          </w:p>
        </w:tc>
      </w:tr>
    </w:tbl>
    <w:p w14:paraId="2259708F" w14:textId="77777777" w:rsidR="00514D25" w:rsidRDefault="00514D25"/>
    <w:p w14:paraId="5C3FE5CE" w14:textId="77777777" w:rsidR="00584941" w:rsidRDefault="00584941"/>
    <w:p w14:paraId="1A5FF118" w14:textId="77777777" w:rsidR="00584941" w:rsidRDefault="00514D25">
      <w:r>
        <w:rPr>
          <w:noProof/>
          <w:lang w:eastAsia="en-GB"/>
        </w:rPr>
        <mc:AlternateContent>
          <mc:Choice Requires="wpg">
            <w:drawing>
              <wp:anchor distT="0" distB="0" distL="114300" distR="114300" simplePos="0" relativeHeight="251680768" behindDoc="1" locked="0" layoutInCell="1" allowOverlap="1" wp14:anchorId="06E5EE11" wp14:editId="3DEAB3DB">
                <wp:simplePos x="0" y="0"/>
                <wp:positionH relativeFrom="margin">
                  <wp:align>center</wp:align>
                </wp:positionH>
                <wp:positionV relativeFrom="paragraph">
                  <wp:posOffset>1346200</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7420E584" w14:textId="77777777" w:rsidR="00F11FCC" w:rsidRPr="00F11FCC" w:rsidRDefault="00F11FCC" w:rsidP="00F11FCC">
                              <w:pPr>
                                <w:pStyle w:val="BodyText"/>
                                <w:spacing w:before="7"/>
                                <w:ind w:left="0"/>
                                <w:rPr>
                                  <w:rFonts w:asciiTheme="minorHAnsi" w:hAnsiTheme="minorHAnsi" w:cstheme="minorHAnsi"/>
                                  <w:sz w:val="28"/>
                                </w:rPr>
                              </w:pPr>
                            </w:p>
                            <w:p w14:paraId="2D11E23B"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2220ACDB" w14:textId="77777777" w:rsidR="00F11FCC" w:rsidRPr="00F11FCC" w:rsidRDefault="00F11FCC" w:rsidP="00F11FCC">
                              <w:pPr>
                                <w:pStyle w:val="BodyText"/>
                                <w:spacing w:before="10"/>
                                <w:ind w:left="0"/>
                                <w:rPr>
                                  <w:rFonts w:asciiTheme="minorHAnsi" w:hAnsiTheme="minorHAnsi" w:cstheme="minorHAnsi"/>
                                  <w:sz w:val="18"/>
                                </w:rPr>
                              </w:pPr>
                            </w:p>
                            <w:p w14:paraId="5A94029B"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7B34E539"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w14:anchorId="06E5EE11" id="Group 66" o:spid="_x0000_s1029" style="position:absolute;margin-left:0;margin-top:106pt;width:539pt;height:129.15pt;z-index:-251635712;mso-position-horizontal:center;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">
                <v:group id="Group 87" o:spid="_x0000_s1030"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1"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2"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3"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420E584" w14:textId="77777777" w:rsidR="00F11FCC" w:rsidRPr="00F11FCC" w:rsidRDefault="00F11FCC" w:rsidP="00F11FCC">
                        <w:pPr>
                          <w:pStyle w:val="BodyText"/>
                          <w:spacing w:before="7"/>
                          <w:ind w:left="0"/>
                          <w:rPr>
                            <w:rFonts w:asciiTheme="minorHAnsi" w:hAnsiTheme="minorHAnsi" w:cstheme="minorHAnsi"/>
                            <w:sz w:val="28"/>
                          </w:rPr>
                        </w:pPr>
                      </w:p>
                      <w:p w14:paraId="2D11E23B"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2220ACDB" w14:textId="77777777" w:rsidR="00F11FCC" w:rsidRPr="00F11FCC" w:rsidRDefault="00F11FCC" w:rsidP="00F11FCC">
                        <w:pPr>
                          <w:pStyle w:val="BodyText"/>
                          <w:spacing w:before="10"/>
                          <w:ind w:left="0"/>
                          <w:rPr>
                            <w:rFonts w:asciiTheme="minorHAnsi" w:hAnsiTheme="minorHAnsi" w:cstheme="minorHAnsi"/>
                            <w:sz w:val="18"/>
                          </w:rPr>
                        </w:pPr>
                      </w:p>
                      <w:p w14:paraId="5A94029B"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7B34E539" w14:textId="77777777"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6DB0F6B7" w14:textId="77777777" w:rsidR="00584941" w:rsidRDefault="00584941"/>
    <w:p w14:paraId="38F5B1E2" w14:textId="77777777" w:rsidR="00584941" w:rsidRDefault="00584941"/>
    <w:p w14:paraId="44B5F80E" w14:textId="77777777" w:rsidR="00E773E5" w:rsidRDefault="00E773E5"/>
    <w:p w14:paraId="13F9F978" w14:textId="77777777" w:rsidR="00E773E5" w:rsidRDefault="00E773E5"/>
    <w:p w14:paraId="77E435E6" w14:textId="77777777" w:rsidR="00E773E5" w:rsidRDefault="00E773E5"/>
    <w:p w14:paraId="08F4B96F" w14:textId="77777777" w:rsidR="00514D25" w:rsidRDefault="00514D25"/>
    <w:p w14:paraId="2F7A9AFC" w14:textId="43336EB2" w:rsidR="00E773E5" w:rsidRDefault="00CE47B3">
      <w:r>
        <w:rPr>
          <w:noProof/>
        </w:rPr>
        <w:lastRenderedPageBreak/>
        <mc:AlternateContent>
          <mc:Choice Requires="wps">
            <w:drawing>
              <wp:anchor distT="0" distB="0" distL="114300" distR="114300" simplePos="0" relativeHeight="251672576" behindDoc="0" locked="0" layoutInCell="1" allowOverlap="1" wp14:anchorId="272A8D37" wp14:editId="0821098D">
                <wp:simplePos x="0" y="0"/>
                <wp:positionH relativeFrom="column">
                  <wp:posOffset>-693420</wp:posOffset>
                </wp:positionH>
                <wp:positionV relativeFrom="paragraph">
                  <wp:posOffset>152400</wp:posOffset>
                </wp:positionV>
                <wp:extent cx="7002780" cy="624840"/>
                <wp:effectExtent l="0" t="0" r="26670" b="22860"/>
                <wp:wrapNone/>
                <wp:docPr id="735273465" name="Text Box 16"/>
                <wp:cNvGraphicFramePr/>
                <a:graphic xmlns:a="http://schemas.openxmlformats.org/drawingml/2006/main">
                  <a:graphicData uri="http://schemas.microsoft.com/office/word/2010/wordprocessingShape">
                    <wps:wsp>
                      <wps:cNvSpPr txBox="1"/>
                      <wps:spPr>
                        <a:xfrm>
                          <a:off x="0" y="0"/>
                          <a:ext cx="7002780" cy="624840"/>
                        </a:xfrm>
                        <a:prstGeom prst="rect">
                          <a:avLst/>
                        </a:prstGeom>
                        <a:solidFill>
                          <a:schemeClr val="lt1"/>
                        </a:solidFill>
                        <a:ln w="6350">
                          <a:solidFill>
                            <a:prstClr val="black"/>
                          </a:solidFill>
                        </a:ln>
                      </wps:spPr>
                      <wps:txbx>
                        <w:txbxContent>
                          <w:p w14:paraId="1F70E845" w14:textId="02655A4F"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B01091">
                              <w:rPr>
                                <w:b/>
                                <w:sz w:val="36"/>
                                <w:lang w:val="en-US"/>
                              </w:rPr>
                              <w:t>organi</w:t>
                            </w:r>
                            <w:r w:rsidR="00CE47B3">
                              <w:rPr>
                                <w:b/>
                                <w:sz w:val="36"/>
                                <w:lang w:val="en-US"/>
                              </w:rPr>
                              <w:t>s</w:t>
                            </w:r>
                            <w:r w:rsidR="00B01091">
                              <w:rPr>
                                <w:b/>
                                <w:sz w:val="36"/>
                                <w:lang w:val="en-US"/>
                              </w:rPr>
                              <w:t xml:space="preserve">ation </w:t>
                            </w:r>
                            <w:r w:rsidRPr="00E773E5">
                              <w:rPr>
                                <w:b/>
                                <w:sz w:val="36"/>
                                <w:lang w:val="en-US"/>
                              </w:rPr>
                              <w:t>deserves to win this award?</w:t>
                            </w:r>
                            <w:r w:rsidR="0006333C">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A8D37" id="Text Box 16" o:spid="_x0000_s1034" type="#_x0000_t202" style="position:absolute;margin-left:-54.6pt;margin-top:12pt;width:551.4pt;height:4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" fillcolor="white [3201]" strokeweight=".5pt">
                <v:textbox>
                  <w:txbxContent>
                    <w:p w14:paraId="1F70E845" w14:textId="02655A4F" w:rsidR="00E773E5" w:rsidRPr="00E773E5" w:rsidRDefault="00E773E5">
                      <w:pPr>
                        <w:rPr>
                          <w:b/>
                          <w:sz w:val="36"/>
                          <w:lang w:val="en-US"/>
                        </w:rPr>
                      </w:pPr>
                      <w:r w:rsidRPr="00E773E5">
                        <w:rPr>
                          <w:b/>
                          <w:sz w:val="36"/>
                          <w:lang w:val="en-US"/>
                        </w:rPr>
                        <w:t xml:space="preserve">Why do you think </w:t>
                      </w:r>
                      <w:r>
                        <w:rPr>
                          <w:b/>
                          <w:sz w:val="36"/>
                          <w:lang w:val="en-US"/>
                        </w:rPr>
                        <w:t>your</w:t>
                      </w:r>
                      <w:r w:rsidR="00584941">
                        <w:rPr>
                          <w:b/>
                          <w:sz w:val="36"/>
                          <w:lang w:val="en-US"/>
                        </w:rPr>
                        <w:t xml:space="preserve"> </w:t>
                      </w:r>
                      <w:r w:rsidR="00B01091">
                        <w:rPr>
                          <w:b/>
                          <w:sz w:val="36"/>
                          <w:lang w:val="en-US"/>
                        </w:rPr>
                        <w:t>organi</w:t>
                      </w:r>
                      <w:r w:rsidR="00CE47B3">
                        <w:rPr>
                          <w:b/>
                          <w:sz w:val="36"/>
                          <w:lang w:val="en-US"/>
                        </w:rPr>
                        <w:t>s</w:t>
                      </w:r>
                      <w:r w:rsidR="00B01091">
                        <w:rPr>
                          <w:b/>
                          <w:sz w:val="36"/>
                          <w:lang w:val="en-US"/>
                        </w:rPr>
                        <w:t xml:space="preserve">ation </w:t>
                      </w:r>
                      <w:r w:rsidRPr="00E773E5">
                        <w:rPr>
                          <w:b/>
                          <w:sz w:val="36"/>
                          <w:lang w:val="en-US"/>
                        </w:rPr>
                        <w:t>deserves to win this award?</w:t>
                      </w:r>
                      <w:r w:rsidR="0006333C">
                        <w:rPr>
                          <w:b/>
                          <w:sz w:val="36"/>
                          <w:lang w:val="en-US"/>
                        </w:rPr>
                        <w:t xml:space="preserve">      (Max 1000 words)</w:t>
                      </w:r>
                    </w:p>
                  </w:txbxContent>
                </v:textbox>
              </v:shape>
            </w:pict>
          </mc:Fallback>
        </mc:AlternateContent>
      </w:r>
    </w:p>
    <w:p w14:paraId="0D989037" w14:textId="77777777" w:rsidR="00E70BCE" w:rsidRDefault="00E70BCE"/>
    <w:p w14:paraId="30E13937" w14:textId="77777777" w:rsidR="00C51350" w:rsidRDefault="00C51350"/>
    <w:p w14:paraId="4B5CC567" w14:textId="77777777" w:rsidR="00E773E5" w:rsidRDefault="00E773E5"/>
    <w:p w14:paraId="410DD2C4" w14:textId="77777777" w:rsidR="003864DF" w:rsidRDefault="003864DF"/>
    <w:p w14:paraId="4A5B7495" w14:textId="77777777" w:rsidR="003864DF" w:rsidRDefault="003864DF"/>
    <w:p w14:paraId="319447A1" w14:textId="77777777" w:rsidR="003864DF" w:rsidRDefault="003864DF"/>
    <w:p w14:paraId="208CBA9D" w14:textId="77777777" w:rsidR="003864DF" w:rsidRDefault="003864DF"/>
    <w:p w14:paraId="51DFEBAE" w14:textId="77777777" w:rsidR="003864DF" w:rsidRDefault="003864DF"/>
    <w:p w14:paraId="16615977" w14:textId="77777777" w:rsidR="003864DF" w:rsidRDefault="00E70BCE">
      <w:r>
        <w:rPr>
          <w:noProof/>
          <w:lang w:eastAsia="en-GB"/>
        </w:rPr>
        <w:drawing>
          <wp:anchor distT="0" distB="0" distL="114300" distR="114300" simplePos="0" relativeHeight="251651069" behindDoc="1" locked="0" layoutInCell="1" allowOverlap="1" wp14:anchorId="272ABB12" wp14:editId="7FF218A9">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1"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7572">
    <w:abstractNumId w:val="0"/>
  </w:num>
  <w:num w:numId="2" w16cid:durableId="520513225">
    <w:abstractNumId w:val="2"/>
  </w:num>
  <w:num w:numId="3" w16cid:durableId="963460697">
    <w:abstractNumId w:val="1"/>
  </w:num>
  <w:num w:numId="4" w16cid:durableId="95448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6333C"/>
    <w:rsid w:val="000739B0"/>
    <w:rsid w:val="00205DB9"/>
    <w:rsid w:val="003864DF"/>
    <w:rsid w:val="00514D25"/>
    <w:rsid w:val="00584941"/>
    <w:rsid w:val="006500A6"/>
    <w:rsid w:val="006B7377"/>
    <w:rsid w:val="006E715F"/>
    <w:rsid w:val="00704F08"/>
    <w:rsid w:val="007661D2"/>
    <w:rsid w:val="00773197"/>
    <w:rsid w:val="00845D98"/>
    <w:rsid w:val="008E5EA6"/>
    <w:rsid w:val="009956DD"/>
    <w:rsid w:val="00A571A9"/>
    <w:rsid w:val="00AA45D9"/>
    <w:rsid w:val="00B01091"/>
    <w:rsid w:val="00B503B2"/>
    <w:rsid w:val="00C51350"/>
    <w:rsid w:val="00CE47B3"/>
    <w:rsid w:val="00E70BCE"/>
    <w:rsid w:val="00E773E5"/>
    <w:rsid w:val="00F11FCC"/>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CBE9"/>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9205">
      <w:bodyDiv w:val="1"/>
      <w:marLeft w:val="0"/>
      <w:marRight w:val="0"/>
      <w:marTop w:val="0"/>
      <w:marBottom w:val="0"/>
      <w:divBdr>
        <w:top w:val="none" w:sz="0" w:space="0" w:color="auto"/>
        <w:left w:val="none" w:sz="0" w:space="0" w:color="auto"/>
        <w:bottom w:val="none" w:sz="0" w:space="0" w:color="auto"/>
        <w:right w:val="none" w:sz="0" w:space="0" w:color="auto"/>
      </w:divBdr>
    </w:div>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awards@doncaster-chamber.co.uk" TargetMode="External"/><Relationship Id="rId4" Type="http://schemas.openxmlformats.org/officeDocument/2006/relationships/numbering" Target="numbering.xml"/><Relationship Id="rId9" Type="http://schemas.openxmlformats.org/officeDocument/2006/relationships/hyperlink" Target="mailto:awards@doncaster-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A4B12-7EF3-4AE2-B007-1FE575D28ED3}">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3896D584-7E46-4013-8ECD-9FA9A81C974F}">
  <ds:schemaRefs>
    <ds:schemaRef ds:uri="http://schemas.microsoft.com/sharepoint/v3/contenttype/forms"/>
  </ds:schemaRefs>
</ds:datastoreItem>
</file>

<file path=customXml/itemProps3.xml><?xml version="1.0" encoding="utf-8"?>
<ds:datastoreItem xmlns:ds="http://schemas.openxmlformats.org/officeDocument/2006/customXml" ds:itemID="{48506E2F-0A72-4A29-AC1C-A6CFBE3B3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3</cp:revision>
  <dcterms:created xsi:type="dcterms:W3CDTF">2025-04-25T11:43:00Z</dcterms:created>
  <dcterms:modified xsi:type="dcterms:W3CDTF">2025-04-25T12:26:00Z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12167600</vt:r8>
  </property>
  <property fmtid="{D5CDD505-2E9C-101B-9397-08002B2CF9AE}" pid="4" name="MediaServiceImageTags">
    <vt:lpwstr/>
  </property>
</Properties>
</file>