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0FD5" w14:textId="73428C14" w:rsidR="00D55ED8" w:rsidRPr="00E37433" w:rsidRDefault="00E37433" w:rsidP="007303EB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E37433">
        <w:rPr>
          <w:rFonts w:ascii="Arial" w:hAnsi="Arial" w:cs="Arial"/>
          <w:b/>
          <w:sz w:val="56"/>
          <w:szCs w:val="56"/>
        </w:rPr>
        <w:t xml:space="preserve">Subcontractor </w:t>
      </w:r>
      <w:r w:rsidR="00F74F0B">
        <w:rPr>
          <w:rFonts w:ascii="Arial" w:hAnsi="Arial" w:cs="Arial"/>
          <w:b/>
          <w:sz w:val="56"/>
          <w:szCs w:val="56"/>
        </w:rPr>
        <w:t xml:space="preserve">Federal </w:t>
      </w:r>
      <w:r w:rsidRPr="00E37433">
        <w:rPr>
          <w:rFonts w:ascii="Arial" w:hAnsi="Arial" w:cs="Arial"/>
          <w:b/>
          <w:sz w:val="56"/>
          <w:szCs w:val="56"/>
        </w:rPr>
        <w:t>Advocate Award</w:t>
      </w:r>
      <w:r w:rsidR="00AA7749">
        <w:rPr>
          <w:rFonts w:ascii="Arial" w:hAnsi="Arial" w:cs="Arial"/>
          <w:b/>
          <w:sz w:val="56"/>
          <w:szCs w:val="56"/>
        </w:rPr>
        <w:t xml:space="preserve"> </w:t>
      </w:r>
      <w:r w:rsidR="00EA136D">
        <w:rPr>
          <w:rFonts w:ascii="Arial" w:hAnsi="Arial" w:cs="Arial"/>
          <w:b/>
          <w:sz w:val="56"/>
          <w:szCs w:val="56"/>
        </w:rPr>
        <w:t>2025-2026</w:t>
      </w:r>
    </w:p>
    <w:p w14:paraId="6987294E" w14:textId="77777777" w:rsidR="00D55ED8" w:rsidRDefault="00D55ED8" w:rsidP="00730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4887C1" w14:textId="77777777" w:rsidR="00802EB4" w:rsidRDefault="00802EB4">
      <w:pPr>
        <w:rPr>
          <w:rFonts w:ascii="Arial" w:hAnsi="Arial" w:cs="Arial"/>
          <w:b/>
          <w:sz w:val="24"/>
          <w:szCs w:val="24"/>
        </w:rPr>
        <w:sectPr w:rsidR="00802EB4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68CB899" w14:textId="3F5B1618" w:rsidR="00802EB4" w:rsidRPr="007E79B0" w:rsidRDefault="00802EB4" w:rsidP="007E79B0">
      <w:pPr>
        <w:spacing w:after="0"/>
        <w:jc w:val="center"/>
        <w:rPr>
          <w:rFonts w:ascii="Arial" w:hAnsi="Arial" w:cs="Arial"/>
          <w:b/>
          <w:color w:val="4F81BD" w:themeColor="accent1"/>
          <w:sz w:val="32"/>
          <w:szCs w:val="32"/>
        </w:rPr>
      </w:pPr>
      <w:r w:rsidRPr="007E79B0">
        <w:rPr>
          <w:rFonts w:ascii="Arial" w:hAnsi="Arial" w:cs="Arial"/>
          <w:b/>
          <w:color w:val="4F81BD" w:themeColor="accent1"/>
          <w:sz w:val="32"/>
          <w:szCs w:val="32"/>
        </w:rPr>
        <w:t xml:space="preserve">Subcontractor </w:t>
      </w:r>
      <w:r w:rsidR="00F74F0B">
        <w:rPr>
          <w:rFonts w:ascii="Arial" w:hAnsi="Arial" w:cs="Arial"/>
          <w:b/>
          <w:color w:val="4F81BD" w:themeColor="accent1"/>
          <w:sz w:val="32"/>
          <w:szCs w:val="32"/>
        </w:rPr>
        <w:t xml:space="preserve">Federal </w:t>
      </w:r>
      <w:r w:rsidRPr="007E79B0">
        <w:rPr>
          <w:rFonts w:ascii="Arial" w:hAnsi="Arial" w:cs="Arial"/>
          <w:b/>
          <w:color w:val="4F81BD" w:themeColor="accent1"/>
          <w:sz w:val="32"/>
          <w:szCs w:val="32"/>
        </w:rPr>
        <w:t>Advocate Award</w:t>
      </w:r>
    </w:p>
    <w:p w14:paraId="6F92BC58" w14:textId="77777777" w:rsidR="00802EB4" w:rsidRDefault="00802EB4" w:rsidP="00802EB4">
      <w:pPr>
        <w:spacing w:after="0"/>
        <w:rPr>
          <w:rFonts w:ascii="Arial" w:hAnsi="Arial" w:cs="Arial"/>
          <w:b/>
          <w:sz w:val="24"/>
          <w:szCs w:val="24"/>
        </w:rPr>
      </w:pPr>
    </w:p>
    <w:p w14:paraId="6B505D73" w14:textId="77777777" w:rsidR="00D55ED8" w:rsidRPr="00802EB4" w:rsidRDefault="00D55ED8" w:rsidP="00802EB4">
      <w:pPr>
        <w:spacing w:after="0"/>
        <w:rPr>
          <w:rFonts w:ascii="Arial" w:hAnsi="Arial" w:cs="Arial"/>
          <w:b/>
          <w:sz w:val="24"/>
          <w:szCs w:val="24"/>
        </w:rPr>
      </w:pPr>
      <w:r w:rsidRPr="00802EB4">
        <w:rPr>
          <w:rFonts w:ascii="Arial" w:hAnsi="Arial" w:cs="Arial"/>
          <w:b/>
          <w:color w:val="4F81BD" w:themeColor="accent1"/>
          <w:sz w:val="28"/>
          <w:szCs w:val="28"/>
        </w:rPr>
        <w:t>Rules for Entry</w:t>
      </w:r>
    </w:p>
    <w:p w14:paraId="051DEAC2" w14:textId="17854646" w:rsidR="00D55ED8" w:rsidRPr="00E31916" w:rsidRDefault="00D55ED8" w:rsidP="00E3191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nomination forms must be received </w:t>
      </w:r>
      <w:r w:rsidR="004C3A37">
        <w:rPr>
          <w:rFonts w:ascii="Arial" w:hAnsi="Arial" w:cs="Arial"/>
          <w:sz w:val="24"/>
          <w:szCs w:val="24"/>
        </w:rPr>
        <w:t>in the correct Award Dropbox folder</w:t>
      </w:r>
      <w:r w:rsidR="00E31916">
        <w:rPr>
          <w:rFonts w:ascii="Arial" w:hAnsi="Arial" w:cs="Arial"/>
          <w:sz w:val="24"/>
          <w:szCs w:val="24"/>
        </w:rPr>
        <w:t xml:space="preserve"> no later than </w:t>
      </w:r>
      <w:r w:rsidR="00F24096">
        <w:rPr>
          <w:rFonts w:ascii="Arial" w:hAnsi="Arial" w:cs="Arial"/>
          <w:sz w:val="24"/>
          <w:szCs w:val="24"/>
        </w:rPr>
        <w:t xml:space="preserve">11:59pm </w:t>
      </w:r>
      <w:r w:rsidR="00AE3AFD">
        <w:rPr>
          <w:rFonts w:ascii="Arial" w:hAnsi="Arial" w:cs="Arial"/>
          <w:sz w:val="24"/>
          <w:szCs w:val="24"/>
        </w:rPr>
        <w:t>June 30, 2026</w:t>
      </w:r>
      <w:r>
        <w:rPr>
          <w:rFonts w:ascii="Arial" w:hAnsi="Arial" w:cs="Arial"/>
          <w:sz w:val="24"/>
          <w:szCs w:val="24"/>
        </w:rPr>
        <w:t>.</w:t>
      </w:r>
      <w:r w:rsidR="007623D5">
        <w:rPr>
          <w:rFonts w:ascii="Arial" w:hAnsi="Arial" w:cs="Arial"/>
          <w:sz w:val="24"/>
          <w:szCs w:val="24"/>
        </w:rPr>
        <w:t xml:space="preserve"> </w:t>
      </w:r>
      <w:r w:rsidR="007623D5" w:rsidRPr="00E31916">
        <w:rPr>
          <w:rFonts w:ascii="Arial" w:hAnsi="Arial" w:cs="Arial"/>
          <w:sz w:val="24"/>
          <w:szCs w:val="24"/>
        </w:rPr>
        <w:t xml:space="preserve">Late applications will not be judged. </w:t>
      </w:r>
    </w:p>
    <w:p w14:paraId="67C3D031" w14:textId="77777777" w:rsidR="00E31916" w:rsidRDefault="00D55ED8" w:rsidP="007303EB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623D5">
        <w:rPr>
          <w:rFonts w:ascii="Arial" w:hAnsi="Arial" w:cs="Arial"/>
          <w:sz w:val="24"/>
          <w:szCs w:val="24"/>
        </w:rPr>
        <w:t xml:space="preserve">All entries must include an entry form and </w:t>
      </w:r>
      <w:r w:rsidR="007623D5" w:rsidRPr="007623D5">
        <w:rPr>
          <w:rFonts w:ascii="Arial" w:hAnsi="Arial" w:cs="Arial"/>
          <w:sz w:val="24"/>
          <w:szCs w:val="24"/>
        </w:rPr>
        <w:t xml:space="preserve">supporting materials that illustrate success on </w:t>
      </w:r>
      <w:r w:rsidR="00E37433">
        <w:rPr>
          <w:rFonts w:ascii="Arial" w:hAnsi="Arial" w:cs="Arial"/>
          <w:sz w:val="24"/>
          <w:szCs w:val="24"/>
        </w:rPr>
        <w:t xml:space="preserve">each </w:t>
      </w:r>
      <w:r w:rsidR="007623D5" w:rsidRPr="007623D5">
        <w:rPr>
          <w:rFonts w:ascii="Arial" w:hAnsi="Arial" w:cs="Arial"/>
          <w:sz w:val="24"/>
          <w:szCs w:val="24"/>
        </w:rPr>
        <w:t>award criteri</w:t>
      </w:r>
      <w:r w:rsidR="00E37433">
        <w:rPr>
          <w:rFonts w:ascii="Arial" w:hAnsi="Arial" w:cs="Arial"/>
          <w:sz w:val="24"/>
          <w:szCs w:val="24"/>
        </w:rPr>
        <w:t>on</w:t>
      </w:r>
      <w:r w:rsidR="007623D5" w:rsidRPr="007623D5">
        <w:rPr>
          <w:rFonts w:ascii="Arial" w:hAnsi="Arial" w:cs="Arial"/>
          <w:sz w:val="24"/>
          <w:szCs w:val="24"/>
        </w:rPr>
        <w:t xml:space="preserve">. </w:t>
      </w:r>
    </w:p>
    <w:p w14:paraId="5E16DF16" w14:textId="20F6188F" w:rsidR="007623D5" w:rsidRDefault="004C3A37" w:rsidP="007303EB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580477">
        <w:rPr>
          <w:rFonts w:ascii="Arial" w:hAnsi="Arial" w:cs="Arial"/>
          <w:sz w:val="24"/>
          <w:szCs w:val="24"/>
        </w:rPr>
        <w:t xml:space="preserve">entries must be submitted in </w:t>
      </w:r>
      <w:r w:rsidR="00E110C9">
        <w:rPr>
          <w:rFonts w:ascii="Arial" w:hAnsi="Arial" w:cs="Arial"/>
          <w:sz w:val="24"/>
          <w:szCs w:val="24"/>
        </w:rPr>
        <w:t xml:space="preserve">ONE combined PDF. </w:t>
      </w:r>
    </w:p>
    <w:p w14:paraId="2E792F6D" w14:textId="77777777" w:rsidR="007623D5" w:rsidRPr="007623D5" w:rsidRDefault="007623D5" w:rsidP="00762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D39AB" w14:textId="77777777" w:rsidR="007623D5" w:rsidRPr="007303EB" w:rsidRDefault="007623D5" w:rsidP="007623D5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7303EB">
        <w:rPr>
          <w:rFonts w:ascii="Arial" w:hAnsi="Arial" w:cs="Arial"/>
          <w:b/>
          <w:color w:val="4F81BD" w:themeColor="accent1"/>
          <w:sz w:val="28"/>
          <w:szCs w:val="28"/>
        </w:rPr>
        <w:t>Recognition</w:t>
      </w:r>
    </w:p>
    <w:p w14:paraId="2C3C01AE" w14:textId="2F24636D" w:rsidR="007623D5" w:rsidRPr="007303EB" w:rsidRDefault="007623D5" w:rsidP="007303EB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303EB">
        <w:rPr>
          <w:rFonts w:ascii="Arial" w:hAnsi="Arial" w:cs="Arial"/>
          <w:sz w:val="24"/>
          <w:szCs w:val="24"/>
        </w:rPr>
        <w:t>ASA will notify all no</w:t>
      </w:r>
      <w:r w:rsidR="00B862D8">
        <w:rPr>
          <w:rFonts w:ascii="Arial" w:hAnsi="Arial" w:cs="Arial"/>
          <w:sz w:val="24"/>
          <w:szCs w:val="24"/>
        </w:rPr>
        <w:t xml:space="preserve">minees </w:t>
      </w:r>
      <w:r w:rsidR="000D52B9">
        <w:rPr>
          <w:rFonts w:ascii="Arial" w:hAnsi="Arial" w:cs="Arial"/>
          <w:sz w:val="24"/>
          <w:szCs w:val="24"/>
        </w:rPr>
        <w:t>n</w:t>
      </w:r>
      <w:r w:rsidRPr="007303EB">
        <w:rPr>
          <w:rFonts w:ascii="Arial" w:hAnsi="Arial" w:cs="Arial"/>
          <w:sz w:val="24"/>
          <w:szCs w:val="24"/>
        </w:rPr>
        <w:t>o later</w:t>
      </w:r>
      <w:r w:rsidR="00B862D8">
        <w:rPr>
          <w:rFonts w:ascii="Arial" w:hAnsi="Arial" w:cs="Arial"/>
          <w:sz w:val="24"/>
          <w:szCs w:val="24"/>
        </w:rPr>
        <w:t xml:space="preserve"> than</w:t>
      </w:r>
      <w:r w:rsidR="000D52B9">
        <w:rPr>
          <w:rFonts w:ascii="Arial" w:hAnsi="Arial" w:cs="Arial"/>
          <w:sz w:val="24"/>
          <w:szCs w:val="24"/>
        </w:rPr>
        <w:t xml:space="preserve"> August 1, 2026</w:t>
      </w:r>
      <w:r w:rsidRPr="007303EB">
        <w:rPr>
          <w:rFonts w:ascii="Arial" w:hAnsi="Arial" w:cs="Arial"/>
          <w:sz w:val="24"/>
          <w:szCs w:val="24"/>
        </w:rPr>
        <w:t>.</w:t>
      </w:r>
    </w:p>
    <w:p w14:paraId="15193FF0" w14:textId="7B2DC5C2" w:rsidR="007623D5" w:rsidRPr="007303EB" w:rsidRDefault="00B862D8" w:rsidP="007303EB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ASA will present the 20</w:t>
      </w:r>
      <w:r w:rsidR="00363C91">
        <w:rPr>
          <w:rFonts w:ascii="Arial" w:hAnsi="Arial" w:cs="Arial"/>
          <w:sz w:val="24"/>
          <w:szCs w:val="24"/>
        </w:rPr>
        <w:t>2</w:t>
      </w:r>
      <w:r w:rsidR="009A2D72">
        <w:rPr>
          <w:rFonts w:ascii="Arial" w:hAnsi="Arial" w:cs="Arial"/>
          <w:sz w:val="24"/>
          <w:szCs w:val="24"/>
        </w:rPr>
        <w:t>6</w:t>
      </w:r>
      <w:r w:rsidR="007623D5" w:rsidRPr="007303EB">
        <w:rPr>
          <w:rFonts w:ascii="Arial" w:hAnsi="Arial" w:cs="Arial"/>
          <w:sz w:val="24"/>
          <w:szCs w:val="24"/>
        </w:rPr>
        <w:t xml:space="preserve"> award</w:t>
      </w:r>
      <w:r w:rsidR="00DA71F1">
        <w:rPr>
          <w:rFonts w:ascii="Arial" w:hAnsi="Arial" w:cs="Arial"/>
          <w:sz w:val="24"/>
          <w:szCs w:val="24"/>
        </w:rPr>
        <w:t>s</w:t>
      </w:r>
      <w:r w:rsidR="007623D5" w:rsidRPr="007303EB">
        <w:rPr>
          <w:rFonts w:ascii="Arial" w:hAnsi="Arial" w:cs="Arial"/>
          <w:sz w:val="24"/>
          <w:szCs w:val="24"/>
        </w:rPr>
        <w:t xml:space="preserve"> in</w:t>
      </w:r>
      <w:r w:rsidR="005422B0">
        <w:rPr>
          <w:rFonts w:ascii="Arial" w:hAnsi="Arial" w:cs="Arial"/>
          <w:sz w:val="24"/>
          <w:szCs w:val="24"/>
        </w:rPr>
        <w:t xml:space="preserve"> conjunction with </w:t>
      </w:r>
      <w:r w:rsidR="00412FC6">
        <w:rPr>
          <w:rFonts w:ascii="Arial" w:hAnsi="Arial" w:cs="Arial"/>
          <w:sz w:val="24"/>
          <w:szCs w:val="24"/>
        </w:rPr>
        <w:t xml:space="preserve">ASA </w:t>
      </w:r>
      <w:r>
        <w:rPr>
          <w:rFonts w:ascii="Arial" w:hAnsi="Arial" w:cs="Arial"/>
          <w:sz w:val="24"/>
          <w:szCs w:val="24"/>
        </w:rPr>
        <w:t>SubExcel 202</w:t>
      </w:r>
      <w:r w:rsidR="009A2D7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which will be held </w:t>
      </w:r>
      <w:r w:rsidR="009A2D72">
        <w:rPr>
          <w:rFonts w:ascii="Arial" w:hAnsi="Arial" w:cs="Arial"/>
          <w:sz w:val="24"/>
          <w:szCs w:val="24"/>
        </w:rPr>
        <w:t xml:space="preserve">September 29 – October 2, </w:t>
      </w:r>
      <w:proofErr w:type="gramStart"/>
      <w:r w:rsidR="009A2D72">
        <w:rPr>
          <w:rFonts w:ascii="Arial" w:hAnsi="Arial" w:cs="Arial"/>
          <w:sz w:val="24"/>
          <w:szCs w:val="24"/>
        </w:rPr>
        <w:t>2026</w:t>
      </w:r>
      <w:proofErr w:type="gramEnd"/>
      <w:r w:rsidR="009A2D72">
        <w:rPr>
          <w:rFonts w:ascii="Arial" w:hAnsi="Arial" w:cs="Arial"/>
          <w:sz w:val="24"/>
          <w:szCs w:val="24"/>
        </w:rPr>
        <w:t xml:space="preserve"> in Bonita Springs, FL</w:t>
      </w:r>
      <w:r w:rsidR="005422B0">
        <w:rPr>
          <w:rFonts w:ascii="Arial" w:hAnsi="Arial" w:cs="Arial"/>
          <w:sz w:val="24"/>
          <w:szCs w:val="24"/>
        </w:rPr>
        <w:t xml:space="preserve">. </w:t>
      </w:r>
    </w:p>
    <w:p w14:paraId="04B697DC" w14:textId="77777777" w:rsidR="007623D5" w:rsidRDefault="007623D5" w:rsidP="00E37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EC72D7" w14:textId="77777777" w:rsidR="00E37433" w:rsidRPr="00E37433" w:rsidRDefault="00E37433" w:rsidP="00E37433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E37433">
        <w:rPr>
          <w:rFonts w:ascii="Arial" w:hAnsi="Arial" w:cs="Arial"/>
          <w:b/>
          <w:color w:val="4F81BD" w:themeColor="accent1"/>
          <w:sz w:val="28"/>
          <w:szCs w:val="28"/>
        </w:rPr>
        <w:t>Criteria for Evaluation</w:t>
      </w:r>
    </w:p>
    <w:p w14:paraId="68FE8A7A" w14:textId="1B53C61D" w:rsidR="00E37433" w:rsidRDefault="005422B0" w:rsidP="00E374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Evaluation of entries will be conducted by a by a working group of members of the ASA </w:t>
      </w:r>
      <w:r w:rsidR="00ED2B08">
        <w:rPr>
          <w:rFonts w:ascii="Arial" w:hAnsi="Arial" w:cs="Arial"/>
          <w:sz w:val="24"/>
          <w:szCs w:val="24"/>
        </w:rPr>
        <w:t>Government Relations Committee</w:t>
      </w:r>
      <w:r>
        <w:rPr>
          <w:rFonts w:ascii="Arial" w:hAnsi="Arial" w:cs="Arial"/>
          <w:sz w:val="24"/>
          <w:szCs w:val="24"/>
        </w:rPr>
        <w:t>. Neithe</w:t>
      </w:r>
      <w:r w:rsidR="00B862D8">
        <w:rPr>
          <w:rFonts w:ascii="Arial" w:hAnsi="Arial" w:cs="Arial"/>
          <w:sz w:val="24"/>
          <w:szCs w:val="24"/>
        </w:rPr>
        <w:t xml:space="preserve">r applicants nor nominees need </w:t>
      </w:r>
      <w:r>
        <w:rPr>
          <w:rFonts w:ascii="Arial" w:hAnsi="Arial" w:cs="Arial"/>
          <w:sz w:val="24"/>
          <w:szCs w:val="24"/>
        </w:rPr>
        <w:t xml:space="preserve">to be affiliated with ASA. </w:t>
      </w:r>
      <w:r w:rsidR="00E37433">
        <w:rPr>
          <w:rFonts w:ascii="Arial" w:hAnsi="Arial" w:cs="Arial"/>
          <w:sz w:val="24"/>
          <w:szCs w:val="24"/>
        </w:rPr>
        <w:t>Judges will consider each of the following factors when assessing the entry:</w:t>
      </w:r>
    </w:p>
    <w:p w14:paraId="08136B93" w14:textId="77777777" w:rsidR="00E37433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F6699">
        <w:rPr>
          <w:rFonts w:ascii="Arial" w:hAnsi="Arial" w:cs="Arial"/>
          <w:sz w:val="24"/>
          <w:szCs w:val="24"/>
        </w:rPr>
        <w:t xml:space="preserve">Importance of the issue/objective to </w:t>
      </w:r>
      <w:r>
        <w:rPr>
          <w:rFonts w:ascii="Arial" w:hAnsi="Arial" w:cs="Arial"/>
          <w:sz w:val="24"/>
          <w:szCs w:val="24"/>
        </w:rPr>
        <w:t xml:space="preserve">the </w:t>
      </w:r>
      <w:r w:rsidRPr="007F6699">
        <w:rPr>
          <w:rFonts w:ascii="Arial" w:hAnsi="Arial" w:cs="Arial"/>
          <w:sz w:val="24"/>
          <w:szCs w:val="24"/>
        </w:rPr>
        <w:t>interests</w:t>
      </w:r>
      <w:r>
        <w:rPr>
          <w:rFonts w:ascii="Arial" w:hAnsi="Arial" w:cs="Arial"/>
          <w:sz w:val="24"/>
          <w:szCs w:val="24"/>
        </w:rPr>
        <w:t xml:space="preserve"> of construction subcontractors, specialty trade contractors and suppliers.</w:t>
      </w:r>
    </w:p>
    <w:p w14:paraId="6C12A68A" w14:textId="77777777" w:rsidR="00E37433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of analytical skills to develop and implement a plan to pursue a successful outcome.</w:t>
      </w:r>
    </w:p>
    <w:p w14:paraId="228BE88E" w14:textId="77777777" w:rsidR="00E37433" w:rsidRPr="007F6699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Effort and success in developing support for the issue/objective within and outside of the construction industry.</w:t>
      </w:r>
    </w:p>
    <w:p w14:paraId="6C656321" w14:textId="77777777" w:rsidR="00E37433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F6699">
        <w:rPr>
          <w:rFonts w:ascii="Arial" w:hAnsi="Arial" w:cs="Arial"/>
          <w:sz w:val="24"/>
          <w:szCs w:val="24"/>
        </w:rPr>
        <w:t xml:space="preserve">Degree of opposition to the </w:t>
      </w:r>
      <w:r>
        <w:rPr>
          <w:rFonts w:ascii="Arial" w:hAnsi="Arial" w:cs="Arial"/>
          <w:sz w:val="24"/>
          <w:szCs w:val="24"/>
        </w:rPr>
        <w:t xml:space="preserve">issue/objective within and outside of the construction industry. </w:t>
      </w:r>
    </w:p>
    <w:p w14:paraId="0898D723" w14:textId="77777777" w:rsidR="00E37433" w:rsidRPr="007F6699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effective use of resources, including dollars and time.</w:t>
      </w:r>
    </w:p>
    <w:p w14:paraId="6A820DCA" w14:textId="77777777" w:rsidR="00E37433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7F6699">
        <w:rPr>
          <w:rFonts w:ascii="Arial" w:hAnsi="Arial" w:cs="Arial"/>
          <w:sz w:val="24"/>
          <w:szCs w:val="24"/>
        </w:rPr>
        <w:t>Demonstrable success with the government advocacy or campaign.</w:t>
      </w:r>
    </w:p>
    <w:p w14:paraId="1A57E171" w14:textId="77777777" w:rsidR="00E37433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 of the presentation.</w:t>
      </w:r>
    </w:p>
    <w:p w14:paraId="38706479" w14:textId="77777777" w:rsidR="005422B0" w:rsidRPr="005422B0" w:rsidRDefault="005422B0" w:rsidP="005422B0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ACB472E" w14:textId="77777777" w:rsidR="007623D5" w:rsidRDefault="007623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B64F59C" w14:textId="5EC41F24" w:rsidR="00E13E0E" w:rsidRPr="007E79B0" w:rsidRDefault="00E13E0E" w:rsidP="00E13E0E">
      <w:pPr>
        <w:spacing w:after="0"/>
        <w:jc w:val="center"/>
        <w:rPr>
          <w:rFonts w:ascii="Arial" w:hAnsi="Arial" w:cs="Arial"/>
          <w:b/>
          <w:color w:val="4F81BD" w:themeColor="accent1"/>
          <w:sz w:val="32"/>
          <w:szCs w:val="32"/>
        </w:rPr>
      </w:pPr>
      <w:r w:rsidRPr="007E79B0">
        <w:rPr>
          <w:rFonts w:ascii="Arial" w:hAnsi="Arial" w:cs="Arial"/>
          <w:b/>
          <w:color w:val="4F81BD" w:themeColor="accent1"/>
          <w:sz w:val="32"/>
          <w:szCs w:val="32"/>
        </w:rPr>
        <w:lastRenderedPageBreak/>
        <w:t xml:space="preserve">Subcontractor </w:t>
      </w:r>
      <w:r>
        <w:rPr>
          <w:rFonts w:ascii="Arial" w:hAnsi="Arial" w:cs="Arial"/>
          <w:b/>
          <w:color w:val="4F81BD" w:themeColor="accent1"/>
          <w:sz w:val="32"/>
          <w:szCs w:val="32"/>
        </w:rPr>
        <w:t xml:space="preserve">Federal </w:t>
      </w:r>
      <w:r w:rsidRPr="007E79B0">
        <w:rPr>
          <w:rFonts w:ascii="Arial" w:hAnsi="Arial" w:cs="Arial"/>
          <w:b/>
          <w:color w:val="4F81BD" w:themeColor="accent1"/>
          <w:sz w:val="32"/>
          <w:szCs w:val="32"/>
        </w:rPr>
        <w:t>Advocate Award</w:t>
      </w:r>
    </w:p>
    <w:p w14:paraId="24F23E9F" w14:textId="77777777" w:rsidR="007E79B0" w:rsidRDefault="007E79B0" w:rsidP="007623D5">
      <w:pPr>
        <w:spacing w:after="0" w:line="240" w:lineRule="auto"/>
        <w:rPr>
          <w:rFonts w:ascii="Arial" w:hAnsi="Arial" w:cs="Arial"/>
          <w:b/>
          <w:color w:val="4F81BD" w:themeColor="accent1"/>
          <w:sz w:val="28"/>
          <w:szCs w:val="28"/>
        </w:rPr>
      </w:pPr>
    </w:p>
    <w:p w14:paraId="7C59236A" w14:textId="77777777" w:rsidR="007623D5" w:rsidRPr="007303EB" w:rsidRDefault="007623D5" w:rsidP="007623D5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7303EB">
        <w:rPr>
          <w:rFonts w:ascii="Arial" w:hAnsi="Arial" w:cs="Arial"/>
          <w:b/>
          <w:color w:val="4F81BD" w:themeColor="accent1"/>
          <w:sz w:val="28"/>
          <w:szCs w:val="28"/>
        </w:rPr>
        <w:t>Entry Form</w:t>
      </w:r>
    </w:p>
    <w:p w14:paraId="02B0888E" w14:textId="77777777" w:rsidR="007623D5" w:rsidRDefault="007623D5" w:rsidP="00762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736A8E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 by: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</w:t>
      </w:r>
    </w:p>
    <w:p w14:paraId="6BCBA18D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E019881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_______________________________________________________________</w:t>
      </w:r>
    </w:p>
    <w:p w14:paraId="1E44777D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A8BC2B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3B479B95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28746D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_____________________________________________________________</w:t>
      </w:r>
    </w:p>
    <w:p w14:paraId="3C075682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08E9C10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City/State/Zip: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</w:t>
      </w:r>
    </w:p>
    <w:p w14:paraId="7A05B553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0A351A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_______________________________________________________________</w:t>
      </w:r>
    </w:p>
    <w:p w14:paraId="4AA406E1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1A8B6D0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___________________________________________________________</w:t>
      </w:r>
    </w:p>
    <w:p w14:paraId="107A1192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600D6DF" w14:textId="77777777" w:rsidR="007F6699" w:rsidRDefault="007F6699" w:rsidP="00762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6D4664" w14:textId="3894B07A" w:rsidR="004E2C4B" w:rsidRPr="00BE17B6" w:rsidRDefault="007E79B0" w:rsidP="004E2C4B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E17B6">
        <w:rPr>
          <w:rFonts w:ascii="Arial" w:hAnsi="Arial" w:cs="Arial"/>
          <w:sz w:val="24"/>
          <w:szCs w:val="24"/>
        </w:rPr>
        <w:t>Submit this form</w:t>
      </w:r>
      <w:r w:rsidR="00412FC6">
        <w:rPr>
          <w:rFonts w:ascii="Arial" w:hAnsi="Arial" w:cs="Arial"/>
          <w:sz w:val="24"/>
          <w:szCs w:val="24"/>
        </w:rPr>
        <w:t xml:space="preserve"> and</w:t>
      </w:r>
      <w:r w:rsidRPr="00BE17B6">
        <w:rPr>
          <w:rFonts w:ascii="Arial" w:hAnsi="Arial" w:cs="Arial"/>
          <w:sz w:val="24"/>
          <w:szCs w:val="24"/>
        </w:rPr>
        <w:t xml:space="preserve"> an essay that addresses each criterion for evaluation and supporting materials that illustrate </w:t>
      </w:r>
      <w:r w:rsidR="00512524" w:rsidRPr="00BE17B6">
        <w:rPr>
          <w:rFonts w:ascii="Arial" w:hAnsi="Arial" w:cs="Arial"/>
          <w:sz w:val="24"/>
          <w:szCs w:val="24"/>
        </w:rPr>
        <w:t xml:space="preserve">success </w:t>
      </w:r>
      <w:r w:rsidR="00412FC6">
        <w:rPr>
          <w:rFonts w:ascii="Arial" w:hAnsi="Arial" w:cs="Arial"/>
          <w:sz w:val="24"/>
          <w:szCs w:val="24"/>
        </w:rPr>
        <w:t xml:space="preserve">on each criterion </w:t>
      </w:r>
      <w:r w:rsidR="00B862D8">
        <w:rPr>
          <w:rFonts w:ascii="Arial" w:hAnsi="Arial" w:cs="Arial"/>
          <w:sz w:val="24"/>
          <w:szCs w:val="24"/>
        </w:rPr>
        <w:t xml:space="preserve">no later than </w:t>
      </w:r>
      <w:r w:rsidR="009A2D72">
        <w:rPr>
          <w:rFonts w:ascii="Arial" w:hAnsi="Arial" w:cs="Arial"/>
          <w:sz w:val="24"/>
          <w:szCs w:val="24"/>
        </w:rPr>
        <w:t>June 30, 2026</w:t>
      </w:r>
      <w:r w:rsidR="00BE17B6">
        <w:rPr>
          <w:rFonts w:ascii="Arial" w:hAnsi="Arial" w:cs="Arial"/>
          <w:sz w:val="24"/>
          <w:szCs w:val="24"/>
        </w:rPr>
        <w:t>.</w:t>
      </w:r>
      <w:r w:rsidR="004E2C4B">
        <w:rPr>
          <w:rFonts w:ascii="Arial" w:hAnsi="Arial" w:cs="Arial"/>
          <w:sz w:val="24"/>
          <w:szCs w:val="24"/>
        </w:rPr>
        <w:t xml:space="preserve"> </w:t>
      </w:r>
      <w:r w:rsidR="004E2C4B" w:rsidRPr="00BE17B6">
        <w:rPr>
          <w:rFonts w:ascii="Arial" w:hAnsi="Arial" w:cs="Arial"/>
          <w:sz w:val="24"/>
          <w:szCs w:val="24"/>
        </w:rPr>
        <w:t>Neither ASA nor the judges will contact applicants to obtain additional information.</w:t>
      </w:r>
      <w:r w:rsidR="004E2C4B">
        <w:rPr>
          <w:rFonts w:ascii="Arial" w:hAnsi="Arial" w:cs="Arial"/>
          <w:sz w:val="24"/>
          <w:szCs w:val="24"/>
        </w:rPr>
        <w:t xml:space="preserve"> Neither applicants nor nominees need to be affiliated with ASA.</w:t>
      </w:r>
    </w:p>
    <w:p w14:paraId="60BF32B3" w14:textId="4B322F7D" w:rsidR="00F67341" w:rsidRDefault="00F67341" w:rsidP="00512524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B0A9315" w14:textId="14207E54" w:rsidR="00F67341" w:rsidRPr="00DE7A8A" w:rsidRDefault="004E2C4B" w:rsidP="00512524">
      <w:pPr>
        <w:tabs>
          <w:tab w:val="left" w:pos="360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E7A8A">
        <w:rPr>
          <w:rFonts w:ascii="Arial" w:hAnsi="Arial" w:cs="Arial"/>
          <w:b/>
          <w:bCs/>
          <w:sz w:val="24"/>
          <w:szCs w:val="24"/>
          <w:u w:val="single"/>
        </w:rPr>
        <w:t>To Submit your application:</w:t>
      </w:r>
    </w:p>
    <w:p w14:paraId="5A76E7E6" w14:textId="31BFF9E1" w:rsidR="00C442B2" w:rsidRPr="006F5ACA" w:rsidRDefault="004E2C4B" w:rsidP="004E2C4B">
      <w:pPr>
        <w:pStyle w:val="NormalWeb"/>
        <w:rPr>
          <w:rFonts w:ascii="Arial" w:hAnsi="Arial" w:cs="Arial"/>
        </w:rPr>
      </w:pPr>
      <w:r w:rsidRPr="006F5ACA">
        <w:rPr>
          <w:rFonts w:ascii="Arial" w:hAnsi="Arial" w:cs="Arial"/>
        </w:rPr>
        <w:t xml:space="preserve">Step 1: Upload your submission </w:t>
      </w:r>
      <w:r w:rsidR="00CC6725">
        <w:rPr>
          <w:rFonts w:ascii="Arial" w:hAnsi="Arial" w:cs="Arial"/>
        </w:rPr>
        <w:t xml:space="preserve">as ONE PDF </w:t>
      </w:r>
      <w:r w:rsidRPr="006F5ACA">
        <w:rPr>
          <w:rFonts w:ascii="Arial" w:hAnsi="Arial" w:cs="Arial"/>
        </w:rPr>
        <w:t>to the appropriate Dropbox link.</w:t>
      </w:r>
    </w:p>
    <w:p w14:paraId="571E01E5" w14:textId="257D0F20" w:rsidR="00C442B2" w:rsidRPr="006F5ACA" w:rsidRDefault="00C442B2" w:rsidP="00C442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2" w:history="1">
        <w:r w:rsidRPr="00C442B2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https://www.dropbox.com/request/j1q6wVZZeh03AkamkKr1</w:t>
        </w:r>
      </w:hyperlink>
      <w:r w:rsidRPr="006F5A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B2F5CEE" w14:textId="6859DCC2" w:rsidR="004E2C4B" w:rsidRPr="006F5ACA" w:rsidRDefault="004E2C4B" w:rsidP="004E2C4B">
      <w:pPr>
        <w:pStyle w:val="NormalWeb"/>
        <w:rPr>
          <w:rFonts w:ascii="Arial" w:hAnsi="Arial" w:cs="Arial"/>
        </w:rPr>
      </w:pPr>
      <w:r w:rsidRPr="006F5ACA">
        <w:rPr>
          <w:rFonts w:ascii="Arial" w:hAnsi="Arial" w:cs="Arial"/>
        </w:rPr>
        <w:br/>
        <w:t>Step 2: Complete the submission confirmation form.</w:t>
      </w:r>
    </w:p>
    <w:p w14:paraId="6817F38F" w14:textId="77777777" w:rsidR="006F5ACA" w:rsidRPr="006F5ACA" w:rsidRDefault="006F5ACA" w:rsidP="006F5ACA">
      <w:pPr>
        <w:pStyle w:val="NormalWeb"/>
        <w:rPr>
          <w:rFonts w:ascii="Arial" w:hAnsi="Arial" w:cs="Arial"/>
        </w:rPr>
      </w:pPr>
      <w:hyperlink r:id="rId13" w:history="1">
        <w:r w:rsidRPr="006F5ACA">
          <w:rPr>
            <w:rStyle w:val="Hyperlink"/>
            <w:rFonts w:ascii="Arial" w:hAnsi="Arial" w:cs="Arial"/>
            <w:highlight w:val="yellow"/>
          </w:rPr>
          <w:t>https://forms.gle/ZFxERri8i6Rbbc3G7</w:t>
        </w:r>
      </w:hyperlink>
      <w:r w:rsidRPr="006F5ACA">
        <w:rPr>
          <w:rFonts w:ascii="Arial" w:hAnsi="Arial" w:cs="Arial"/>
        </w:rPr>
        <w:t xml:space="preserve"> </w:t>
      </w:r>
    </w:p>
    <w:p w14:paraId="6BAD07FA" w14:textId="77777777" w:rsidR="006F5ACA" w:rsidRDefault="006F5ACA" w:rsidP="004E2C4B">
      <w:pPr>
        <w:pStyle w:val="NormalWeb"/>
      </w:pPr>
    </w:p>
    <w:p w14:paraId="74E5F35A" w14:textId="77777777" w:rsidR="00F67341" w:rsidRDefault="00F67341" w:rsidP="00512524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A013922" w14:textId="77777777" w:rsidR="00F67341" w:rsidRDefault="00F67341" w:rsidP="00512524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52AD45B" w14:textId="77777777" w:rsidR="00512524" w:rsidRPr="007E79B0" w:rsidRDefault="00512524" w:rsidP="007F6699">
      <w:pPr>
        <w:tabs>
          <w:tab w:val="left" w:pos="360"/>
        </w:tabs>
        <w:spacing w:after="0" w:line="240" w:lineRule="auto"/>
        <w:ind w:left="450" w:hanging="450"/>
        <w:rPr>
          <w:rFonts w:ascii="Arial" w:hAnsi="Arial" w:cs="Arial"/>
          <w:b/>
          <w:sz w:val="24"/>
          <w:szCs w:val="24"/>
        </w:rPr>
      </w:pPr>
    </w:p>
    <w:sectPr w:rsidR="00512524" w:rsidRPr="007E79B0" w:rsidSect="00802EB4">
      <w:head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402A" w14:textId="77777777" w:rsidR="00D774E6" w:rsidRDefault="00D774E6" w:rsidP="00802EB4">
      <w:pPr>
        <w:spacing w:after="0" w:line="240" w:lineRule="auto"/>
      </w:pPr>
      <w:r>
        <w:separator/>
      </w:r>
    </w:p>
  </w:endnote>
  <w:endnote w:type="continuationSeparator" w:id="0">
    <w:p w14:paraId="1DBB4A17" w14:textId="77777777" w:rsidR="00D774E6" w:rsidRDefault="00D774E6" w:rsidP="0080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02F7" w14:textId="77777777" w:rsidR="00DA71F1" w:rsidRPr="00276F16" w:rsidRDefault="00DA71F1" w:rsidP="00802EB4">
    <w:pPr>
      <w:pStyle w:val="Footer"/>
      <w:jc w:val="center"/>
      <w:rPr>
        <w:rFonts w:ascii="Times" w:hAnsi="Times"/>
      </w:rPr>
    </w:pPr>
    <w:r w:rsidRPr="00276F16">
      <w:rPr>
        <w:rFonts w:ascii="Times" w:hAnsi="Times"/>
      </w:rPr>
      <w:t xml:space="preserve">AMERICAN </w:t>
    </w:r>
    <w:proofErr w:type="gramStart"/>
    <w:r w:rsidRPr="00276F16">
      <w:rPr>
        <w:rFonts w:ascii="Times" w:hAnsi="Times"/>
      </w:rPr>
      <w:t>SUBCONTRACTORS</w:t>
    </w:r>
    <w:proofErr w:type="gramEnd"/>
    <w:r w:rsidRPr="00276F16">
      <w:rPr>
        <w:rFonts w:ascii="Times" w:hAnsi="Times"/>
      </w:rPr>
      <w:t xml:space="preserve"> ASSOCIATION, INC.</w:t>
    </w:r>
  </w:p>
  <w:p w14:paraId="282A7255" w14:textId="77777777" w:rsidR="00DA71F1" w:rsidRPr="00276F16" w:rsidRDefault="00DA71F1" w:rsidP="00802EB4">
    <w:pPr>
      <w:pStyle w:val="Footer"/>
      <w:jc w:val="center"/>
      <w:rPr>
        <w:rFonts w:ascii="Times" w:hAnsi="Times"/>
      </w:rPr>
    </w:pPr>
    <w:r w:rsidRPr="00276F16">
      <w:rPr>
        <w:rFonts w:ascii="Times" w:hAnsi="Times"/>
      </w:rPr>
      <w:t>1004 Duke Street, Alexandria, VA  22314-3588</w:t>
    </w:r>
  </w:p>
  <w:p w14:paraId="7F70EDFB" w14:textId="77777777" w:rsidR="00DA71F1" w:rsidRPr="00276F16" w:rsidRDefault="00DA71F1" w:rsidP="00802EB4">
    <w:pPr>
      <w:pStyle w:val="Footer"/>
      <w:jc w:val="center"/>
    </w:pPr>
    <w:r w:rsidRPr="00276F16">
      <w:rPr>
        <w:rFonts w:ascii="Times" w:hAnsi="Times"/>
      </w:rPr>
      <w:t xml:space="preserve">Phone: (703) 684-3450 Email: </w:t>
    </w:r>
    <w:hyperlink r:id="rId1" w:history="1">
      <w:r w:rsidRPr="003F2AA4">
        <w:rPr>
          <w:rStyle w:val="Hyperlink"/>
          <w:rFonts w:ascii="Times" w:hAnsi="Times"/>
        </w:rPr>
        <w:t>GovernmentRelations@ASA-HQ.com</w:t>
      </w:r>
    </w:hyperlink>
    <w:r>
      <w:rPr>
        <w:rFonts w:ascii="Times" w:hAnsi="Times"/>
      </w:rPr>
      <w:t xml:space="preserve"> </w:t>
    </w:r>
    <w:r w:rsidRPr="00276F16">
      <w:rPr>
        <w:rFonts w:ascii="Times" w:hAnsi="Times"/>
      </w:rPr>
      <w:t xml:space="preserve">Web: </w:t>
    </w:r>
    <w:hyperlink r:id="rId2" w:history="1">
      <w:r w:rsidRPr="00276F16">
        <w:rPr>
          <w:rStyle w:val="Hyperlink"/>
          <w:rFonts w:ascii="Times" w:hAnsi="Times"/>
        </w:rPr>
        <w:t>www.asaonline.com</w:t>
      </w:r>
    </w:hyperlink>
    <w:r w:rsidRPr="00276F16">
      <w:rPr>
        <w:rFonts w:ascii="Times" w:hAnsi="Times"/>
      </w:rPr>
      <w:t xml:space="preserve"> </w:t>
    </w:r>
  </w:p>
  <w:p w14:paraId="2A66C4D9" w14:textId="77777777" w:rsidR="00DA71F1" w:rsidRDefault="00DA7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5032" w14:textId="77777777" w:rsidR="00D774E6" w:rsidRDefault="00D774E6" w:rsidP="00802EB4">
      <w:pPr>
        <w:spacing w:after="0" w:line="240" w:lineRule="auto"/>
      </w:pPr>
      <w:r>
        <w:separator/>
      </w:r>
    </w:p>
  </w:footnote>
  <w:footnote w:type="continuationSeparator" w:id="0">
    <w:p w14:paraId="751CBC15" w14:textId="77777777" w:rsidR="00D774E6" w:rsidRDefault="00D774E6" w:rsidP="0080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FF8B" w14:textId="77777777" w:rsidR="00DA71F1" w:rsidRDefault="00DA71F1">
    <w:pPr>
      <w:pStyle w:val="Header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12C652C6" wp14:editId="5D622CA0">
          <wp:extent cx="5943600" cy="1225550"/>
          <wp:effectExtent l="0" t="0" r="0" b="0"/>
          <wp:docPr id="3" name="Picture 3" descr="R:\Communications\Art\ASA\Logo Redesign 2015\Logos - MASTER FILES\ASA National\ASA Logo Horizontal - 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Communications\Art\ASA\Logo Redesign 2015\Logos - MASTER FILES\ASA National\ASA Logo Horizontal - Hig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5BA" w14:textId="77777777" w:rsidR="00DA71F1" w:rsidRDefault="00DA7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45DB9"/>
    <w:multiLevelType w:val="hybridMultilevel"/>
    <w:tmpl w:val="8484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31804"/>
    <w:multiLevelType w:val="hybridMultilevel"/>
    <w:tmpl w:val="F4B20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A6676"/>
    <w:multiLevelType w:val="hybridMultilevel"/>
    <w:tmpl w:val="EF42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51585">
    <w:abstractNumId w:val="0"/>
  </w:num>
  <w:num w:numId="2" w16cid:durableId="1468164204">
    <w:abstractNumId w:val="1"/>
  </w:num>
  <w:num w:numId="3" w16cid:durableId="47306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24"/>
    <w:rsid w:val="000D52B9"/>
    <w:rsid w:val="00141277"/>
    <w:rsid w:val="001614A7"/>
    <w:rsid w:val="0016556E"/>
    <w:rsid w:val="00352AE1"/>
    <w:rsid w:val="00363C91"/>
    <w:rsid w:val="003E781A"/>
    <w:rsid w:val="00403C97"/>
    <w:rsid w:val="00412FC6"/>
    <w:rsid w:val="004C3A37"/>
    <w:rsid w:val="004E2C4B"/>
    <w:rsid w:val="00512524"/>
    <w:rsid w:val="005422B0"/>
    <w:rsid w:val="00580477"/>
    <w:rsid w:val="00664E6C"/>
    <w:rsid w:val="006F5ACA"/>
    <w:rsid w:val="007303EB"/>
    <w:rsid w:val="007623D5"/>
    <w:rsid w:val="007C6F19"/>
    <w:rsid w:val="007E79B0"/>
    <w:rsid w:val="007F071E"/>
    <w:rsid w:val="007F6699"/>
    <w:rsid w:val="007F74ED"/>
    <w:rsid w:val="00802EB4"/>
    <w:rsid w:val="00863C6A"/>
    <w:rsid w:val="009153F8"/>
    <w:rsid w:val="00930A24"/>
    <w:rsid w:val="00997F68"/>
    <w:rsid w:val="009A2D72"/>
    <w:rsid w:val="009C63EC"/>
    <w:rsid w:val="00A9417B"/>
    <w:rsid w:val="00AA7749"/>
    <w:rsid w:val="00AE3AFD"/>
    <w:rsid w:val="00B862D8"/>
    <w:rsid w:val="00BC2A47"/>
    <w:rsid w:val="00BC388A"/>
    <w:rsid w:val="00BE17B6"/>
    <w:rsid w:val="00C442B2"/>
    <w:rsid w:val="00CC6725"/>
    <w:rsid w:val="00CF4D43"/>
    <w:rsid w:val="00D155CC"/>
    <w:rsid w:val="00D55ED8"/>
    <w:rsid w:val="00D774E6"/>
    <w:rsid w:val="00DA71F1"/>
    <w:rsid w:val="00DE7A8A"/>
    <w:rsid w:val="00E110C9"/>
    <w:rsid w:val="00E13E0E"/>
    <w:rsid w:val="00E31916"/>
    <w:rsid w:val="00E37433"/>
    <w:rsid w:val="00E44258"/>
    <w:rsid w:val="00EA136D"/>
    <w:rsid w:val="00EA1949"/>
    <w:rsid w:val="00ED2B08"/>
    <w:rsid w:val="00F24096"/>
    <w:rsid w:val="00F67341"/>
    <w:rsid w:val="00F7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E4A0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E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E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2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EB4"/>
  </w:style>
  <w:style w:type="paragraph" w:styleId="Footer">
    <w:name w:val="footer"/>
    <w:basedOn w:val="Normal"/>
    <w:link w:val="FooterChar"/>
    <w:unhideWhenUsed/>
    <w:rsid w:val="00802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2EB4"/>
  </w:style>
  <w:style w:type="paragraph" w:styleId="BalloonText">
    <w:name w:val="Balloon Text"/>
    <w:basedOn w:val="Normal"/>
    <w:link w:val="BalloonTextChar"/>
    <w:uiPriority w:val="99"/>
    <w:semiHidden/>
    <w:unhideWhenUsed/>
    <w:rsid w:val="0080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B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F74E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C44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gle/ZFxERri8i6Rbbc3G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ropbox.com/request/j1q6wVZZeh03AkamkKr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aonline.com" TargetMode="External"/><Relationship Id="rId1" Type="http://schemas.openxmlformats.org/officeDocument/2006/relationships/hyperlink" Target="mailto:GovernmentRelations@ASA-H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7f3e9-c56b-4641-921d-41a766b18bbc" xsi:nil="true"/>
    <lcf76f155ced4ddcb4097134ff3c332f xmlns="58307325-9636-4ced-a130-f6a42a9cae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5330ACBED8F4BBE410FB616DFCCB8" ma:contentTypeVersion="19" ma:contentTypeDescription="Create a new document." ma:contentTypeScope="" ma:versionID="d4c64b758e092af2adc14a8e58180530">
  <xsd:schema xmlns:xsd="http://www.w3.org/2001/XMLSchema" xmlns:xs="http://www.w3.org/2001/XMLSchema" xmlns:p="http://schemas.microsoft.com/office/2006/metadata/properties" xmlns:ns2="58307325-9636-4ced-a130-f6a42a9cae9c" xmlns:ns3="9827f3e9-c56b-4641-921d-41a766b18bbc" targetNamespace="http://schemas.microsoft.com/office/2006/metadata/properties" ma:root="true" ma:fieldsID="7f35811f94a01aa775b1a18291fde638" ns2:_="" ns3:_="">
    <xsd:import namespace="58307325-9636-4ced-a130-f6a42a9cae9c"/>
    <xsd:import namespace="9827f3e9-c56b-4641-921d-41a766b18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7325-9636-4ced-a130-f6a42a9c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1b1fd-2103-4e58-8588-6b8382b55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f3e9-c56b-4641-921d-41a766b1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65d88-6e5f-4b6c-a993-b63ed759d614}" ma:internalName="TaxCatchAll" ma:showField="CatchAllData" ma:web="9827f3e9-c56b-4641-921d-41a766b18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FF5E2-B79A-41B4-A5C7-313DCBEF9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BFC3B-3567-4DA8-B5BB-43C3AE23EDCD}">
  <ds:schemaRefs>
    <ds:schemaRef ds:uri="http://schemas.microsoft.com/office/2006/metadata/properties"/>
    <ds:schemaRef ds:uri="http://schemas.microsoft.com/office/infopath/2007/PartnerControls"/>
    <ds:schemaRef ds:uri="9827f3e9-c56b-4641-921d-41a766b18bbc"/>
    <ds:schemaRef ds:uri="58307325-9636-4ced-a130-f6a42a9cae9c"/>
  </ds:schemaRefs>
</ds:datastoreItem>
</file>

<file path=customXml/itemProps3.xml><?xml version="1.0" encoding="utf-8"?>
<ds:datastoreItem xmlns:ds="http://schemas.openxmlformats.org/officeDocument/2006/customXml" ds:itemID="{A63E428E-730D-4867-B46E-E130EE0D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07325-9636-4ced-a130-f6a42a9cae9c"/>
    <ds:schemaRef ds:uri="9827f3e9-c56b-4641-921d-41a766b18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Nelson</dc:creator>
  <cp:lastModifiedBy>Jessica Enochs</cp:lastModifiedBy>
  <cp:revision>3</cp:revision>
  <cp:lastPrinted>2019-05-08T19:24:00Z</cp:lastPrinted>
  <dcterms:created xsi:type="dcterms:W3CDTF">2026-02-21T02:41:00Z</dcterms:created>
  <dcterms:modified xsi:type="dcterms:W3CDTF">2026-02-21T02:45:00Z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0x0101006935330ACBED8F4BBE410FB616DFCCB8</vt:lpwstr>
  </property>
  <property fmtid="{D5CDD505-2E9C-101B-9397-08002B2CF9AE}" pid="3" name="MediaServiceImageTags">
    <vt:lpwstr/>
  </property>
</Properties>
</file>