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B3B1DC" w14:textId="77777777" w:rsidR="003A33B6" w:rsidRDefault="00BA048B">
      <w:pPr>
        <w:pStyle w:val="Heading1"/>
        <w:jc w:val="center"/>
      </w:pPr>
      <w:r>
        <w:t>ASA GC Recognition Program</w:t>
      </w:r>
    </w:p>
    <w:p w14:paraId="6BBB153E" w14:textId="77777777" w:rsidR="003A33B6" w:rsidRDefault="00BA048B">
      <w:pPr>
        <w:jc w:val="center"/>
      </w:pPr>
      <w:r>
        <w:t>Partners in Construction Recognition – Nomination Form</w:t>
      </w:r>
    </w:p>
    <w:p w14:paraId="1F0422F1" w14:textId="77777777" w:rsidR="003A33B6" w:rsidRDefault="00BA048B">
      <w:r>
        <w:t>The ASA Partners in Construction Recognition honors general contractors who demonstrate outstanding partnership with subcontractors through fair practices, ethical leadership, timely payment, strong communication, and commitment to collaborative project delivery.</w:t>
      </w:r>
    </w:p>
    <w:p w14:paraId="03D489EF" w14:textId="77777777" w:rsidR="003A33B6" w:rsidRDefault="00BA048B">
      <w:pPr>
        <w:pStyle w:val="Heading2"/>
      </w:pPr>
      <w:r>
        <w:t>SECTION 1: Nominator Information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315"/>
        <w:gridCol w:w="4315"/>
      </w:tblGrid>
      <w:tr w:rsidR="003A33B6" w14:paraId="0B6B8854" w14:textId="77777777">
        <w:tc>
          <w:tcPr>
            <w:tcW w:w="4320" w:type="dxa"/>
          </w:tcPr>
          <w:p w14:paraId="0BBC3AEB" w14:textId="77777777" w:rsidR="003A33B6" w:rsidRDefault="00BA048B">
            <w:r>
              <w:t>Nominator Name</w:t>
            </w:r>
          </w:p>
        </w:tc>
        <w:tc>
          <w:tcPr>
            <w:tcW w:w="4320" w:type="dxa"/>
          </w:tcPr>
          <w:p w14:paraId="4F2CF979" w14:textId="77777777" w:rsidR="003A33B6" w:rsidRDefault="00BA048B">
            <w:r>
              <w:t>Click here to enter text.</w:t>
            </w:r>
          </w:p>
        </w:tc>
      </w:tr>
    </w:tbl>
    <w:p w14:paraId="3759AB2C" w14:textId="77777777" w:rsidR="003A33B6" w:rsidRDefault="003A33B6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315"/>
        <w:gridCol w:w="4315"/>
      </w:tblGrid>
      <w:tr w:rsidR="003A33B6" w14:paraId="6E35A31B" w14:textId="77777777">
        <w:tc>
          <w:tcPr>
            <w:tcW w:w="4320" w:type="dxa"/>
          </w:tcPr>
          <w:p w14:paraId="06089AB8" w14:textId="77777777" w:rsidR="003A33B6" w:rsidRDefault="00BA048B">
            <w:r>
              <w:t>Company Name</w:t>
            </w:r>
          </w:p>
        </w:tc>
        <w:tc>
          <w:tcPr>
            <w:tcW w:w="4320" w:type="dxa"/>
          </w:tcPr>
          <w:p w14:paraId="13242F42" w14:textId="77777777" w:rsidR="003A33B6" w:rsidRDefault="00BA048B">
            <w:r>
              <w:t>Click here to enter text.</w:t>
            </w:r>
          </w:p>
        </w:tc>
      </w:tr>
    </w:tbl>
    <w:p w14:paraId="1ABF427D" w14:textId="77777777" w:rsidR="003A33B6" w:rsidRDefault="003A33B6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315"/>
        <w:gridCol w:w="4315"/>
      </w:tblGrid>
      <w:tr w:rsidR="003A33B6" w14:paraId="10A6B13E" w14:textId="77777777">
        <w:tc>
          <w:tcPr>
            <w:tcW w:w="4320" w:type="dxa"/>
          </w:tcPr>
          <w:p w14:paraId="36667CAB" w14:textId="77777777" w:rsidR="003A33B6" w:rsidRDefault="00BA048B">
            <w:r>
              <w:t>ASA Chapter</w:t>
            </w:r>
          </w:p>
        </w:tc>
        <w:tc>
          <w:tcPr>
            <w:tcW w:w="4320" w:type="dxa"/>
          </w:tcPr>
          <w:p w14:paraId="14C97BFF" w14:textId="77777777" w:rsidR="003A33B6" w:rsidRDefault="00BA048B">
            <w:r>
              <w:t>Click here to enter text.</w:t>
            </w:r>
          </w:p>
        </w:tc>
      </w:tr>
    </w:tbl>
    <w:p w14:paraId="65EA5590" w14:textId="77777777" w:rsidR="003A33B6" w:rsidRDefault="003A33B6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316"/>
        <w:gridCol w:w="4314"/>
      </w:tblGrid>
      <w:tr w:rsidR="003A33B6" w14:paraId="0060DF32" w14:textId="77777777">
        <w:tc>
          <w:tcPr>
            <w:tcW w:w="4320" w:type="dxa"/>
          </w:tcPr>
          <w:p w14:paraId="69E15E6F" w14:textId="77777777" w:rsidR="003A33B6" w:rsidRDefault="00BA048B">
            <w:r>
              <w:t>Title/Position</w:t>
            </w:r>
          </w:p>
        </w:tc>
        <w:tc>
          <w:tcPr>
            <w:tcW w:w="4320" w:type="dxa"/>
          </w:tcPr>
          <w:p w14:paraId="05F0C276" w14:textId="77777777" w:rsidR="003A33B6" w:rsidRDefault="00BA048B">
            <w:r>
              <w:t>Click here to enter text.</w:t>
            </w:r>
          </w:p>
        </w:tc>
      </w:tr>
    </w:tbl>
    <w:p w14:paraId="1F5F28BB" w14:textId="77777777" w:rsidR="003A33B6" w:rsidRDefault="003A33B6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315"/>
        <w:gridCol w:w="4315"/>
      </w:tblGrid>
      <w:tr w:rsidR="003A33B6" w14:paraId="5D1779BB" w14:textId="77777777">
        <w:tc>
          <w:tcPr>
            <w:tcW w:w="4320" w:type="dxa"/>
          </w:tcPr>
          <w:p w14:paraId="20AA3DD1" w14:textId="77777777" w:rsidR="003A33B6" w:rsidRDefault="00BA048B">
            <w:r>
              <w:t>Email Address</w:t>
            </w:r>
          </w:p>
        </w:tc>
        <w:tc>
          <w:tcPr>
            <w:tcW w:w="4320" w:type="dxa"/>
          </w:tcPr>
          <w:p w14:paraId="3E123F69" w14:textId="77777777" w:rsidR="003A33B6" w:rsidRDefault="00BA048B">
            <w:r>
              <w:t>Click here to enter text.</w:t>
            </w:r>
          </w:p>
        </w:tc>
      </w:tr>
    </w:tbl>
    <w:p w14:paraId="68A5EBEC" w14:textId="77777777" w:rsidR="003A33B6" w:rsidRDefault="003A33B6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315"/>
        <w:gridCol w:w="4315"/>
      </w:tblGrid>
      <w:tr w:rsidR="003A33B6" w14:paraId="11F3E220" w14:textId="77777777">
        <w:tc>
          <w:tcPr>
            <w:tcW w:w="4320" w:type="dxa"/>
          </w:tcPr>
          <w:p w14:paraId="4058B9A4" w14:textId="77777777" w:rsidR="003A33B6" w:rsidRDefault="00BA048B">
            <w:r>
              <w:t>Phone Number</w:t>
            </w:r>
          </w:p>
        </w:tc>
        <w:tc>
          <w:tcPr>
            <w:tcW w:w="4320" w:type="dxa"/>
          </w:tcPr>
          <w:p w14:paraId="26D69A8D" w14:textId="77777777" w:rsidR="003A33B6" w:rsidRDefault="00BA048B">
            <w:r>
              <w:t>Click here to enter text.</w:t>
            </w:r>
          </w:p>
        </w:tc>
      </w:tr>
    </w:tbl>
    <w:p w14:paraId="5436A35D" w14:textId="77777777" w:rsidR="003A33B6" w:rsidRDefault="003A33B6"/>
    <w:p w14:paraId="4F261A66" w14:textId="77777777" w:rsidR="003A33B6" w:rsidRDefault="00BA048B">
      <w:pPr>
        <w:pStyle w:val="Heading2"/>
      </w:pPr>
      <w:r>
        <w:t>SECTION 2: General Contractor Information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315"/>
        <w:gridCol w:w="4315"/>
      </w:tblGrid>
      <w:tr w:rsidR="003A33B6" w14:paraId="04D4047B" w14:textId="77777777">
        <w:tc>
          <w:tcPr>
            <w:tcW w:w="4320" w:type="dxa"/>
          </w:tcPr>
          <w:p w14:paraId="03CF9F50" w14:textId="77777777" w:rsidR="003A33B6" w:rsidRDefault="00BA048B">
            <w:r>
              <w:t>General Contractor Company Name</w:t>
            </w:r>
          </w:p>
        </w:tc>
        <w:tc>
          <w:tcPr>
            <w:tcW w:w="4320" w:type="dxa"/>
          </w:tcPr>
          <w:p w14:paraId="4F1F74E3" w14:textId="77777777" w:rsidR="003A33B6" w:rsidRDefault="00BA048B">
            <w:r>
              <w:t>Click here to enter text.</w:t>
            </w:r>
          </w:p>
        </w:tc>
      </w:tr>
    </w:tbl>
    <w:p w14:paraId="54BC9842" w14:textId="77777777" w:rsidR="003A33B6" w:rsidRDefault="003A33B6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315"/>
        <w:gridCol w:w="4315"/>
      </w:tblGrid>
      <w:tr w:rsidR="003A33B6" w14:paraId="5F4FF814" w14:textId="77777777">
        <w:tc>
          <w:tcPr>
            <w:tcW w:w="4320" w:type="dxa"/>
          </w:tcPr>
          <w:p w14:paraId="6229F0F2" w14:textId="77777777" w:rsidR="003A33B6" w:rsidRDefault="00BA048B">
            <w:r>
              <w:t>Primary Contact (if known)</w:t>
            </w:r>
          </w:p>
        </w:tc>
        <w:tc>
          <w:tcPr>
            <w:tcW w:w="4320" w:type="dxa"/>
          </w:tcPr>
          <w:p w14:paraId="7E0D4D00" w14:textId="77777777" w:rsidR="003A33B6" w:rsidRDefault="00BA048B">
            <w:r>
              <w:t>Click here to enter text.</w:t>
            </w:r>
          </w:p>
        </w:tc>
      </w:tr>
    </w:tbl>
    <w:p w14:paraId="19ECF381" w14:textId="77777777" w:rsidR="003A33B6" w:rsidRDefault="003A33B6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315"/>
        <w:gridCol w:w="4315"/>
      </w:tblGrid>
      <w:tr w:rsidR="003A33B6" w14:paraId="5AF60F9D" w14:textId="77777777">
        <w:tc>
          <w:tcPr>
            <w:tcW w:w="4320" w:type="dxa"/>
          </w:tcPr>
          <w:p w14:paraId="32466658" w14:textId="77777777" w:rsidR="003A33B6" w:rsidRDefault="00BA048B">
            <w:r>
              <w:t>Office Location (City/State)</w:t>
            </w:r>
          </w:p>
        </w:tc>
        <w:tc>
          <w:tcPr>
            <w:tcW w:w="4320" w:type="dxa"/>
          </w:tcPr>
          <w:p w14:paraId="51D10693" w14:textId="77777777" w:rsidR="003A33B6" w:rsidRDefault="00BA048B">
            <w:r>
              <w:t>Click here to enter text.</w:t>
            </w:r>
          </w:p>
        </w:tc>
      </w:tr>
    </w:tbl>
    <w:p w14:paraId="2CC1EE8D" w14:textId="77777777" w:rsidR="003A33B6" w:rsidRDefault="003A33B6"/>
    <w:p w14:paraId="5B3CE729" w14:textId="77777777" w:rsidR="003A33B6" w:rsidRDefault="003A33B6"/>
    <w:p w14:paraId="77EBB483" w14:textId="77777777" w:rsidR="000C1E9A" w:rsidRDefault="000C1E9A"/>
    <w:p w14:paraId="4A7CE7EF" w14:textId="77777777" w:rsidR="003A33B6" w:rsidRDefault="00BA048B">
      <w:pPr>
        <w:pStyle w:val="Heading2"/>
      </w:pPr>
      <w:r>
        <w:lastRenderedPageBreak/>
        <w:t>SECTION 3: Evaluation Criteria</w:t>
      </w:r>
    </w:p>
    <w:p w14:paraId="34DAA613" w14:textId="77777777" w:rsidR="003A33B6" w:rsidRDefault="00BA048B">
      <w:r>
        <w:t>Please provide detailed examples to support your nomination.</w:t>
      </w:r>
    </w:p>
    <w:p w14:paraId="4321F01B" w14:textId="77777777" w:rsidR="003A33B6" w:rsidRDefault="00BA048B">
      <w:r>
        <w:t>Fair Contracting Practices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630"/>
      </w:tblGrid>
      <w:tr w:rsidR="003A33B6" w14:paraId="48C59453" w14:textId="77777777">
        <w:tc>
          <w:tcPr>
            <w:tcW w:w="8640" w:type="dxa"/>
          </w:tcPr>
          <w:p w14:paraId="08052769" w14:textId="77777777" w:rsidR="003A33B6" w:rsidRDefault="00BA048B">
            <w:r>
              <w:br/>
              <w:t>Click here to enter detailed response.</w:t>
            </w:r>
            <w:r>
              <w:br/>
            </w:r>
            <w:r>
              <w:br/>
            </w:r>
            <w:r>
              <w:br/>
            </w:r>
          </w:p>
        </w:tc>
      </w:tr>
    </w:tbl>
    <w:p w14:paraId="5ED8224C" w14:textId="77777777" w:rsidR="003A33B6" w:rsidRDefault="003A33B6"/>
    <w:p w14:paraId="24A897E6" w14:textId="77777777" w:rsidR="003A33B6" w:rsidRDefault="00BA048B">
      <w:r>
        <w:t>Timely Payment Practices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630"/>
      </w:tblGrid>
      <w:tr w:rsidR="003A33B6" w14:paraId="6976D882" w14:textId="77777777">
        <w:tc>
          <w:tcPr>
            <w:tcW w:w="8640" w:type="dxa"/>
          </w:tcPr>
          <w:p w14:paraId="72D827AC" w14:textId="77777777" w:rsidR="003A33B6" w:rsidRDefault="00BA048B">
            <w:r>
              <w:br/>
              <w:t>Click here to enter detailed response.</w:t>
            </w:r>
            <w:r>
              <w:br/>
            </w:r>
            <w:r>
              <w:br/>
            </w:r>
            <w:r>
              <w:br/>
            </w:r>
          </w:p>
        </w:tc>
      </w:tr>
    </w:tbl>
    <w:p w14:paraId="0F5CEA24" w14:textId="77777777" w:rsidR="003A33B6" w:rsidRDefault="003A33B6"/>
    <w:p w14:paraId="7A8F24AA" w14:textId="77777777" w:rsidR="003A33B6" w:rsidRDefault="00BA048B">
      <w:r>
        <w:t>Communication &amp; Collaboration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630"/>
      </w:tblGrid>
      <w:tr w:rsidR="003A33B6" w14:paraId="73DF13AD" w14:textId="77777777">
        <w:tc>
          <w:tcPr>
            <w:tcW w:w="8640" w:type="dxa"/>
          </w:tcPr>
          <w:p w14:paraId="607E99CC" w14:textId="77777777" w:rsidR="003A33B6" w:rsidRDefault="00BA048B">
            <w:r>
              <w:br/>
              <w:t>Click here to enter detailed response.</w:t>
            </w:r>
            <w:r>
              <w:br/>
            </w:r>
            <w:r>
              <w:br/>
            </w:r>
            <w:r>
              <w:br/>
            </w:r>
          </w:p>
        </w:tc>
      </w:tr>
    </w:tbl>
    <w:p w14:paraId="5002DB9E" w14:textId="77777777" w:rsidR="003A33B6" w:rsidRDefault="003A33B6"/>
    <w:p w14:paraId="18B01B56" w14:textId="77777777" w:rsidR="003A33B6" w:rsidRDefault="00BA048B">
      <w:r>
        <w:t>Ethical Standards &amp; Professionalism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630"/>
      </w:tblGrid>
      <w:tr w:rsidR="003A33B6" w14:paraId="4BB82C55" w14:textId="77777777">
        <w:tc>
          <w:tcPr>
            <w:tcW w:w="8640" w:type="dxa"/>
          </w:tcPr>
          <w:p w14:paraId="37156B0A" w14:textId="77777777" w:rsidR="003A33B6" w:rsidRDefault="00BA048B">
            <w:r>
              <w:br/>
              <w:t>Click here to enter detailed response.</w:t>
            </w:r>
            <w:r>
              <w:br/>
            </w:r>
            <w:r>
              <w:br/>
            </w:r>
            <w:r>
              <w:br/>
            </w:r>
          </w:p>
        </w:tc>
      </w:tr>
    </w:tbl>
    <w:p w14:paraId="7389A094" w14:textId="77777777" w:rsidR="003A33B6" w:rsidRDefault="003A33B6"/>
    <w:p w14:paraId="01E23698" w14:textId="77777777" w:rsidR="003A33B6" w:rsidRDefault="00BA048B">
      <w:r>
        <w:t>Support of Subcontractor Success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630"/>
      </w:tblGrid>
      <w:tr w:rsidR="003A33B6" w14:paraId="024DAE95" w14:textId="77777777">
        <w:tc>
          <w:tcPr>
            <w:tcW w:w="8640" w:type="dxa"/>
          </w:tcPr>
          <w:p w14:paraId="5E551D30" w14:textId="77777777" w:rsidR="003A33B6" w:rsidRDefault="00BA048B">
            <w:r>
              <w:br/>
              <w:t>Click here to enter detailed response.</w:t>
            </w:r>
            <w:r>
              <w:br/>
            </w:r>
            <w:r>
              <w:br/>
            </w:r>
            <w:r>
              <w:lastRenderedPageBreak/>
              <w:br/>
            </w:r>
          </w:p>
        </w:tc>
      </w:tr>
    </w:tbl>
    <w:p w14:paraId="792F4312" w14:textId="77777777" w:rsidR="003A33B6" w:rsidRDefault="003A33B6"/>
    <w:p w14:paraId="252D0B8B" w14:textId="77777777" w:rsidR="003A33B6" w:rsidRDefault="00BA048B">
      <w:pPr>
        <w:pStyle w:val="Heading2"/>
      </w:pPr>
      <w:r>
        <w:t>SECTION 4: Overall Impact</w:t>
      </w:r>
    </w:p>
    <w:p w14:paraId="4C20A398" w14:textId="77777777" w:rsidR="003A33B6" w:rsidRDefault="00BA048B">
      <w:r>
        <w:t>Why should this GC be recognized as a Partner in Construction?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630"/>
      </w:tblGrid>
      <w:tr w:rsidR="003A33B6" w14:paraId="3CDD5D9D" w14:textId="77777777">
        <w:tc>
          <w:tcPr>
            <w:tcW w:w="8640" w:type="dxa"/>
          </w:tcPr>
          <w:p w14:paraId="1B30DEBB" w14:textId="77777777" w:rsidR="003A33B6" w:rsidRDefault="00BA048B">
            <w:r>
              <w:br/>
              <w:t>Click here to enter detailed response.</w:t>
            </w:r>
            <w:r>
              <w:br/>
            </w:r>
            <w:r>
              <w:br/>
            </w:r>
            <w:r>
              <w:br/>
            </w:r>
          </w:p>
        </w:tc>
      </w:tr>
    </w:tbl>
    <w:p w14:paraId="135D13EC" w14:textId="77777777" w:rsidR="003A33B6" w:rsidRDefault="003A33B6"/>
    <w:p w14:paraId="74D20DF0" w14:textId="77777777" w:rsidR="003A33B6" w:rsidRDefault="00BA048B">
      <w:pPr>
        <w:pStyle w:val="Heading2"/>
      </w:pPr>
      <w:r>
        <w:t>SECTION 5: Supporting Materials (Optional)</w:t>
      </w:r>
    </w:p>
    <w:p w14:paraId="396D9BC9" w14:textId="77777777" w:rsidR="003A33B6" w:rsidRDefault="00BA048B">
      <w:r>
        <w:t>Attach any supporting documentation such as letters of support, testimonials, project examples, or documentation demonstrating payment practices.</w:t>
      </w:r>
    </w:p>
    <w:p w14:paraId="5B7877AE" w14:textId="77777777" w:rsidR="000C1E9A" w:rsidRDefault="000C1E9A" w:rsidP="000C1E9A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</w:rPr>
      </w:pPr>
    </w:p>
    <w:p w14:paraId="7B51E897" w14:textId="4E7AE38D" w:rsidR="000C1E9A" w:rsidRPr="003657CD" w:rsidRDefault="000C1E9A" w:rsidP="000C1E9A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</w:rPr>
      </w:pPr>
      <w:r w:rsidRPr="003657CD">
        <w:rPr>
          <w:rFonts w:ascii="Arial" w:eastAsia="Times New Roman" w:hAnsi="Arial" w:cs="Arial"/>
          <w:b/>
          <w:sz w:val="24"/>
          <w:szCs w:val="24"/>
          <w:u w:val="single"/>
        </w:rPr>
        <w:t>To Submit your application:</w:t>
      </w:r>
    </w:p>
    <w:p w14:paraId="1054DD4C" w14:textId="77777777" w:rsidR="000C1E9A" w:rsidRPr="003657CD" w:rsidRDefault="000C1E9A" w:rsidP="000C1E9A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</w:rPr>
      </w:pPr>
      <w:r w:rsidRPr="003657CD">
        <w:rPr>
          <w:rFonts w:ascii="Arial" w:eastAsia="Times New Roman" w:hAnsi="Arial" w:cs="Arial"/>
          <w:sz w:val="24"/>
          <w:szCs w:val="24"/>
        </w:rPr>
        <w:t>Step 1: Upload your submission as ONE PDF to the appropriate Dropbox link.</w:t>
      </w:r>
    </w:p>
    <w:p w14:paraId="64CB6014" w14:textId="177248F6" w:rsidR="000C1E9A" w:rsidRPr="000C1E9A" w:rsidRDefault="000C1E9A" w:rsidP="000C1E9A">
      <w:pPr>
        <w:spacing w:after="0" w:line="240" w:lineRule="auto"/>
        <w:rPr>
          <w:rFonts w:ascii="Aptos Narrow" w:eastAsia="Times New Roman" w:hAnsi="Aptos Narrow" w:cs="Times New Roman"/>
          <w:color w:val="000000"/>
          <w:sz w:val="24"/>
          <w:szCs w:val="24"/>
        </w:rPr>
      </w:pPr>
      <w:hyperlink r:id="rId8" w:history="1">
        <w:r w:rsidRPr="000C1E9A">
          <w:rPr>
            <w:rStyle w:val="Hyperlink"/>
            <w:rFonts w:ascii="Aptos Narrow" w:eastAsia="Times New Roman" w:hAnsi="Aptos Narrow" w:cs="Times New Roman"/>
            <w:sz w:val="24"/>
            <w:szCs w:val="24"/>
            <w:highlight w:val="yellow"/>
          </w:rPr>
          <w:t>https://www.dropbox.com/request/RumwJQUtr7LV2F3rshSX</w:t>
        </w:r>
      </w:hyperlink>
      <w:r w:rsidRPr="000C1E9A">
        <w:rPr>
          <w:rFonts w:ascii="Aptos Narrow" w:eastAsia="Times New Roman" w:hAnsi="Aptos Narrow" w:cs="Times New Roman"/>
          <w:color w:val="000000"/>
          <w:sz w:val="24"/>
          <w:szCs w:val="24"/>
        </w:rPr>
        <w:t xml:space="preserve"> </w:t>
      </w:r>
    </w:p>
    <w:p w14:paraId="0AB8C4B9" w14:textId="77777777" w:rsidR="000C1E9A" w:rsidRDefault="000C1E9A" w:rsidP="000C1E9A">
      <w:pPr>
        <w:spacing w:after="0" w:line="240" w:lineRule="auto"/>
        <w:rPr>
          <w:rFonts w:ascii="Aptos Narrow" w:eastAsia="Times New Roman" w:hAnsi="Aptos Narrow" w:cs="Times New Roman"/>
          <w:color w:val="000000"/>
          <w:sz w:val="24"/>
          <w:szCs w:val="24"/>
        </w:rPr>
      </w:pPr>
      <w:r w:rsidRPr="00817FF8">
        <w:rPr>
          <w:rFonts w:ascii="Aptos Narrow" w:eastAsia="Times New Roman" w:hAnsi="Aptos Narrow" w:cs="Times New Roman"/>
          <w:color w:val="000000"/>
          <w:sz w:val="24"/>
          <w:szCs w:val="24"/>
        </w:rPr>
        <w:t xml:space="preserve"> </w:t>
      </w:r>
    </w:p>
    <w:p w14:paraId="64976B8E" w14:textId="579F0612" w:rsidR="000C1E9A" w:rsidRPr="003657CD" w:rsidRDefault="000C1E9A" w:rsidP="000C1E9A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3657CD">
        <w:rPr>
          <w:rFonts w:ascii="Arial" w:eastAsia="Times New Roman" w:hAnsi="Arial" w:cs="Arial"/>
          <w:sz w:val="24"/>
          <w:szCs w:val="24"/>
        </w:rPr>
        <w:t xml:space="preserve">Submission must include entry form and all supporting documents. </w:t>
      </w:r>
    </w:p>
    <w:p w14:paraId="200624D8" w14:textId="77777777" w:rsidR="000C1E9A" w:rsidRPr="003657CD" w:rsidRDefault="000C1E9A" w:rsidP="000C1E9A">
      <w:pPr>
        <w:spacing w:before="100" w:beforeAutospacing="1" w:after="100" w:afterAutospacing="1" w:line="240" w:lineRule="auto"/>
        <w:ind w:left="720"/>
        <w:rPr>
          <w:rFonts w:ascii="Arial" w:eastAsia="Times New Roman" w:hAnsi="Arial" w:cs="Arial"/>
          <w:sz w:val="24"/>
          <w:szCs w:val="24"/>
        </w:rPr>
      </w:pPr>
      <w:r w:rsidRPr="003657CD">
        <w:rPr>
          <w:rFonts w:ascii="Arial" w:eastAsia="Times New Roman" w:hAnsi="Arial" w:cs="Arial"/>
          <w:b/>
          <w:bCs/>
          <w:sz w:val="24"/>
          <w:szCs w:val="24"/>
        </w:rPr>
        <w:t>File Naming Format (R</w:t>
      </w:r>
      <w:r w:rsidRPr="003657CD">
        <w:rPr>
          <w:rFonts w:ascii="Arial" w:eastAsiaTheme="majorEastAsia" w:hAnsi="Arial" w:cs="Arial"/>
          <w:b/>
          <w:bCs/>
          <w:sz w:val="24"/>
          <w:szCs w:val="24"/>
        </w:rPr>
        <w:t>EQUIRED</w:t>
      </w:r>
      <w:r w:rsidRPr="003657CD">
        <w:rPr>
          <w:rFonts w:ascii="Arial" w:eastAsia="Times New Roman" w:hAnsi="Arial" w:cs="Arial"/>
          <w:b/>
          <w:bCs/>
          <w:sz w:val="24"/>
          <w:szCs w:val="24"/>
        </w:rPr>
        <w:t>):</w:t>
      </w:r>
      <w:r w:rsidRPr="003657CD">
        <w:rPr>
          <w:rFonts w:ascii="Arial" w:eastAsia="Times New Roman" w:hAnsi="Arial" w:cs="Arial"/>
          <w:sz w:val="24"/>
          <w:szCs w:val="24"/>
        </w:rPr>
        <w:br/>
        <w:t>ChapterName_AwardName_2026.pdf</w:t>
      </w:r>
    </w:p>
    <w:p w14:paraId="26C0286B" w14:textId="77777777" w:rsidR="000C1E9A" w:rsidRPr="003657CD" w:rsidRDefault="000C1E9A" w:rsidP="000C1E9A">
      <w:pPr>
        <w:spacing w:before="100" w:beforeAutospacing="1" w:after="100" w:afterAutospacing="1" w:line="240" w:lineRule="auto"/>
        <w:ind w:left="720"/>
        <w:rPr>
          <w:rFonts w:ascii="Arial" w:eastAsia="Times New Roman" w:hAnsi="Arial" w:cs="Arial"/>
          <w:i/>
          <w:iCs/>
          <w:sz w:val="24"/>
          <w:szCs w:val="24"/>
        </w:rPr>
      </w:pPr>
      <w:r w:rsidRPr="003657CD">
        <w:rPr>
          <w:rFonts w:ascii="Arial" w:eastAsia="Times New Roman" w:hAnsi="Arial" w:cs="Arial"/>
          <w:i/>
          <w:iCs/>
          <w:sz w:val="24"/>
          <w:szCs w:val="24"/>
        </w:rPr>
        <w:t>Example:</w:t>
      </w:r>
      <w:r w:rsidRPr="003657CD">
        <w:rPr>
          <w:rFonts w:ascii="Arial" w:eastAsia="Times New Roman" w:hAnsi="Arial" w:cs="Arial"/>
          <w:i/>
          <w:iCs/>
          <w:sz w:val="24"/>
          <w:szCs w:val="24"/>
        </w:rPr>
        <w:br/>
      </w:r>
      <w:proofErr w:type="spellStart"/>
      <w:r w:rsidRPr="003657CD">
        <w:rPr>
          <w:rFonts w:ascii="Arial" w:eastAsia="Times New Roman" w:hAnsi="Arial" w:cs="Arial"/>
          <w:i/>
          <w:iCs/>
          <w:sz w:val="24"/>
          <w:szCs w:val="24"/>
        </w:rPr>
        <w:t>Arizona_Innovation</w:t>
      </w:r>
      <w:proofErr w:type="spellEnd"/>
      <w:r w:rsidRPr="003657CD">
        <w:rPr>
          <w:rFonts w:ascii="Arial" w:eastAsia="Times New Roman" w:hAnsi="Arial" w:cs="Arial"/>
          <w:i/>
          <w:iCs/>
          <w:sz w:val="24"/>
          <w:szCs w:val="24"/>
        </w:rPr>
        <w:t xml:space="preserve"> Award_2026.pdf</w:t>
      </w:r>
    </w:p>
    <w:p w14:paraId="34DB6252" w14:textId="77777777" w:rsidR="000C1E9A" w:rsidRPr="003657CD" w:rsidRDefault="000C1E9A" w:rsidP="000C1E9A">
      <w:pPr>
        <w:spacing w:before="100" w:beforeAutospacing="1" w:after="100" w:afterAutospacing="1" w:line="240" w:lineRule="auto"/>
        <w:ind w:firstLine="720"/>
        <w:rPr>
          <w:rFonts w:ascii="Arial" w:eastAsia="Times New Roman" w:hAnsi="Arial" w:cs="Arial"/>
          <w:sz w:val="24"/>
          <w:szCs w:val="24"/>
        </w:rPr>
      </w:pPr>
      <w:r w:rsidRPr="003657CD">
        <w:rPr>
          <w:rFonts w:ascii="Arial" w:eastAsia="Times New Roman" w:hAnsi="Arial" w:cs="Arial"/>
          <w:sz w:val="24"/>
          <w:szCs w:val="24"/>
        </w:rPr>
        <w:t>Please enter your official Chapter Name when prompted during upload.</w:t>
      </w:r>
    </w:p>
    <w:p w14:paraId="5F57A846" w14:textId="77777777" w:rsidR="000C1E9A" w:rsidRPr="003657CD" w:rsidRDefault="000C1E9A" w:rsidP="000C1E9A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</w:rPr>
      </w:pPr>
      <w:r w:rsidRPr="003657CD">
        <w:rPr>
          <w:rFonts w:ascii="Arial" w:eastAsia="Times New Roman" w:hAnsi="Arial" w:cs="Arial"/>
          <w:sz w:val="24"/>
          <w:szCs w:val="24"/>
        </w:rPr>
        <w:t>Step 2: Complete the submission confirmation form.</w:t>
      </w:r>
    </w:p>
    <w:p w14:paraId="40DF6005" w14:textId="77777777" w:rsidR="000C1E9A" w:rsidRPr="003657CD" w:rsidRDefault="000C1E9A" w:rsidP="000C1E9A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</w:rPr>
      </w:pPr>
      <w:hyperlink r:id="rId9" w:history="1">
        <w:r w:rsidRPr="003657CD">
          <w:rPr>
            <w:rFonts w:ascii="Arial" w:eastAsia="Times New Roman" w:hAnsi="Arial" w:cs="Arial"/>
            <w:color w:val="0000FF"/>
            <w:sz w:val="24"/>
            <w:szCs w:val="24"/>
            <w:highlight w:val="yellow"/>
            <w:u w:val="single"/>
          </w:rPr>
          <w:t>https://forms.gle/ZFxERri8i6Rbbc3G7</w:t>
        </w:r>
      </w:hyperlink>
      <w:r w:rsidRPr="003657CD">
        <w:rPr>
          <w:rFonts w:ascii="Arial" w:eastAsia="Times New Roman" w:hAnsi="Arial" w:cs="Arial"/>
          <w:sz w:val="24"/>
          <w:szCs w:val="24"/>
        </w:rPr>
        <w:t xml:space="preserve"> </w:t>
      </w:r>
    </w:p>
    <w:p w14:paraId="710951E7" w14:textId="732F751E" w:rsidR="003A33B6" w:rsidRDefault="000C1E9A" w:rsidP="000C1E9A">
      <w:pPr>
        <w:spacing w:before="100" w:beforeAutospacing="1" w:after="100" w:afterAutospacing="1" w:line="240" w:lineRule="auto"/>
      </w:pPr>
      <w:r w:rsidRPr="003657CD">
        <w:rPr>
          <w:rFonts w:ascii="Arial" w:eastAsia="Times New Roman" w:hAnsi="Arial" w:cs="Arial"/>
          <w:color w:val="EE0000"/>
          <w:sz w:val="24"/>
          <w:szCs w:val="24"/>
        </w:rPr>
        <w:t xml:space="preserve">Deadline: June 30, </w:t>
      </w:r>
      <w:proofErr w:type="gramStart"/>
      <w:r w:rsidRPr="003657CD">
        <w:rPr>
          <w:rFonts w:ascii="Arial" w:eastAsia="Times New Roman" w:hAnsi="Arial" w:cs="Arial"/>
          <w:color w:val="EE0000"/>
          <w:sz w:val="24"/>
          <w:szCs w:val="24"/>
        </w:rPr>
        <w:t>2026</w:t>
      </w:r>
      <w:proofErr w:type="gramEnd"/>
      <w:r w:rsidRPr="003657CD">
        <w:rPr>
          <w:rFonts w:ascii="Arial" w:eastAsia="Times New Roman" w:hAnsi="Arial" w:cs="Arial"/>
          <w:color w:val="EE0000"/>
          <w:sz w:val="24"/>
          <w:szCs w:val="24"/>
        </w:rPr>
        <w:t xml:space="preserve"> at 11:59 PM Eastern Time.</w:t>
      </w:r>
    </w:p>
    <w:sectPr w:rsidR="003A33B6" w:rsidSect="00034616">
      <w:headerReference w:type="default" r:id="rId10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645554" w14:textId="77777777" w:rsidR="00BA048B" w:rsidRDefault="00BA048B" w:rsidP="000C1E9A">
      <w:pPr>
        <w:spacing w:after="0" w:line="240" w:lineRule="auto"/>
      </w:pPr>
      <w:r>
        <w:separator/>
      </w:r>
    </w:p>
  </w:endnote>
  <w:endnote w:type="continuationSeparator" w:id="0">
    <w:p w14:paraId="2056CA25" w14:textId="77777777" w:rsidR="00BA048B" w:rsidRDefault="00BA048B" w:rsidP="000C1E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1B4290" w14:textId="77777777" w:rsidR="00BA048B" w:rsidRDefault="00BA048B" w:rsidP="000C1E9A">
      <w:pPr>
        <w:spacing w:after="0" w:line="240" w:lineRule="auto"/>
      </w:pPr>
      <w:r>
        <w:separator/>
      </w:r>
    </w:p>
  </w:footnote>
  <w:footnote w:type="continuationSeparator" w:id="0">
    <w:p w14:paraId="0B6A7F7B" w14:textId="77777777" w:rsidR="00BA048B" w:rsidRDefault="00BA048B" w:rsidP="000C1E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3505AE" w14:textId="6DBC283A" w:rsidR="000C1E9A" w:rsidRDefault="000C1E9A" w:rsidP="000C1E9A">
    <w:pPr>
      <w:pStyle w:val="Header"/>
      <w:jc w:val="center"/>
    </w:pPr>
    <w:r>
      <w:rPr>
        <w:noProof/>
      </w:rPr>
      <w:drawing>
        <wp:inline distT="0" distB="0" distL="0" distR="0" wp14:anchorId="666029E9" wp14:editId="1234BEC4">
          <wp:extent cx="4876800" cy="1327573"/>
          <wp:effectExtent l="0" t="0" r="0" b="6350"/>
          <wp:docPr id="12" name="Picture 12" descr="A close up of a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asa log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001168" cy="136142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044257078">
    <w:abstractNumId w:val="8"/>
  </w:num>
  <w:num w:numId="2" w16cid:durableId="1684625527">
    <w:abstractNumId w:val="6"/>
  </w:num>
  <w:num w:numId="3" w16cid:durableId="1362172017">
    <w:abstractNumId w:val="5"/>
  </w:num>
  <w:num w:numId="4" w16cid:durableId="98649378">
    <w:abstractNumId w:val="4"/>
  </w:num>
  <w:num w:numId="5" w16cid:durableId="370615575">
    <w:abstractNumId w:val="7"/>
  </w:num>
  <w:num w:numId="6" w16cid:durableId="1733887787">
    <w:abstractNumId w:val="3"/>
  </w:num>
  <w:num w:numId="7" w16cid:durableId="1276058414">
    <w:abstractNumId w:val="2"/>
  </w:num>
  <w:num w:numId="8" w16cid:durableId="1283615941">
    <w:abstractNumId w:val="1"/>
  </w:num>
  <w:num w:numId="9" w16cid:durableId="9373718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C1E9A"/>
    <w:rsid w:val="0015074B"/>
    <w:rsid w:val="0029639D"/>
    <w:rsid w:val="00326F90"/>
    <w:rsid w:val="003A33B6"/>
    <w:rsid w:val="00863C6A"/>
    <w:rsid w:val="00AA1D8D"/>
    <w:rsid w:val="00B47730"/>
    <w:rsid w:val="00BA048B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89DB8E2"/>
  <w14:defaultImageDpi w14:val="300"/>
  <w15:docId w15:val="{118E0061-E72D-4C2B-BBDB-679DBFEC94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Hyperlink">
    <w:name w:val="Hyperlink"/>
    <w:basedOn w:val="DefaultParagraphFont"/>
    <w:uiPriority w:val="99"/>
    <w:unhideWhenUsed/>
    <w:rsid w:val="000C1E9A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C1E9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dropbox.com/request/RumwJQUtr7LV2F3rshSX" TargetMode="External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forms.gle/ZFxERri8i6Rbbc3G7" TargetMode="External"/><Relationship Id="rId14" Type="http://schemas.openxmlformats.org/officeDocument/2006/relationships/customXml" Target="../customXml/item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935330ACBED8F4BBE410FB616DFCCB8" ma:contentTypeVersion="19" ma:contentTypeDescription="Create a new document." ma:contentTypeScope="" ma:versionID="d4c64b758e092af2adc14a8e58180530">
  <xsd:schema xmlns:xsd="http://www.w3.org/2001/XMLSchema" xmlns:xs="http://www.w3.org/2001/XMLSchema" xmlns:p="http://schemas.microsoft.com/office/2006/metadata/properties" xmlns:ns2="58307325-9636-4ced-a130-f6a42a9cae9c" xmlns:ns3="9827f3e9-c56b-4641-921d-41a766b18bbc" targetNamespace="http://schemas.microsoft.com/office/2006/metadata/properties" ma:root="true" ma:fieldsID="7f35811f94a01aa775b1a18291fde638" ns2:_="" ns3:_="">
    <xsd:import namespace="58307325-9636-4ced-a130-f6a42a9cae9c"/>
    <xsd:import namespace="9827f3e9-c56b-4641-921d-41a766b18bb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307325-9636-4ced-a130-f6a42a9cae9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7a71b1fd-2103-4e58-8588-6b8382b556d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27f3e9-c56b-4641-921d-41a766b18bbc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5e765d88-6e5f-4b6c-a993-b63ed759d614}" ma:internalName="TaxCatchAll" ma:showField="CatchAllData" ma:web="9827f3e9-c56b-4641-921d-41a766b18bb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827f3e9-c56b-4641-921d-41a766b18bbc" xsi:nil="true"/>
    <lcf76f155ced4ddcb4097134ff3c332f xmlns="58307325-9636-4ced-a130-f6a42a9cae9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85C0470-A870-46F3-93C6-D2890ADBBA9B}"/>
</file>

<file path=customXml/itemProps3.xml><?xml version="1.0" encoding="utf-8"?>
<ds:datastoreItem xmlns:ds="http://schemas.openxmlformats.org/officeDocument/2006/customXml" ds:itemID="{FF3B4A71-07CC-4C6B-BBF7-AC868826A74A}"/>
</file>

<file path=customXml/itemProps4.xml><?xml version="1.0" encoding="utf-8"?>
<ds:datastoreItem xmlns:ds="http://schemas.openxmlformats.org/officeDocument/2006/customXml" ds:itemID="{7F7967FE-94D9-4F03-827D-ADE371A91FB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342</Words>
  <Characters>1950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2288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Jessica Enochs</cp:lastModifiedBy>
  <cp:revision>2</cp:revision>
  <dcterms:created xsi:type="dcterms:W3CDTF">2026-02-21T04:13:00Z</dcterms:created>
  <dcterms:modified xsi:type="dcterms:W3CDTF">2026-02-21T04:13:00Z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0x0101006935330ACBED8F4BBE410FB616DFCCB8</vt:lpwstr>
  </property>
</Properties>
</file>