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C6F4A" w:rsidRPr="00D54228" w:rsidRDefault="000C6F4A" w:rsidP="00F00D55">
      <w:pPr>
        <w:jc w:val="center"/>
        <w:rPr>
          <w:rFonts w:ascii="Avenir Medium" w:hAnsi="Avenir Medium"/>
        </w:rPr>
      </w:pPr>
    </w:p>
    <w:p w14:paraId="111C75F2" w14:textId="77777777" w:rsidR="00457F41" w:rsidRPr="00E6145B" w:rsidRDefault="0084182B" w:rsidP="00C564A2">
      <w:pPr>
        <w:jc w:val="center"/>
        <w:rPr>
          <w:rFonts w:ascii="Calibri" w:hAnsi="Calibri" w:cs="Calibri"/>
          <w:caps/>
          <w:sz w:val="32"/>
          <w:szCs w:val="32"/>
        </w:rPr>
      </w:pPr>
      <w:r w:rsidRPr="00E6145B">
        <w:rPr>
          <w:rFonts w:ascii="Calibri" w:hAnsi="Calibri" w:cs="Calibri"/>
          <w:caps/>
          <w:sz w:val="32"/>
          <w:szCs w:val="32"/>
        </w:rPr>
        <w:t>Agreement to Establish a Scholarship Fund</w:t>
      </w:r>
    </w:p>
    <w:p w14:paraId="0A37501D" w14:textId="77777777" w:rsidR="00C564A2" w:rsidRPr="00E6145B" w:rsidRDefault="00C564A2" w:rsidP="00C564A2">
      <w:pPr>
        <w:spacing w:line="276" w:lineRule="auto"/>
        <w:rPr>
          <w:rFonts w:ascii="Calibri" w:hAnsi="Calibri" w:cs="Calibri"/>
        </w:rPr>
      </w:pPr>
    </w:p>
    <w:p w14:paraId="10C3E7C7" w14:textId="77777777" w:rsidR="00C739C6" w:rsidRPr="00E6145B" w:rsidRDefault="0084182B" w:rsidP="00C564A2">
      <w:pPr>
        <w:spacing w:line="276" w:lineRule="auto"/>
        <w:rPr>
          <w:rFonts w:ascii="Calibri" w:hAnsi="Calibri" w:cs="Calibri"/>
        </w:rPr>
      </w:pPr>
      <w:r w:rsidRPr="00E6145B">
        <w:rPr>
          <w:rFonts w:ascii="Calibri" w:hAnsi="Calibri" w:cs="Calibri"/>
        </w:rPr>
        <w:t xml:space="preserve">Re: </w:t>
      </w:r>
      <w:r w:rsidR="00807CBB" w:rsidRPr="00E6145B">
        <w:rPr>
          <w:rFonts w:ascii="Calibri" w:hAnsi="Calibri" w:cs="Calibri"/>
        </w:rPr>
        <w:t xml:space="preserve">                              </w:t>
      </w:r>
      <w:r w:rsidR="00C564A2" w:rsidRPr="00E6145B">
        <w:rPr>
          <w:rFonts w:ascii="Calibri" w:hAnsi="Calibri" w:cs="Calibri"/>
        </w:rPr>
        <w:t xml:space="preserve">   </w:t>
      </w:r>
      <w:r w:rsidR="0094399E">
        <w:rPr>
          <w:rFonts w:ascii="Calibri" w:hAnsi="Calibri" w:cs="Calibri"/>
        </w:rPr>
        <w:t xml:space="preserve">                   </w:t>
      </w:r>
      <w:r w:rsidR="00C564A2" w:rsidRPr="00E6145B">
        <w:rPr>
          <w:rFonts w:ascii="Calibri" w:hAnsi="Calibri" w:cs="Calibri"/>
        </w:rPr>
        <w:t xml:space="preserve"> </w:t>
      </w:r>
      <w:r w:rsidR="005C77DC">
        <w:rPr>
          <w:rFonts w:ascii="Calibri" w:hAnsi="Calibri" w:cs="Calibri"/>
        </w:rPr>
        <w:t xml:space="preserve">The                </w:t>
      </w:r>
      <w:r w:rsidR="00F33028" w:rsidRPr="00E6145B">
        <w:rPr>
          <w:rFonts w:ascii="Calibri" w:hAnsi="Calibri" w:cs="Calibri"/>
        </w:rPr>
        <w:t xml:space="preserve">Scholarship </w:t>
      </w:r>
      <w:r w:rsidRPr="00E6145B">
        <w:rPr>
          <w:rFonts w:ascii="Calibri" w:hAnsi="Calibri" w:cs="Calibri"/>
        </w:rPr>
        <w:t>Fund</w:t>
      </w:r>
    </w:p>
    <w:p w14:paraId="5DAB6C7B" w14:textId="77777777" w:rsidR="00C739C6" w:rsidRPr="00E6145B" w:rsidRDefault="00C739C6" w:rsidP="00E02500">
      <w:pPr>
        <w:spacing w:line="276" w:lineRule="auto"/>
        <w:rPr>
          <w:rFonts w:ascii="Calibri" w:hAnsi="Calibri" w:cs="Calibri"/>
        </w:rPr>
      </w:pPr>
    </w:p>
    <w:p w14:paraId="433F0EF8" w14:textId="77777777" w:rsidR="0084182B" w:rsidRPr="00E6145B" w:rsidRDefault="002D0521" w:rsidP="00E02500">
      <w:pPr>
        <w:spacing w:line="276" w:lineRule="auto"/>
        <w:rPr>
          <w:rFonts w:ascii="Calibri" w:hAnsi="Calibri" w:cs="Calibri"/>
        </w:rPr>
      </w:pPr>
      <w:r w:rsidRPr="00E6145B">
        <w:rPr>
          <w:rFonts w:ascii="Calibri" w:hAnsi="Calibri" w:cs="Calibri"/>
        </w:rPr>
        <w:tab/>
      </w:r>
      <w:r w:rsidR="0084182B" w:rsidRPr="00E6145B">
        <w:rPr>
          <w:rFonts w:ascii="Calibri" w:hAnsi="Calibri" w:cs="Calibri"/>
        </w:rPr>
        <w:t xml:space="preserve">A </w:t>
      </w:r>
      <w:r w:rsidR="0017231D" w:rsidRPr="00E6145B">
        <w:rPr>
          <w:rFonts w:ascii="Calibri" w:hAnsi="Calibri" w:cs="Calibri"/>
        </w:rPr>
        <w:t>scholarship</w:t>
      </w:r>
      <w:r w:rsidR="0084182B" w:rsidRPr="00E6145B">
        <w:rPr>
          <w:rFonts w:ascii="Calibri" w:hAnsi="Calibri" w:cs="Calibri"/>
        </w:rPr>
        <w:t xml:space="preserve"> fund is hereby established within the Northern Piedmont Community Foundation (</w:t>
      </w:r>
      <w:r w:rsidR="00AB0DA2" w:rsidRPr="00E6145B">
        <w:rPr>
          <w:rFonts w:ascii="Calibri" w:hAnsi="Calibri" w:cs="Calibri"/>
        </w:rPr>
        <w:t>“NPCF”</w:t>
      </w:r>
      <w:r w:rsidR="0084182B" w:rsidRPr="00E6145B">
        <w:rPr>
          <w:rFonts w:ascii="Calibri" w:hAnsi="Calibri" w:cs="Calibri"/>
        </w:rPr>
        <w:t>)</w:t>
      </w:r>
      <w:r w:rsidRPr="00E6145B">
        <w:rPr>
          <w:rFonts w:ascii="Calibri" w:hAnsi="Calibri" w:cs="Calibri"/>
        </w:rPr>
        <w:t>, which shall be known as the</w:t>
      </w:r>
    </w:p>
    <w:p w14:paraId="02EB378F" w14:textId="77777777" w:rsidR="00C564A2" w:rsidRPr="00E6145B" w:rsidRDefault="00C564A2" w:rsidP="00E02500">
      <w:pPr>
        <w:spacing w:line="276" w:lineRule="auto"/>
        <w:rPr>
          <w:rFonts w:ascii="Calibri" w:hAnsi="Calibri" w:cs="Calibri"/>
        </w:rPr>
      </w:pPr>
    </w:p>
    <w:p w14:paraId="640049F9" w14:textId="77777777" w:rsidR="002D0521" w:rsidRPr="00E6145B" w:rsidRDefault="00C564A2" w:rsidP="00E02500">
      <w:pPr>
        <w:spacing w:line="276" w:lineRule="auto"/>
        <w:rPr>
          <w:rFonts w:ascii="Calibri" w:hAnsi="Calibri" w:cs="Calibri"/>
        </w:rPr>
      </w:pPr>
      <w:r w:rsidRPr="00E6145B">
        <w:rPr>
          <w:rFonts w:ascii="Calibri" w:hAnsi="Calibri" w:cs="Calibri"/>
        </w:rPr>
        <w:tab/>
      </w:r>
      <w:r w:rsidRPr="00E6145B">
        <w:rPr>
          <w:rFonts w:ascii="Calibri" w:hAnsi="Calibri" w:cs="Calibri"/>
        </w:rPr>
        <w:tab/>
      </w:r>
      <w:r w:rsidR="00E02500" w:rsidRPr="00E6145B">
        <w:rPr>
          <w:rFonts w:ascii="Calibri" w:hAnsi="Calibri" w:cs="Calibri"/>
        </w:rPr>
        <w:tab/>
      </w:r>
      <w:r w:rsidR="00E02500" w:rsidRPr="00E6145B">
        <w:rPr>
          <w:rFonts w:ascii="Calibri" w:hAnsi="Calibri" w:cs="Calibri"/>
        </w:rPr>
        <w:tab/>
      </w:r>
      <w:r w:rsidR="00D81B05" w:rsidRPr="00E6145B">
        <w:rPr>
          <w:rFonts w:ascii="Calibri" w:hAnsi="Calibri" w:cs="Calibri"/>
        </w:rPr>
        <w:t xml:space="preserve">The </w:t>
      </w:r>
      <w:r w:rsidR="005C77DC">
        <w:rPr>
          <w:rFonts w:ascii="Calibri" w:hAnsi="Calibri" w:cs="Calibri"/>
        </w:rPr>
        <w:t xml:space="preserve">                          </w:t>
      </w:r>
      <w:r w:rsidR="00D81B05" w:rsidRPr="00E6145B">
        <w:rPr>
          <w:rFonts w:ascii="Calibri" w:hAnsi="Calibri" w:cs="Calibri"/>
        </w:rPr>
        <w:t>Scholarship Fund,</w:t>
      </w:r>
    </w:p>
    <w:p w14:paraId="6A05A809" w14:textId="77777777" w:rsidR="00D81B05" w:rsidRPr="00E6145B" w:rsidRDefault="00D81B05" w:rsidP="00E02500">
      <w:pPr>
        <w:spacing w:line="276" w:lineRule="auto"/>
        <w:rPr>
          <w:rFonts w:ascii="Calibri" w:hAnsi="Calibri" w:cs="Calibri"/>
        </w:rPr>
      </w:pPr>
    </w:p>
    <w:p w14:paraId="06EA8C2C" w14:textId="77777777" w:rsidR="00C13228" w:rsidRPr="00E6145B" w:rsidRDefault="002D0521" w:rsidP="00E02500">
      <w:pPr>
        <w:spacing w:line="276" w:lineRule="auto"/>
        <w:rPr>
          <w:rFonts w:ascii="Calibri" w:hAnsi="Calibri" w:cs="Calibri"/>
        </w:rPr>
      </w:pPr>
      <w:r w:rsidRPr="00E6145B">
        <w:rPr>
          <w:rFonts w:ascii="Calibri" w:hAnsi="Calibri" w:cs="Calibri"/>
        </w:rPr>
        <w:tab/>
        <w:t xml:space="preserve">Initial contributions to the Fund will be made according to </w:t>
      </w:r>
      <w:r w:rsidR="005A0984" w:rsidRPr="00E6145B">
        <w:rPr>
          <w:rFonts w:ascii="Calibri" w:hAnsi="Calibri" w:cs="Calibri"/>
        </w:rPr>
        <w:t>the attached Schedule</w:t>
      </w:r>
      <w:r w:rsidRPr="00E6145B">
        <w:rPr>
          <w:rFonts w:ascii="Calibri" w:hAnsi="Calibri" w:cs="Calibri"/>
        </w:rPr>
        <w:t xml:space="preserve"> A.</w:t>
      </w:r>
      <w:r w:rsidR="00A42A09" w:rsidRPr="00E6145B">
        <w:rPr>
          <w:rFonts w:ascii="Calibri" w:hAnsi="Calibri" w:cs="Calibri"/>
        </w:rPr>
        <w:t xml:space="preserve">  </w:t>
      </w:r>
      <w:r w:rsidR="00F5272C" w:rsidRPr="00E6145B">
        <w:rPr>
          <w:rFonts w:ascii="Calibri" w:hAnsi="Calibri" w:cs="Calibri"/>
        </w:rPr>
        <w:t xml:space="preserve">This property constitutes an irrevocable gift to </w:t>
      </w:r>
      <w:r w:rsidR="00AB0DA2" w:rsidRPr="00E6145B">
        <w:rPr>
          <w:rFonts w:ascii="Calibri" w:hAnsi="Calibri" w:cs="Calibri"/>
        </w:rPr>
        <w:t>NPCF</w:t>
      </w:r>
      <w:r w:rsidR="00F5272C" w:rsidRPr="00E6145B">
        <w:rPr>
          <w:rFonts w:ascii="Calibri" w:hAnsi="Calibri" w:cs="Calibri"/>
        </w:rPr>
        <w:t xml:space="preserve"> upon acceptance of the gift by the Community Foundation.  </w:t>
      </w:r>
      <w:r w:rsidRPr="00E6145B">
        <w:rPr>
          <w:rFonts w:ascii="Calibri" w:hAnsi="Calibri" w:cs="Calibri"/>
        </w:rPr>
        <w:t xml:space="preserve">Distributions from the Fund shall be paid as scholarship(s) for the benefit of </w:t>
      </w:r>
      <w:r w:rsidR="00880F22" w:rsidRPr="00E6145B">
        <w:rPr>
          <w:rFonts w:ascii="Calibri" w:hAnsi="Calibri" w:cs="Calibri"/>
          <w:u w:val="single"/>
        </w:rPr>
        <w:t xml:space="preserve">See Attachment </w:t>
      </w:r>
      <w:r w:rsidR="00C739C6" w:rsidRPr="00E6145B">
        <w:rPr>
          <w:rFonts w:ascii="Calibri" w:hAnsi="Calibri" w:cs="Calibri"/>
          <w:u w:val="single"/>
        </w:rPr>
        <w:t>B</w:t>
      </w:r>
      <w:r w:rsidRPr="00E6145B">
        <w:rPr>
          <w:rFonts w:ascii="Calibri" w:hAnsi="Calibri" w:cs="Calibri"/>
        </w:rPr>
        <w:t xml:space="preserve">.  Such distributions shall be made according to the </w:t>
      </w:r>
      <w:r w:rsidR="007A5295" w:rsidRPr="00E6145B">
        <w:rPr>
          <w:rFonts w:ascii="Calibri" w:hAnsi="Calibri" w:cs="Calibri"/>
        </w:rPr>
        <w:t xml:space="preserve">attached scholarship guidelines of </w:t>
      </w:r>
      <w:r w:rsidR="00AB0DA2" w:rsidRPr="00E6145B">
        <w:rPr>
          <w:rFonts w:ascii="Calibri" w:hAnsi="Calibri" w:cs="Calibri"/>
        </w:rPr>
        <w:t>NPCF</w:t>
      </w:r>
      <w:r w:rsidR="007A5295" w:rsidRPr="00E6145B">
        <w:rPr>
          <w:rFonts w:ascii="Calibri" w:hAnsi="Calibri" w:cs="Calibri"/>
        </w:rPr>
        <w:t xml:space="preserve">.  The scholarships shall be awarded through </w:t>
      </w:r>
      <w:r w:rsidR="00880F22" w:rsidRPr="00E6145B">
        <w:rPr>
          <w:rFonts w:ascii="Calibri" w:hAnsi="Calibri" w:cs="Calibri"/>
        </w:rPr>
        <w:t>the NPCF Scholarship Committee</w:t>
      </w:r>
      <w:r w:rsidR="007A5295" w:rsidRPr="00E6145B">
        <w:rPr>
          <w:rFonts w:ascii="Calibri" w:hAnsi="Calibri" w:cs="Calibri"/>
        </w:rPr>
        <w:t xml:space="preserve"> according to the attached criteria</w:t>
      </w:r>
      <w:r w:rsidR="00D54228" w:rsidRPr="00E6145B">
        <w:rPr>
          <w:rFonts w:ascii="Calibri" w:hAnsi="Calibri" w:cs="Calibri"/>
        </w:rPr>
        <w:t>.</w:t>
      </w:r>
    </w:p>
    <w:p w14:paraId="5A39BBE3" w14:textId="77777777" w:rsidR="007A5295" w:rsidRPr="00E6145B" w:rsidRDefault="007A5295" w:rsidP="00E02500">
      <w:pPr>
        <w:spacing w:line="276" w:lineRule="auto"/>
        <w:rPr>
          <w:rFonts w:ascii="Calibri" w:hAnsi="Calibri" w:cs="Calibri"/>
        </w:rPr>
      </w:pPr>
    </w:p>
    <w:p w14:paraId="7F8D518F" w14:textId="6283FF68" w:rsidR="007A5295" w:rsidRPr="00E6145B" w:rsidRDefault="007A5295" w:rsidP="00E02500">
      <w:pPr>
        <w:spacing w:line="276" w:lineRule="auto"/>
        <w:rPr>
          <w:rFonts w:ascii="Calibri" w:hAnsi="Calibri" w:cs="Calibri"/>
        </w:rPr>
      </w:pPr>
      <w:r w:rsidRPr="00E6145B">
        <w:rPr>
          <w:rFonts w:ascii="Calibri" w:hAnsi="Calibri" w:cs="Calibri"/>
        </w:rPr>
        <w:tab/>
      </w:r>
      <w:r w:rsidRPr="00B64416">
        <w:rPr>
          <w:rFonts w:ascii="Calibri" w:hAnsi="Calibri" w:cs="Calibri"/>
        </w:rPr>
        <w:t xml:space="preserve">It is understood that the minimum amount for a Scholarship Fund within the </w:t>
      </w:r>
      <w:r w:rsidR="00AB0DA2" w:rsidRPr="00B64416">
        <w:rPr>
          <w:rFonts w:ascii="Calibri" w:hAnsi="Calibri" w:cs="Calibri"/>
        </w:rPr>
        <w:t xml:space="preserve">Northern Piedmont </w:t>
      </w:r>
      <w:r w:rsidRPr="00B64416">
        <w:rPr>
          <w:rFonts w:ascii="Calibri" w:hAnsi="Calibri" w:cs="Calibri"/>
        </w:rPr>
        <w:t>Community Foundation is</w:t>
      </w:r>
      <w:r w:rsidR="00727D82">
        <w:rPr>
          <w:rFonts w:ascii="Calibri" w:hAnsi="Calibri" w:cs="Calibri"/>
        </w:rPr>
        <w:t xml:space="preserve"> $15,000</w:t>
      </w:r>
      <w:r w:rsidRPr="00B64416">
        <w:rPr>
          <w:rFonts w:ascii="Calibri" w:hAnsi="Calibri" w:cs="Calibri"/>
        </w:rPr>
        <w:t>.  “Step-up funds” may be established with an initial contribution of $</w:t>
      </w:r>
      <w:r w:rsidR="00A42A09" w:rsidRPr="00B64416">
        <w:rPr>
          <w:rFonts w:ascii="Calibri" w:hAnsi="Calibri" w:cs="Calibri"/>
        </w:rPr>
        <w:t>5</w:t>
      </w:r>
      <w:r w:rsidRPr="00B64416">
        <w:rPr>
          <w:rFonts w:ascii="Calibri" w:hAnsi="Calibri" w:cs="Calibri"/>
        </w:rPr>
        <w:t xml:space="preserve">,000 to build to </w:t>
      </w:r>
      <w:r w:rsidR="00727D82">
        <w:rPr>
          <w:rFonts w:ascii="Calibri" w:hAnsi="Calibri" w:cs="Calibri"/>
        </w:rPr>
        <w:t xml:space="preserve">$15,000 </w:t>
      </w:r>
      <w:r w:rsidRPr="00B64416">
        <w:rPr>
          <w:rFonts w:ascii="Calibri" w:hAnsi="Calibri" w:cs="Calibri"/>
        </w:rPr>
        <w:t xml:space="preserve">minimum within </w:t>
      </w:r>
      <w:r w:rsidR="00A42A09" w:rsidRPr="00B64416">
        <w:rPr>
          <w:rFonts w:ascii="Calibri" w:hAnsi="Calibri" w:cs="Calibri"/>
        </w:rPr>
        <w:t>three</w:t>
      </w:r>
      <w:r w:rsidRPr="00B64416">
        <w:rPr>
          <w:rFonts w:ascii="Calibri" w:hAnsi="Calibri" w:cs="Calibri"/>
        </w:rPr>
        <w:t xml:space="preserve"> years.  If the Fund fails to reach</w:t>
      </w:r>
      <w:r w:rsidR="00727D82">
        <w:rPr>
          <w:rFonts w:ascii="Calibri" w:hAnsi="Calibri" w:cs="Calibri"/>
        </w:rPr>
        <w:t xml:space="preserve"> $15,000 </w:t>
      </w:r>
      <w:r w:rsidRPr="00B64416">
        <w:rPr>
          <w:rFonts w:ascii="Calibri" w:hAnsi="Calibri" w:cs="Calibri"/>
        </w:rPr>
        <w:t xml:space="preserve">within </w:t>
      </w:r>
      <w:r w:rsidR="00A42A09" w:rsidRPr="00B64416">
        <w:rPr>
          <w:rFonts w:ascii="Calibri" w:hAnsi="Calibri" w:cs="Calibri"/>
        </w:rPr>
        <w:t>three</w:t>
      </w:r>
      <w:r w:rsidRPr="00B64416">
        <w:rPr>
          <w:rFonts w:ascii="Calibri" w:hAnsi="Calibri" w:cs="Calibri"/>
        </w:rPr>
        <w:t xml:space="preserve"> </w:t>
      </w:r>
      <w:r w:rsidR="003B6178" w:rsidRPr="00B64416">
        <w:rPr>
          <w:rFonts w:ascii="Calibri" w:hAnsi="Calibri" w:cs="Calibri"/>
        </w:rPr>
        <w:t>years,</w:t>
      </w:r>
      <w:r w:rsidRPr="00B64416">
        <w:rPr>
          <w:rFonts w:ascii="Calibri" w:hAnsi="Calibri" w:cs="Calibri"/>
        </w:rPr>
        <w:t xml:space="preserve"> the Board of Directors of the </w:t>
      </w:r>
      <w:r w:rsidR="00AB0DA2" w:rsidRPr="00B64416">
        <w:rPr>
          <w:rFonts w:ascii="Calibri" w:hAnsi="Calibri" w:cs="Calibri"/>
        </w:rPr>
        <w:t xml:space="preserve">Northern Piedmont </w:t>
      </w:r>
      <w:r w:rsidRPr="00B64416">
        <w:rPr>
          <w:rFonts w:ascii="Calibri" w:hAnsi="Calibri" w:cs="Calibri"/>
        </w:rPr>
        <w:t xml:space="preserve">Community Foundation (the Board) may combine these funds with other unrestricted funds of the </w:t>
      </w:r>
      <w:r w:rsidR="00AB0DA2" w:rsidRPr="00B64416">
        <w:rPr>
          <w:rFonts w:ascii="Calibri" w:hAnsi="Calibri" w:cs="Calibri"/>
        </w:rPr>
        <w:t xml:space="preserve">Northern Piedmont </w:t>
      </w:r>
      <w:r w:rsidRPr="00B64416">
        <w:rPr>
          <w:rFonts w:ascii="Calibri" w:hAnsi="Calibri" w:cs="Calibri"/>
        </w:rPr>
        <w:t xml:space="preserve">Community Foundation.  </w:t>
      </w:r>
      <w:r w:rsidRPr="00674167">
        <w:rPr>
          <w:rFonts w:ascii="Calibri" w:hAnsi="Calibri" w:cs="Calibri"/>
        </w:rPr>
        <w:t xml:space="preserve">No charitable disbursements will be paid until a “step-up fund” reaches </w:t>
      </w:r>
      <w:r w:rsidR="00727D82">
        <w:rPr>
          <w:rFonts w:ascii="Calibri" w:hAnsi="Calibri" w:cs="Calibri"/>
        </w:rPr>
        <w:t>$15,000.</w:t>
      </w:r>
    </w:p>
    <w:p w14:paraId="41C8F396" w14:textId="77777777" w:rsidR="007A5295" w:rsidRPr="00E6145B" w:rsidRDefault="007A5295" w:rsidP="00E02500">
      <w:pPr>
        <w:spacing w:line="276" w:lineRule="auto"/>
        <w:rPr>
          <w:rFonts w:ascii="Calibri" w:hAnsi="Calibri" w:cs="Calibri"/>
        </w:rPr>
      </w:pPr>
    </w:p>
    <w:p w14:paraId="6854F6B2" w14:textId="05CD13AB" w:rsidR="007A5295" w:rsidRPr="00E6145B" w:rsidRDefault="007A5295" w:rsidP="00E02500">
      <w:pPr>
        <w:spacing w:line="276" w:lineRule="auto"/>
        <w:rPr>
          <w:rFonts w:ascii="Calibri" w:hAnsi="Calibri" w:cs="Calibri"/>
        </w:rPr>
      </w:pPr>
      <w:r w:rsidRPr="00E6145B">
        <w:rPr>
          <w:rFonts w:ascii="Calibri" w:hAnsi="Calibri" w:cs="Calibri"/>
        </w:rPr>
        <w:tab/>
        <w:t xml:space="preserve">The Fund may also include additional property received at any time by </w:t>
      </w:r>
      <w:r w:rsidR="00AB0DA2" w:rsidRPr="00E6145B">
        <w:rPr>
          <w:rFonts w:ascii="Calibri" w:hAnsi="Calibri" w:cs="Calibri"/>
        </w:rPr>
        <w:t>NPCF</w:t>
      </w:r>
      <w:r w:rsidRPr="00E6145B">
        <w:rPr>
          <w:rFonts w:ascii="Calibri" w:hAnsi="Calibri" w:cs="Calibri"/>
        </w:rPr>
        <w:t xml:space="preserve"> from any </w:t>
      </w:r>
      <w:r w:rsidR="003B6178" w:rsidRPr="00E6145B">
        <w:rPr>
          <w:rFonts w:ascii="Calibri" w:hAnsi="Calibri" w:cs="Calibri"/>
        </w:rPr>
        <w:t>source, which</w:t>
      </w:r>
      <w:r w:rsidRPr="00E6145B">
        <w:rPr>
          <w:rFonts w:ascii="Calibri" w:hAnsi="Calibri" w:cs="Calibri"/>
        </w:rPr>
        <w:t xml:space="preserve"> has been designated to be part of the Fund</w:t>
      </w:r>
      <w:r w:rsidR="008679F2">
        <w:rPr>
          <w:rFonts w:ascii="Calibri" w:hAnsi="Calibri" w:cs="Calibri"/>
        </w:rPr>
        <w:t xml:space="preserve"> </w:t>
      </w:r>
      <w:r w:rsidRPr="00E6145B">
        <w:rPr>
          <w:rFonts w:ascii="Calibri" w:hAnsi="Calibri" w:cs="Calibri"/>
        </w:rPr>
        <w:t xml:space="preserve">and accepted by </w:t>
      </w:r>
      <w:r w:rsidR="00AB0DA2" w:rsidRPr="00E6145B">
        <w:rPr>
          <w:rFonts w:ascii="Calibri" w:hAnsi="Calibri" w:cs="Calibri"/>
        </w:rPr>
        <w:t>NPCF</w:t>
      </w:r>
      <w:r w:rsidRPr="00E6145B">
        <w:rPr>
          <w:rFonts w:ascii="Calibri" w:hAnsi="Calibri" w:cs="Calibri"/>
        </w:rPr>
        <w:t xml:space="preserve"> for inclusion in the Fund.  All future accruals, accumulations, interest, </w:t>
      </w:r>
      <w:proofErr w:type="gramStart"/>
      <w:r w:rsidRPr="00E6145B">
        <w:rPr>
          <w:rFonts w:ascii="Calibri" w:hAnsi="Calibri" w:cs="Calibri"/>
        </w:rPr>
        <w:t>dividends</w:t>
      </w:r>
      <w:proofErr w:type="gramEnd"/>
      <w:r w:rsidRPr="00E6145B">
        <w:rPr>
          <w:rFonts w:ascii="Calibri" w:hAnsi="Calibri" w:cs="Calibri"/>
        </w:rPr>
        <w:t xml:space="preserve"> and other capital growth of any nature, less all management fees, will be applied by the </w:t>
      </w:r>
      <w:r w:rsidR="00AB0DA2" w:rsidRPr="00E6145B">
        <w:rPr>
          <w:rFonts w:ascii="Calibri" w:hAnsi="Calibri" w:cs="Calibri"/>
        </w:rPr>
        <w:t xml:space="preserve">Northern Piedmont </w:t>
      </w:r>
      <w:r w:rsidRPr="00E6145B">
        <w:rPr>
          <w:rFonts w:ascii="Calibri" w:hAnsi="Calibri" w:cs="Calibri"/>
        </w:rPr>
        <w:t>Foundation to the Fund in accordance with the accounting policies of the foundation, consistently applied.</w:t>
      </w:r>
    </w:p>
    <w:p w14:paraId="72A3D3EC" w14:textId="77777777" w:rsidR="007A5295" w:rsidRPr="00E6145B" w:rsidRDefault="007A5295" w:rsidP="00E02500">
      <w:pPr>
        <w:spacing w:line="276" w:lineRule="auto"/>
        <w:rPr>
          <w:rFonts w:ascii="Calibri" w:hAnsi="Calibri" w:cs="Calibri"/>
        </w:rPr>
      </w:pPr>
    </w:p>
    <w:p w14:paraId="110BD9A5" w14:textId="77777777" w:rsidR="00A42A09" w:rsidRPr="00E6145B" w:rsidRDefault="00053744" w:rsidP="00D54228">
      <w:pPr>
        <w:spacing w:line="276" w:lineRule="auto"/>
        <w:ind w:firstLine="720"/>
        <w:rPr>
          <w:rFonts w:ascii="Calibri" w:hAnsi="Calibri" w:cs="Calibri"/>
        </w:rPr>
      </w:pPr>
      <w:r w:rsidRPr="00E6145B">
        <w:rPr>
          <w:rFonts w:ascii="Calibri" w:hAnsi="Calibri" w:cs="Calibri"/>
        </w:rPr>
        <w:t>All distributions made from the Fund shall be in accordance with the spending policy of the Northern Piedmont Community Foundation as approved by the Board of Directors of the Northern Piedmont Community Foundation (the Board) from time to time.</w:t>
      </w:r>
    </w:p>
    <w:p w14:paraId="7ABF11F4" w14:textId="77777777" w:rsidR="00B26A62" w:rsidRPr="00490D1F" w:rsidRDefault="00A42A09" w:rsidP="00B26A62">
      <w:pPr>
        <w:pStyle w:val="BodyText"/>
        <w:rPr>
          <w:rFonts w:ascii="Calibri" w:hAnsi="Calibri" w:cs="Calibri"/>
        </w:rPr>
      </w:pPr>
      <w:r w:rsidRPr="00E6145B">
        <w:rPr>
          <w:rFonts w:ascii="Calibri" w:hAnsi="Calibri" w:cs="Calibri"/>
        </w:rPr>
        <w:tab/>
      </w:r>
      <w:r w:rsidR="00B26A62" w:rsidRPr="00490D1F">
        <w:rPr>
          <w:rFonts w:ascii="Calibri" w:hAnsi="Calibri" w:cs="Calibri"/>
        </w:rPr>
        <w:t>NPCF may rely upon the relevant Treasury Regulations to modify restrictions and conditions that in effect become unnecessary, incapable of fulfillment, or inconsistent with the charitable needs of the community or area served within the sole discretion of the Board of Directors of NPCF</w:t>
      </w:r>
      <w:r w:rsidR="0094399E">
        <w:rPr>
          <w:rFonts w:ascii="Calibri" w:hAnsi="Calibri" w:cs="Calibri"/>
        </w:rPr>
        <w:t>.</w:t>
      </w:r>
      <w:r w:rsidR="00B26A62" w:rsidRPr="00490D1F">
        <w:rPr>
          <w:rFonts w:ascii="Calibri" w:hAnsi="Calibri" w:cs="Calibri"/>
        </w:rPr>
        <w:t xml:space="preserve"> </w:t>
      </w:r>
    </w:p>
    <w:p w14:paraId="5C27D493" w14:textId="77777777" w:rsidR="00B26A62" w:rsidRPr="00E6145B" w:rsidRDefault="00B26A62" w:rsidP="00B26A62">
      <w:pPr>
        <w:pStyle w:val="BodyText"/>
        <w:spacing w:before="0" w:beforeAutospacing="0" w:after="0" w:afterAutospacing="0"/>
        <w:ind w:firstLine="720"/>
        <w:rPr>
          <w:rFonts w:ascii="Calibri" w:hAnsi="Calibri" w:cs="Calibri"/>
        </w:rPr>
      </w:pPr>
      <w:r w:rsidRPr="00490D1F">
        <w:rPr>
          <w:rFonts w:ascii="Calibri" w:hAnsi="Calibri" w:cs="Calibri"/>
        </w:rPr>
        <w:lastRenderedPageBreak/>
        <w:t>NPCF may rely upon the Uniform Prudent Management of Institutional Funds Act and model code regarding modification of donor restrictions including any subsequent law passed by the General Assembly of Virginia and the consent of the donor to modify restrictions that become unlawful, impracticable, impossible to achieve, or wasteful.  This Agreement is the donor's record of consent.  NPCF shall follow the processes and procedures required by the Virginia Code and subsequent laws passed by the General Assembly of Virginia.</w:t>
      </w:r>
    </w:p>
    <w:p w14:paraId="29D6B04F" w14:textId="77777777" w:rsidR="00EB2D24" w:rsidRPr="00E6145B" w:rsidRDefault="00EB2D24" w:rsidP="00EB2D24">
      <w:pPr>
        <w:pStyle w:val="BodyText"/>
        <w:spacing w:before="0" w:beforeAutospacing="0" w:after="0" w:afterAutospacing="0"/>
        <w:rPr>
          <w:rFonts w:ascii="Calibri" w:hAnsi="Calibri" w:cs="Calibri"/>
        </w:rPr>
      </w:pPr>
      <w:r w:rsidRPr="00E6145B">
        <w:rPr>
          <w:rFonts w:ascii="Calibri" w:hAnsi="Calibri" w:cs="Calibri"/>
        </w:rPr>
        <w:t xml:space="preserve"> </w:t>
      </w:r>
    </w:p>
    <w:p w14:paraId="0D0B940D" w14:textId="77777777" w:rsidR="00334E70" w:rsidRPr="00E6145B" w:rsidRDefault="00334E70" w:rsidP="00E02500">
      <w:pPr>
        <w:spacing w:line="276" w:lineRule="auto"/>
        <w:rPr>
          <w:rFonts w:ascii="Calibri" w:hAnsi="Calibri" w:cs="Calibri"/>
        </w:rPr>
      </w:pPr>
    </w:p>
    <w:p w14:paraId="614FE4D1" w14:textId="77777777" w:rsidR="00334E70" w:rsidRPr="00E6145B" w:rsidRDefault="00334E70" w:rsidP="00E02500">
      <w:pPr>
        <w:spacing w:line="276" w:lineRule="auto"/>
        <w:rPr>
          <w:rFonts w:ascii="Calibri" w:hAnsi="Calibri" w:cs="Calibri"/>
        </w:rPr>
      </w:pPr>
      <w:r w:rsidRPr="00E6145B">
        <w:rPr>
          <w:rFonts w:ascii="Calibri" w:hAnsi="Calibri" w:cs="Calibri"/>
        </w:rPr>
        <w:tab/>
        <w:t xml:space="preserve">The </w:t>
      </w:r>
      <w:r w:rsidR="00AB0DA2" w:rsidRPr="00E6145B">
        <w:rPr>
          <w:rFonts w:ascii="Calibri" w:hAnsi="Calibri" w:cs="Calibri"/>
        </w:rPr>
        <w:t xml:space="preserve">Northern Piedmont Community </w:t>
      </w:r>
      <w:r w:rsidRPr="00E6145B">
        <w:rPr>
          <w:rFonts w:ascii="Calibri" w:hAnsi="Calibri" w:cs="Calibri"/>
        </w:rPr>
        <w:t>Foundation will provide all appropriate accounting and financial management services associated with the Fund and shall select the investment advisor(s) for the Fund.</w:t>
      </w:r>
    </w:p>
    <w:p w14:paraId="0E27B00A" w14:textId="77777777" w:rsidR="00334E70" w:rsidRPr="00E6145B" w:rsidRDefault="00334E70" w:rsidP="00E02500">
      <w:pPr>
        <w:spacing w:line="276" w:lineRule="auto"/>
        <w:rPr>
          <w:rFonts w:ascii="Calibri" w:hAnsi="Calibri" w:cs="Calibri"/>
        </w:rPr>
      </w:pPr>
    </w:p>
    <w:p w14:paraId="75164F0F" w14:textId="77777777" w:rsidR="00334E70" w:rsidRPr="00E6145B" w:rsidRDefault="00334E70" w:rsidP="00E02500">
      <w:pPr>
        <w:spacing w:line="276" w:lineRule="auto"/>
        <w:rPr>
          <w:rFonts w:ascii="Calibri" w:hAnsi="Calibri" w:cs="Calibri"/>
        </w:rPr>
      </w:pPr>
      <w:r w:rsidRPr="00E6145B">
        <w:rPr>
          <w:rFonts w:ascii="Calibri" w:hAnsi="Calibri" w:cs="Calibri"/>
        </w:rPr>
        <w:tab/>
        <w:t xml:space="preserve">The Fund will be an integral component of the </w:t>
      </w:r>
      <w:r w:rsidR="00AB0DA2" w:rsidRPr="00E6145B">
        <w:rPr>
          <w:rFonts w:ascii="Calibri" w:hAnsi="Calibri" w:cs="Calibri"/>
        </w:rPr>
        <w:t xml:space="preserve">Northern Piedmont </w:t>
      </w:r>
      <w:r w:rsidRPr="00E6145B">
        <w:rPr>
          <w:rFonts w:ascii="Calibri" w:hAnsi="Calibri" w:cs="Calibri"/>
        </w:rPr>
        <w:t xml:space="preserve">Community Foundation.  Accordingly, the assets of the Fund and all additions thereto from whatever source shall be credited, net of all other management and other administration expenses, which shall be allocated among all of </w:t>
      </w:r>
      <w:r w:rsidR="00AB0DA2" w:rsidRPr="00E6145B">
        <w:rPr>
          <w:rFonts w:ascii="Calibri" w:hAnsi="Calibri" w:cs="Calibri"/>
        </w:rPr>
        <w:t>NPCF’s</w:t>
      </w:r>
      <w:r w:rsidRPr="00E6145B">
        <w:rPr>
          <w:rFonts w:ascii="Calibri" w:hAnsi="Calibri" w:cs="Calibri"/>
        </w:rPr>
        <w:t xml:space="preserve"> funds as determined in accordance with the accounting policies of </w:t>
      </w:r>
      <w:r w:rsidR="00AB0DA2" w:rsidRPr="00E6145B">
        <w:rPr>
          <w:rFonts w:ascii="Calibri" w:hAnsi="Calibri" w:cs="Calibri"/>
        </w:rPr>
        <w:t>NPCF</w:t>
      </w:r>
      <w:r w:rsidRPr="00E6145B">
        <w:rPr>
          <w:rFonts w:ascii="Calibri" w:hAnsi="Calibri" w:cs="Calibri"/>
        </w:rPr>
        <w:t xml:space="preserve">, consistently applied.  No separate portfolio of assets shall be held solely for the Fund but, rather, the Fund shall participate in the investment performance results of the </w:t>
      </w:r>
      <w:r w:rsidR="00AB0DA2" w:rsidRPr="00E6145B">
        <w:rPr>
          <w:rFonts w:ascii="Calibri" w:hAnsi="Calibri" w:cs="Calibri"/>
        </w:rPr>
        <w:t xml:space="preserve">Northern Piedmont Community </w:t>
      </w:r>
      <w:r w:rsidRPr="00E6145B">
        <w:rPr>
          <w:rFonts w:ascii="Calibri" w:hAnsi="Calibri" w:cs="Calibri"/>
        </w:rPr>
        <w:t>Foundation, overall.</w:t>
      </w:r>
    </w:p>
    <w:p w14:paraId="60061E4C" w14:textId="77777777" w:rsidR="00334E70" w:rsidRPr="00E6145B" w:rsidRDefault="00334E70" w:rsidP="00E02500">
      <w:pPr>
        <w:spacing w:line="276" w:lineRule="auto"/>
        <w:rPr>
          <w:rFonts w:ascii="Calibri" w:hAnsi="Calibri" w:cs="Calibri"/>
        </w:rPr>
      </w:pPr>
    </w:p>
    <w:p w14:paraId="6E973FA4" w14:textId="77777777" w:rsidR="00334E70" w:rsidRPr="00E6145B" w:rsidRDefault="00334E70" w:rsidP="00E02500">
      <w:pPr>
        <w:spacing w:line="276" w:lineRule="auto"/>
        <w:rPr>
          <w:rFonts w:ascii="Calibri" w:hAnsi="Calibri" w:cs="Calibri"/>
        </w:rPr>
      </w:pPr>
      <w:r w:rsidRPr="00E6145B">
        <w:rPr>
          <w:rFonts w:ascii="Calibri" w:hAnsi="Calibri" w:cs="Calibri"/>
        </w:rPr>
        <w:tab/>
        <w:t xml:space="preserve">The Fund shall be a component part of the endowment of the Northern Piedmont Community Foundation and not a separate trust, and nothing in this Agreement shall affect the status of the </w:t>
      </w:r>
      <w:r w:rsidR="00AB0DA2" w:rsidRPr="00E6145B">
        <w:rPr>
          <w:rFonts w:ascii="Calibri" w:hAnsi="Calibri" w:cs="Calibri"/>
        </w:rPr>
        <w:t xml:space="preserve">Northern Piedmont </w:t>
      </w:r>
      <w:r w:rsidRPr="00E6145B">
        <w:rPr>
          <w:rFonts w:ascii="Calibri" w:hAnsi="Calibri" w:cs="Calibri"/>
        </w:rPr>
        <w:t xml:space="preserve">Community Foundation as an organization described in Section 501(c)(3) of the Code, and as an organization which is not a private foundation within the meaning of Section 509(a) of the Code.  This Agreement shall be interpreted in a manner consistent with the foregoing intention and so as to conform to the requirements of the Code and the regulations issued pursuant thereto.  The </w:t>
      </w:r>
      <w:r w:rsidR="00AB0DA2" w:rsidRPr="00E6145B">
        <w:rPr>
          <w:rFonts w:ascii="Calibri" w:hAnsi="Calibri" w:cs="Calibri"/>
        </w:rPr>
        <w:t xml:space="preserve">Northern Piedmont </w:t>
      </w:r>
      <w:r w:rsidRPr="00E6145B">
        <w:rPr>
          <w:rFonts w:ascii="Calibri" w:hAnsi="Calibri" w:cs="Calibri"/>
        </w:rPr>
        <w:t xml:space="preserve">Community Foundation is authorized unilaterally to amend this Agreement to conform to provisions of any applicable law or government regulation in order to carry out the foregoing intention.  References herein to provisions of the Code shall be deemed references to the corresponding provisions of any future Internal Revenue Code or regulations promulgated </w:t>
      </w:r>
      <w:r w:rsidR="00A01187" w:rsidRPr="00E6145B">
        <w:rPr>
          <w:rFonts w:ascii="Calibri" w:hAnsi="Calibri" w:cs="Calibri"/>
        </w:rPr>
        <w:t>there under</w:t>
      </w:r>
      <w:r w:rsidRPr="00E6145B">
        <w:rPr>
          <w:rFonts w:ascii="Calibri" w:hAnsi="Calibri" w:cs="Calibri"/>
        </w:rPr>
        <w:t>.</w:t>
      </w:r>
    </w:p>
    <w:p w14:paraId="44EAFD9C" w14:textId="77777777" w:rsidR="004D1A19" w:rsidRPr="00E6145B" w:rsidRDefault="004D1A19" w:rsidP="00E02500">
      <w:pPr>
        <w:spacing w:line="276" w:lineRule="auto"/>
        <w:rPr>
          <w:rFonts w:ascii="Calibri" w:hAnsi="Calibri" w:cs="Calibri"/>
        </w:rPr>
      </w:pPr>
    </w:p>
    <w:p w14:paraId="05E69FB1" w14:textId="77777777" w:rsidR="00DC1A2E" w:rsidRPr="00E6145B" w:rsidRDefault="00053744" w:rsidP="00E02500">
      <w:pPr>
        <w:spacing w:line="276" w:lineRule="auto"/>
        <w:rPr>
          <w:rFonts w:ascii="Calibri" w:hAnsi="Calibri" w:cs="Calibri"/>
        </w:rPr>
      </w:pPr>
      <w:r w:rsidRPr="00E6145B">
        <w:rPr>
          <w:rFonts w:ascii="Calibri" w:hAnsi="Calibri" w:cs="Calibri"/>
        </w:rPr>
        <w:t>Donor</w:t>
      </w:r>
      <w:r w:rsidR="00280063" w:rsidRPr="00E6145B">
        <w:rPr>
          <w:rFonts w:ascii="Calibri" w:hAnsi="Calibri" w:cs="Calibri"/>
        </w:rPr>
        <w:t>(</w:t>
      </w:r>
      <w:r w:rsidRPr="00E6145B">
        <w:rPr>
          <w:rFonts w:ascii="Calibri" w:hAnsi="Calibri" w:cs="Calibri"/>
        </w:rPr>
        <w:t>s</w:t>
      </w:r>
      <w:proofErr w:type="gramStart"/>
      <w:r w:rsidR="00280063" w:rsidRPr="00E6145B">
        <w:rPr>
          <w:rFonts w:ascii="Calibri" w:hAnsi="Calibri" w:cs="Calibri"/>
        </w:rPr>
        <w:t>)</w:t>
      </w:r>
      <w:r w:rsidRPr="00E6145B">
        <w:rPr>
          <w:rFonts w:ascii="Calibri" w:hAnsi="Calibri" w:cs="Calibri"/>
        </w:rPr>
        <w:t>:_</w:t>
      </w:r>
      <w:proofErr w:type="gramEnd"/>
      <w:r w:rsidRPr="00E6145B">
        <w:rPr>
          <w:rFonts w:ascii="Calibri" w:hAnsi="Calibri" w:cs="Calibri"/>
        </w:rPr>
        <w:t>_____________________________</w:t>
      </w:r>
      <w:r w:rsidR="00FA17CB" w:rsidRPr="00E6145B">
        <w:rPr>
          <w:rFonts w:ascii="Calibri" w:hAnsi="Calibri" w:cs="Calibri"/>
        </w:rPr>
        <w:t>____________________________</w:t>
      </w:r>
      <w:r w:rsidR="00C564A2" w:rsidRPr="00E6145B">
        <w:rPr>
          <w:rFonts w:ascii="Calibri" w:hAnsi="Calibri" w:cs="Calibri"/>
        </w:rPr>
        <w:t>_______________</w:t>
      </w:r>
      <w:r w:rsidRPr="00E6145B">
        <w:rPr>
          <w:rFonts w:ascii="Calibri" w:hAnsi="Calibri" w:cs="Calibri"/>
        </w:rPr>
        <w:tab/>
      </w:r>
      <w:r w:rsidRPr="00E6145B">
        <w:rPr>
          <w:rFonts w:ascii="Calibri" w:hAnsi="Calibri" w:cs="Calibri"/>
        </w:rPr>
        <w:tab/>
      </w:r>
      <w:r w:rsidR="00F2692F" w:rsidRPr="00E6145B">
        <w:rPr>
          <w:rFonts w:ascii="Calibri" w:hAnsi="Calibri" w:cs="Calibri"/>
        </w:rPr>
        <w:tab/>
      </w:r>
      <w:r w:rsidR="00457F41" w:rsidRPr="00E6145B">
        <w:rPr>
          <w:rFonts w:ascii="Calibri" w:hAnsi="Calibri" w:cs="Calibri"/>
        </w:rPr>
        <w:tab/>
      </w:r>
      <w:r w:rsidR="00457F41" w:rsidRPr="00E6145B">
        <w:rPr>
          <w:rFonts w:ascii="Calibri" w:hAnsi="Calibri" w:cs="Calibri"/>
        </w:rPr>
        <w:tab/>
      </w:r>
      <w:r w:rsidR="00457F41" w:rsidRPr="00E6145B">
        <w:rPr>
          <w:rFonts w:ascii="Calibri" w:hAnsi="Calibri" w:cs="Calibri"/>
        </w:rPr>
        <w:tab/>
      </w:r>
      <w:r w:rsidR="00457F41" w:rsidRPr="00E6145B">
        <w:rPr>
          <w:rFonts w:ascii="Calibri" w:hAnsi="Calibri" w:cs="Calibri"/>
        </w:rPr>
        <w:tab/>
      </w:r>
      <w:r w:rsidR="00C564A2" w:rsidRPr="00E6145B">
        <w:rPr>
          <w:rFonts w:ascii="Calibri" w:hAnsi="Calibri" w:cs="Calibri"/>
        </w:rPr>
        <w:tab/>
      </w:r>
      <w:r w:rsidR="00C564A2" w:rsidRPr="00E6145B">
        <w:rPr>
          <w:rFonts w:ascii="Calibri" w:hAnsi="Calibri" w:cs="Calibri"/>
        </w:rPr>
        <w:tab/>
      </w:r>
      <w:r w:rsidR="00C564A2" w:rsidRPr="00E6145B">
        <w:rPr>
          <w:rFonts w:ascii="Calibri" w:hAnsi="Calibri" w:cs="Calibri"/>
        </w:rPr>
        <w:tab/>
      </w:r>
      <w:r w:rsidR="00457F41" w:rsidRPr="00E6145B">
        <w:rPr>
          <w:rFonts w:ascii="Calibri" w:hAnsi="Calibri" w:cs="Calibri"/>
        </w:rPr>
        <w:t>Date</w:t>
      </w:r>
    </w:p>
    <w:p w14:paraId="0E4F7B7E" w14:textId="77777777" w:rsidR="00053744" w:rsidRPr="00E6145B" w:rsidRDefault="00053744" w:rsidP="00E02500">
      <w:pPr>
        <w:spacing w:line="276" w:lineRule="auto"/>
        <w:rPr>
          <w:rFonts w:ascii="Calibri" w:hAnsi="Calibri" w:cs="Calibri"/>
        </w:rPr>
      </w:pPr>
      <w:r w:rsidRPr="00E6145B">
        <w:rPr>
          <w:rFonts w:ascii="Calibri" w:hAnsi="Calibri" w:cs="Calibri"/>
        </w:rPr>
        <w:t>Accepted as of this _____ day of ___________________, 20</w:t>
      </w:r>
      <w:r w:rsidR="003714EB" w:rsidRPr="00E6145B">
        <w:rPr>
          <w:rFonts w:ascii="Calibri" w:hAnsi="Calibri" w:cs="Calibri"/>
        </w:rPr>
        <w:t>__</w:t>
      </w:r>
      <w:r w:rsidR="00C564A2" w:rsidRPr="00E6145B">
        <w:rPr>
          <w:rFonts w:ascii="Calibri" w:hAnsi="Calibri" w:cs="Calibri"/>
        </w:rPr>
        <w:t>__</w:t>
      </w:r>
      <w:r w:rsidRPr="00E6145B">
        <w:rPr>
          <w:rFonts w:ascii="Calibri" w:hAnsi="Calibri" w:cs="Calibri"/>
        </w:rPr>
        <w:t>.</w:t>
      </w:r>
    </w:p>
    <w:p w14:paraId="4B94D5A5" w14:textId="77777777" w:rsidR="00053744" w:rsidRPr="00E6145B" w:rsidRDefault="00053744" w:rsidP="00E02500">
      <w:pPr>
        <w:spacing w:line="276" w:lineRule="auto"/>
        <w:rPr>
          <w:rFonts w:ascii="Calibri" w:hAnsi="Calibri" w:cs="Calibri"/>
        </w:rPr>
      </w:pPr>
    </w:p>
    <w:p w14:paraId="375AD67A" w14:textId="77777777" w:rsidR="003A5DF6" w:rsidRPr="00E6145B" w:rsidRDefault="00053744" w:rsidP="00E02500">
      <w:pPr>
        <w:spacing w:line="276" w:lineRule="auto"/>
        <w:rPr>
          <w:rFonts w:ascii="Calibri" w:hAnsi="Calibri" w:cs="Calibri"/>
        </w:rPr>
      </w:pPr>
      <w:r w:rsidRPr="00E6145B">
        <w:rPr>
          <w:rFonts w:ascii="Calibri" w:hAnsi="Calibri" w:cs="Calibri"/>
        </w:rPr>
        <w:t>Northern Piedmont Community Foundation</w:t>
      </w:r>
    </w:p>
    <w:p w14:paraId="3DEEC669" w14:textId="77777777" w:rsidR="00C03EEB" w:rsidRPr="00E6145B" w:rsidRDefault="00C03EEB" w:rsidP="00E02500">
      <w:pPr>
        <w:spacing w:line="276" w:lineRule="auto"/>
        <w:rPr>
          <w:rFonts w:ascii="Calibri" w:hAnsi="Calibri" w:cs="Calibri"/>
        </w:rPr>
      </w:pPr>
    </w:p>
    <w:p w14:paraId="7461C9C6" w14:textId="77777777" w:rsidR="00053744" w:rsidRPr="00E6145B" w:rsidRDefault="00053744" w:rsidP="00E02500">
      <w:pPr>
        <w:spacing w:line="276" w:lineRule="auto"/>
        <w:rPr>
          <w:rFonts w:ascii="Calibri" w:hAnsi="Calibri" w:cs="Calibri"/>
        </w:rPr>
      </w:pPr>
      <w:r w:rsidRPr="00E6145B">
        <w:rPr>
          <w:rFonts w:ascii="Calibri" w:hAnsi="Calibri" w:cs="Calibri"/>
        </w:rPr>
        <w:t>By:</w:t>
      </w:r>
      <w:r w:rsidRPr="00E6145B">
        <w:rPr>
          <w:rFonts w:ascii="Calibri" w:hAnsi="Calibri" w:cs="Calibri"/>
        </w:rPr>
        <w:tab/>
        <w:t>____________________________________________________________</w:t>
      </w:r>
      <w:r w:rsidR="00C564A2" w:rsidRPr="00E6145B">
        <w:rPr>
          <w:rFonts w:ascii="Calibri" w:hAnsi="Calibri" w:cs="Calibri"/>
        </w:rPr>
        <w:t>_______________</w:t>
      </w:r>
    </w:p>
    <w:p w14:paraId="5011D504" w14:textId="77777777" w:rsidR="00053744" w:rsidRPr="00E6145B" w:rsidRDefault="00457F41" w:rsidP="00E02500">
      <w:pPr>
        <w:spacing w:line="276" w:lineRule="auto"/>
        <w:rPr>
          <w:rFonts w:ascii="Calibri" w:hAnsi="Calibri" w:cs="Calibri"/>
        </w:rPr>
      </w:pPr>
      <w:r w:rsidRPr="00E6145B">
        <w:rPr>
          <w:rFonts w:ascii="Calibri" w:hAnsi="Calibri" w:cs="Calibri"/>
        </w:rPr>
        <w:tab/>
      </w:r>
      <w:r w:rsidR="00F33028" w:rsidRPr="00E6145B">
        <w:rPr>
          <w:rFonts w:ascii="Calibri" w:hAnsi="Calibri" w:cs="Calibri"/>
        </w:rPr>
        <w:t>Jane Bowling-Wilson</w:t>
      </w:r>
      <w:r w:rsidRPr="00E6145B">
        <w:rPr>
          <w:rFonts w:ascii="Calibri" w:hAnsi="Calibri" w:cs="Calibri"/>
        </w:rPr>
        <w:t xml:space="preserve">, </w:t>
      </w:r>
      <w:r w:rsidR="003B6178" w:rsidRPr="00E6145B">
        <w:rPr>
          <w:rFonts w:ascii="Calibri" w:hAnsi="Calibri" w:cs="Calibri"/>
        </w:rPr>
        <w:t>Executive</w:t>
      </w:r>
      <w:r w:rsidRPr="00E6145B">
        <w:rPr>
          <w:rFonts w:ascii="Calibri" w:hAnsi="Calibri" w:cs="Calibri"/>
        </w:rPr>
        <w:t xml:space="preserve"> Director</w:t>
      </w:r>
      <w:r w:rsidRPr="00E6145B">
        <w:rPr>
          <w:rFonts w:ascii="Calibri" w:hAnsi="Calibri" w:cs="Calibri"/>
        </w:rPr>
        <w:tab/>
      </w:r>
      <w:r w:rsidRPr="00E6145B">
        <w:rPr>
          <w:rFonts w:ascii="Calibri" w:hAnsi="Calibri" w:cs="Calibri"/>
        </w:rPr>
        <w:tab/>
      </w:r>
      <w:r w:rsidRPr="00E6145B">
        <w:rPr>
          <w:rFonts w:ascii="Calibri" w:hAnsi="Calibri" w:cs="Calibri"/>
        </w:rPr>
        <w:tab/>
        <w:t>Date</w:t>
      </w:r>
    </w:p>
    <w:p w14:paraId="3656B9AB" w14:textId="77777777" w:rsidR="00053744" w:rsidRPr="00E6145B" w:rsidRDefault="00053744" w:rsidP="00E02500">
      <w:pPr>
        <w:spacing w:line="276" w:lineRule="auto"/>
        <w:rPr>
          <w:rFonts w:ascii="Calibri" w:hAnsi="Calibri" w:cs="Calibri"/>
        </w:rPr>
      </w:pPr>
    </w:p>
    <w:p w14:paraId="13CC561D" w14:textId="77777777" w:rsidR="00424E5F" w:rsidRPr="00E6145B" w:rsidRDefault="00053744" w:rsidP="00E02500">
      <w:pPr>
        <w:spacing w:line="276" w:lineRule="auto"/>
        <w:rPr>
          <w:rFonts w:ascii="Calibri" w:hAnsi="Calibri" w:cs="Calibri"/>
        </w:rPr>
      </w:pPr>
      <w:r w:rsidRPr="00E6145B">
        <w:rPr>
          <w:rFonts w:ascii="Calibri" w:hAnsi="Calibri" w:cs="Calibri"/>
        </w:rPr>
        <w:t>Anonymous Fund?  (Check one</w:t>
      </w:r>
      <w:r w:rsidR="00C564A2" w:rsidRPr="00E6145B">
        <w:rPr>
          <w:rFonts w:ascii="Calibri" w:hAnsi="Calibri" w:cs="Calibri"/>
        </w:rPr>
        <w:t xml:space="preserve">) </w:t>
      </w:r>
      <w:r w:rsidR="00C564A2" w:rsidRPr="00E6145B">
        <w:rPr>
          <w:rFonts w:ascii="Calibri" w:hAnsi="Calibri" w:cs="Calibri"/>
        </w:rPr>
        <w:tab/>
      </w:r>
      <w:r w:rsidRPr="00E6145B">
        <w:rPr>
          <w:rFonts w:ascii="Calibri" w:hAnsi="Calibri" w:cs="Calibri"/>
        </w:rPr>
        <w:t>___Yes</w:t>
      </w:r>
      <w:r w:rsidRPr="00E6145B">
        <w:rPr>
          <w:rFonts w:ascii="Calibri" w:hAnsi="Calibri" w:cs="Calibri"/>
        </w:rPr>
        <w:tab/>
        <w:t>___No</w:t>
      </w:r>
    </w:p>
    <w:p w14:paraId="3A2CA07E" w14:textId="77777777" w:rsidR="00C564A2" w:rsidRPr="00C564A2" w:rsidRDefault="00C564A2" w:rsidP="00C564A2">
      <w:pPr>
        <w:jc w:val="right"/>
        <w:rPr>
          <w:rFonts w:ascii="Calibri Light" w:hAnsi="Calibri Light" w:cs="Calibri Light"/>
          <w:b/>
          <w:sz w:val="20"/>
          <w:szCs w:val="20"/>
        </w:rPr>
      </w:pPr>
      <w:r w:rsidRPr="00E6145B">
        <w:rPr>
          <w:rFonts w:ascii="Calibri" w:hAnsi="Calibri" w:cs="Calibri"/>
        </w:rPr>
        <w:br w:type="page"/>
      </w:r>
      <w:r w:rsidRPr="00C564A2">
        <w:rPr>
          <w:rFonts w:ascii="Calibri Light" w:hAnsi="Calibri Light" w:cs="Calibri Light"/>
          <w:b/>
          <w:sz w:val="20"/>
          <w:szCs w:val="20"/>
        </w:rPr>
        <w:lastRenderedPageBreak/>
        <w:t>Scholarship Fund Agreement</w:t>
      </w:r>
    </w:p>
    <w:p w14:paraId="45FB0818" w14:textId="77777777" w:rsidR="0068163E" w:rsidRPr="00E6145B" w:rsidRDefault="0068163E" w:rsidP="0068163E">
      <w:pPr>
        <w:spacing w:line="276" w:lineRule="auto"/>
        <w:rPr>
          <w:rFonts w:ascii="Calibri" w:hAnsi="Calibri" w:cs="Calibri"/>
        </w:rPr>
      </w:pPr>
    </w:p>
    <w:p w14:paraId="3FF2D324" w14:textId="77777777" w:rsidR="00C67480" w:rsidRPr="00E6145B" w:rsidRDefault="00C67480" w:rsidP="00C564A2">
      <w:pPr>
        <w:spacing w:line="276" w:lineRule="auto"/>
        <w:jc w:val="center"/>
        <w:rPr>
          <w:rFonts w:ascii="Calibri" w:hAnsi="Calibri" w:cs="Calibri"/>
          <w:sz w:val="32"/>
          <w:szCs w:val="32"/>
        </w:rPr>
      </w:pPr>
      <w:r w:rsidRPr="00E6145B">
        <w:rPr>
          <w:rFonts w:ascii="Calibri" w:hAnsi="Calibri" w:cs="Calibri"/>
          <w:sz w:val="32"/>
          <w:szCs w:val="32"/>
        </w:rPr>
        <w:t>Schedule A</w:t>
      </w:r>
    </w:p>
    <w:p w14:paraId="049F31CB" w14:textId="77777777" w:rsidR="00C67480" w:rsidRPr="00E6145B" w:rsidRDefault="00C67480" w:rsidP="00E02500">
      <w:pPr>
        <w:spacing w:line="276" w:lineRule="auto"/>
        <w:rPr>
          <w:rFonts w:ascii="Calibri" w:hAnsi="Calibri" w:cs="Calibri"/>
        </w:rPr>
      </w:pPr>
    </w:p>
    <w:p w14:paraId="4765618C" w14:textId="77777777" w:rsidR="00C67480" w:rsidRPr="00E6145B" w:rsidRDefault="00C67480" w:rsidP="00E02500">
      <w:pPr>
        <w:spacing w:line="276" w:lineRule="auto"/>
        <w:rPr>
          <w:rFonts w:ascii="Calibri" w:hAnsi="Calibri" w:cs="Calibri"/>
        </w:rPr>
      </w:pPr>
      <w:r w:rsidRPr="00E6145B">
        <w:rPr>
          <w:rFonts w:ascii="Calibri" w:hAnsi="Calibri" w:cs="Calibri"/>
        </w:rPr>
        <w:t>Pursuant to the Agreement dated _______________, description of property delivered to:  The Northern Piedmont Community Foundation.</w:t>
      </w:r>
    </w:p>
    <w:p w14:paraId="53128261" w14:textId="77777777" w:rsidR="00C67480" w:rsidRPr="00E6145B" w:rsidRDefault="00C67480" w:rsidP="00E02500">
      <w:pPr>
        <w:spacing w:line="276" w:lineRule="auto"/>
        <w:rPr>
          <w:rFonts w:ascii="Calibri" w:hAnsi="Calibri" w:cs="Calibri"/>
        </w:rPr>
      </w:pPr>
    </w:p>
    <w:p w14:paraId="1CA04F28" w14:textId="77777777" w:rsidR="00C67480" w:rsidRPr="00E6145B" w:rsidRDefault="00C67480" w:rsidP="00E02500">
      <w:pPr>
        <w:spacing w:line="276" w:lineRule="auto"/>
        <w:rPr>
          <w:rFonts w:ascii="Calibri" w:hAnsi="Calibri" w:cs="Calibri"/>
        </w:rPr>
      </w:pPr>
      <w:r w:rsidRPr="00E6145B">
        <w:rPr>
          <w:rFonts w:ascii="Calibri" w:hAnsi="Calibri" w:cs="Calibri"/>
        </w:rPr>
        <w:t>Property Description:</w:t>
      </w:r>
    </w:p>
    <w:p w14:paraId="02AA4A40" w14:textId="77777777" w:rsidR="00EE3E2F" w:rsidRPr="00E6145B" w:rsidRDefault="00EE3E2F" w:rsidP="00E02500">
      <w:pPr>
        <w:pBdr>
          <w:bottom w:val="single" w:sz="12" w:space="1" w:color="auto"/>
        </w:pBdr>
        <w:spacing w:line="276" w:lineRule="auto"/>
        <w:rPr>
          <w:rFonts w:ascii="Calibri" w:hAnsi="Calibri" w:cs="Calibri"/>
        </w:rPr>
      </w:pPr>
      <w:r w:rsidRPr="00E6145B">
        <w:rPr>
          <w:rFonts w:ascii="Calibri" w:hAnsi="Calibri" w:cs="Calibri"/>
        </w:rPr>
        <w:t>It is understood that the Northern Piedmont Community Foundation, for its services will assess the fund an annual administrative fee.  Such fee will be governed by the fee schedule in effect at</w:t>
      </w:r>
      <w:r w:rsidR="00E02500" w:rsidRPr="00E6145B">
        <w:rPr>
          <w:rFonts w:ascii="Calibri" w:hAnsi="Calibri" w:cs="Calibri"/>
        </w:rPr>
        <w:t xml:space="preserve"> the time services are rendered.</w:t>
      </w:r>
    </w:p>
    <w:p w14:paraId="62486C05" w14:textId="77777777" w:rsidR="00E02500" w:rsidRPr="00E6145B" w:rsidRDefault="00E02500" w:rsidP="00E02500">
      <w:pPr>
        <w:spacing w:line="276" w:lineRule="auto"/>
        <w:rPr>
          <w:rFonts w:ascii="Calibri" w:hAnsi="Calibri" w:cs="Calibri"/>
          <w:u w:val="single"/>
        </w:rPr>
      </w:pPr>
    </w:p>
    <w:p w14:paraId="60A47C41" w14:textId="77777777" w:rsidR="00C67480" w:rsidRPr="00E6145B" w:rsidRDefault="00D54228" w:rsidP="00C564A2">
      <w:pPr>
        <w:spacing w:line="276" w:lineRule="auto"/>
        <w:rPr>
          <w:rFonts w:ascii="Calibri" w:hAnsi="Calibri" w:cs="Calibri"/>
        </w:rPr>
      </w:pPr>
      <w:r w:rsidRPr="00E6145B">
        <w:rPr>
          <w:rFonts w:ascii="Calibri" w:hAnsi="Calibri" w:cs="Calibri"/>
          <w:u w:val="single"/>
        </w:rPr>
        <w:t>Grant of</w:t>
      </w:r>
      <w:r w:rsidR="00C564A2" w:rsidRPr="00E6145B">
        <w:rPr>
          <w:rFonts w:ascii="Calibri" w:hAnsi="Calibri" w:cs="Calibri"/>
          <w:u w:val="single"/>
        </w:rPr>
        <w:t xml:space="preserve"> </w:t>
      </w:r>
      <w:r w:rsidRPr="00E6145B">
        <w:rPr>
          <w:rFonts w:ascii="Calibri" w:hAnsi="Calibri" w:cs="Calibri"/>
          <w:u w:val="single"/>
        </w:rPr>
        <w:t>$</w:t>
      </w:r>
      <w:r w:rsidR="00C564A2" w:rsidRPr="00E6145B">
        <w:rPr>
          <w:rFonts w:ascii="Calibri" w:hAnsi="Calibri" w:cs="Calibri"/>
        </w:rPr>
        <w:t xml:space="preserve">: </w:t>
      </w:r>
    </w:p>
    <w:tbl>
      <w:tblPr>
        <w:tblW w:w="0" w:type="auto"/>
        <w:tblBorders>
          <w:insideH w:val="single" w:sz="4" w:space="0" w:color="auto"/>
        </w:tblBorders>
        <w:tblLook w:val="04A0" w:firstRow="1" w:lastRow="0" w:firstColumn="1" w:lastColumn="0" w:noHBand="0" w:noVBand="1"/>
      </w:tblPr>
      <w:tblGrid>
        <w:gridCol w:w="10296"/>
      </w:tblGrid>
      <w:tr w:rsidR="00C564A2" w14:paraId="4101652C" w14:textId="77777777" w:rsidTr="00E6145B">
        <w:trPr>
          <w:trHeight w:val="432"/>
        </w:trPr>
        <w:tc>
          <w:tcPr>
            <w:tcW w:w="10296" w:type="dxa"/>
            <w:shd w:val="clear" w:color="auto" w:fill="auto"/>
          </w:tcPr>
          <w:p w14:paraId="4B99056E" w14:textId="77777777" w:rsidR="00C564A2" w:rsidRPr="00E6145B" w:rsidRDefault="00C564A2" w:rsidP="00E6145B">
            <w:pPr>
              <w:rPr>
                <w:rFonts w:ascii="Calibri Light" w:eastAsia="Calibri" w:hAnsi="Calibri Light" w:cs="Calibri Light"/>
                <w:sz w:val="22"/>
                <w:szCs w:val="22"/>
              </w:rPr>
            </w:pPr>
          </w:p>
        </w:tc>
      </w:tr>
      <w:tr w:rsidR="00C564A2" w14:paraId="1299C43A" w14:textId="77777777" w:rsidTr="00E6145B">
        <w:trPr>
          <w:trHeight w:val="432"/>
        </w:trPr>
        <w:tc>
          <w:tcPr>
            <w:tcW w:w="10296" w:type="dxa"/>
            <w:shd w:val="clear" w:color="auto" w:fill="auto"/>
          </w:tcPr>
          <w:p w14:paraId="4DDBEF00" w14:textId="77777777" w:rsidR="00C564A2" w:rsidRPr="00E6145B" w:rsidRDefault="00C564A2" w:rsidP="00E6145B">
            <w:pPr>
              <w:rPr>
                <w:rFonts w:ascii="Calibri Light" w:eastAsia="Calibri" w:hAnsi="Calibri Light" w:cs="Calibri Light"/>
                <w:sz w:val="22"/>
                <w:szCs w:val="22"/>
              </w:rPr>
            </w:pPr>
          </w:p>
        </w:tc>
      </w:tr>
      <w:tr w:rsidR="00C564A2" w14:paraId="3461D779" w14:textId="77777777" w:rsidTr="00E6145B">
        <w:trPr>
          <w:trHeight w:val="432"/>
        </w:trPr>
        <w:tc>
          <w:tcPr>
            <w:tcW w:w="10296" w:type="dxa"/>
            <w:shd w:val="clear" w:color="auto" w:fill="auto"/>
          </w:tcPr>
          <w:p w14:paraId="3CF2D8B6" w14:textId="77777777" w:rsidR="00C564A2" w:rsidRPr="00E6145B" w:rsidRDefault="00C564A2" w:rsidP="00E6145B">
            <w:pPr>
              <w:rPr>
                <w:rFonts w:ascii="Calibri Light" w:eastAsia="Calibri" w:hAnsi="Calibri Light" w:cs="Calibri Light"/>
                <w:sz w:val="22"/>
                <w:szCs w:val="22"/>
              </w:rPr>
            </w:pPr>
          </w:p>
        </w:tc>
      </w:tr>
      <w:tr w:rsidR="00C564A2" w14:paraId="0FB78278" w14:textId="77777777" w:rsidTr="00E6145B">
        <w:trPr>
          <w:trHeight w:val="432"/>
        </w:trPr>
        <w:tc>
          <w:tcPr>
            <w:tcW w:w="10296" w:type="dxa"/>
            <w:shd w:val="clear" w:color="auto" w:fill="auto"/>
          </w:tcPr>
          <w:p w14:paraId="1FC39945" w14:textId="77777777" w:rsidR="00C564A2" w:rsidRPr="00E6145B" w:rsidRDefault="00C564A2" w:rsidP="00E6145B">
            <w:pPr>
              <w:rPr>
                <w:rFonts w:ascii="Calibri Light" w:eastAsia="Calibri" w:hAnsi="Calibri Light" w:cs="Calibri Light"/>
                <w:sz w:val="22"/>
                <w:szCs w:val="22"/>
              </w:rPr>
            </w:pPr>
          </w:p>
        </w:tc>
      </w:tr>
      <w:tr w:rsidR="00C564A2" w14:paraId="0562CB0E" w14:textId="77777777" w:rsidTr="00E6145B">
        <w:trPr>
          <w:trHeight w:val="432"/>
        </w:trPr>
        <w:tc>
          <w:tcPr>
            <w:tcW w:w="10296" w:type="dxa"/>
            <w:shd w:val="clear" w:color="auto" w:fill="auto"/>
          </w:tcPr>
          <w:p w14:paraId="34CE0A41" w14:textId="77777777" w:rsidR="00C564A2" w:rsidRPr="00E6145B" w:rsidRDefault="00C564A2" w:rsidP="00E6145B">
            <w:pPr>
              <w:rPr>
                <w:rFonts w:ascii="Calibri Light" w:eastAsia="Calibri" w:hAnsi="Calibri Light" w:cs="Calibri Light"/>
                <w:sz w:val="22"/>
                <w:szCs w:val="22"/>
              </w:rPr>
            </w:pPr>
          </w:p>
        </w:tc>
      </w:tr>
      <w:tr w:rsidR="00C564A2" w14:paraId="62EBF3C5" w14:textId="77777777" w:rsidTr="00E6145B">
        <w:trPr>
          <w:trHeight w:val="432"/>
        </w:trPr>
        <w:tc>
          <w:tcPr>
            <w:tcW w:w="10296" w:type="dxa"/>
            <w:shd w:val="clear" w:color="auto" w:fill="auto"/>
          </w:tcPr>
          <w:p w14:paraId="6D98A12B" w14:textId="77777777" w:rsidR="00C564A2" w:rsidRPr="00E6145B" w:rsidRDefault="00C564A2" w:rsidP="00E6145B">
            <w:pPr>
              <w:rPr>
                <w:rFonts w:ascii="Calibri Light" w:eastAsia="Calibri" w:hAnsi="Calibri Light" w:cs="Calibri Light"/>
                <w:sz w:val="22"/>
                <w:szCs w:val="22"/>
              </w:rPr>
            </w:pPr>
          </w:p>
        </w:tc>
      </w:tr>
      <w:tr w:rsidR="00C564A2" w14:paraId="2946DB82" w14:textId="77777777" w:rsidTr="00E6145B">
        <w:trPr>
          <w:trHeight w:val="432"/>
        </w:trPr>
        <w:tc>
          <w:tcPr>
            <w:tcW w:w="10296" w:type="dxa"/>
            <w:shd w:val="clear" w:color="auto" w:fill="auto"/>
          </w:tcPr>
          <w:p w14:paraId="5997CC1D" w14:textId="77777777" w:rsidR="00C564A2" w:rsidRPr="00E6145B" w:rsidRDefault="00C564A2" w:rsidP="00E6145B">
            <w:pPr>
              <w:rPr>
                <w:rFonts w:ascii="Calibri Light" w:eastAsia="Calibri" w:hAnsi="Calibri Light" w:cs="Calibri Light"/>
                <w:sz w:val="22"/>
                <w:szCs w:val="22"/>
              </w:rPr>
            </w:pPr>
          </w:p>
        </w:tc>
      </w:tr>
      <w:tr w:rsidR="00C564A2" w14:paraId="110FFD37" w14:textId="77777777" w:rsidTr="00E6145B">
        <w:trPr>
          <w:trHeight w:val="432"/>
        </w:trPr>
        <w:tc>
          <w:tcPr>
            <w:tcW w:w="10296" w:type="dxa"/>
            <w:shd w:val="clear" w:color="auto" w:fill="auto"/>
          </w:tcPr>
          <w:p w14:paraId="6B699379" w14:textId="77777777" w:rsidR="00C564A2" w:rsidRPr="00E6145B" w:rsidRDefault="00C564A2" w:rsidP="00E6145B">
            <w:pPr>
              <w:rPr>
                <w:rFonts w:ascii="Calibri Light" w:eastAsia="Calibri" w:hAnsi="Calibri Light" w:cs="Calibri Light"/>
                <w:sz w:val="22"/>
                <w:szCs w:val="22"/>
              </w:rPr>
            </w:pPr>
          </w:p>
        </w:tc>
      </w:tr>
      <w:tr w:rsidR="00C564A2" w14:paraId="3FE9F23F" w14:textId="77777777" w:rsidTr="00E6145B">
        <w:trPr>
          <w:trHeight w:val="432"/>
        </w:trPr>
        <w:tc>
          <w:tcPr>
            <w:tcW w:w="10296" w:type="dxa"/>
            <w:shd w:val="clear" w:color="auto" w:fill="auto"/>
          </w:tcPr>
          <w:p w14:paraId="1F72F646" w14:textId="77777777" w:rsidR="00C564A2" w:rsidRPr="00E6145B" w:rsidRDefault="00C564A2" w:rsidP="00E6145B">
            <w:pPr>
              <w:rPr>
                <w:rFonts w:ascii="Calibri Light" w:eastAsia="Calibri" w:hAnsi="Calibri Light" w:cs="Calibri Light"/>
                <w:sz w:val="22"/>
                <w:szCs w:val="22"/>
              </w:rPr>
            </w:pPr>
          </w:p>
        </w:tc>
      </w:tr>
      <w:tr w:rsidR="00C564A2" w14:paraId="08CE6F91" w14:textId="77777777" w:rsidTr="00E6145B">
        <w:trPr>
          <w:trHeight w:val="432"/>
        </w:trPr>
        <w:tc>
          <w:tcPr>
            <w:tcW w:w="10296" w:type="dxa"/>
            <w:shd w:val="clear" w:color="auto" w:fill="auto"/>
          </w:tcPr>
          <w:p w14:paraId="61CDCEAD" w14:textId="77777777" w:rsidR="00C564A2" w:rsidRPr="00E6145B" w:rsidRDefault="00C564A2" w:rsidP="00E6145B">
            <w:pPr>
              <w:rPr>
                <w:rFonts w:ascii="Calibri Light" w:eastAsia="Calibri" w:hAnsi="Calibri Light" w:cs="Calibri Light"/>
                <w:sz w:val="22"/>
                <w:szCs w:val="22"/>
              </w:rPr>
            </w:pPr>
          </w:p>
        </w:tc>
      </w:tr>
      <w:tr w:rsidR="00C564A2" w14:paraId="6BB9E253" w14:textId="77777777" w:rsidTr="00E6145B">
        <w:trPr>
          <w:trHeight w:val="432"/>
        </w:trPr>
        <w:tc>
          <w:tcPr>
            <w:tcW w:w="10296" w:type="dxa"/>
            <w:shd w:val="clear" w:color="auto" w:fill="auto"/>
          </w:tcPr>
          <w:p w14:paraId="23DE523C" w14:textId="77777777" w:rsidR="00C564A2" w:rsidRPr="00E6145B" w:rsidRDefault="00C564A2" w:rsidP="00E6145B">
            <w:pPr>
              <w:rPr>
                <w:rFonts w:ascii="Calibri Light" w:eastAsia="Calibri" w:hAnsi="Calibri Light" w:cs="Calibri Light"/>
                <w:sz w:val="22"/>
                <w:szCs w:val="22"/>
              </w:rPr>
            </w:pPr>
          </w:p>
        </w:tc>
      </w:tr>
      <w:tr w:rsidR="00C564A2" w14:paraId="52E56223" w14:textId="77777777" w:rsidTr="00E6145B">
        <w:trPr>
          <w:trHeight w:val="432"/>
        </w:trPr>
        <w:tc>
          <w:tcPr>
            <w:tcW w:w="10296" w:type="dxa"/>
            <w:shd w:val="clear" w:color="auto" w:fill="auto"/>
          </w:tcPr>
          <w:p w14:paraId="07547A01" w14:textId="77777777" w:rsidR="00C564A2" w:rsidRPr="00E6145B" w:rsidRDefault="00C564A2" w:rsidP="00E6145B">
            <w:pPr>
              <w:rPr>
                <w:rFonts w:ascii="Calibri Light" w:eastAsia="Calibri" w:hAnsi="Calibri Light" w:cs="Calibri Light"/>
                <w:sz w:val="22"/>
                <w:szCs w:val="22"/>
              </w:rPr>
            </w:pPr>
          </w:p>
        </w:tc>
      </w:tr>
      <w:tr w:rsidR="00C564A2" w14:paraId="5043CB0F" w14:textId="77777777" w:rsidTr="00E6145B">
        <w:trPr>
          <w:trHeight w:val="432"/>
        </w:trPr>
        <w:tc>
          <w:tcPr>
            <w:tcW w:w="10296" w:type="dxa"/>
            <w:shd w:val="clear" w:color="auto" w:fill="auto"/>
          </w:tcPr>
          <w:p w14:paraId="07459315" w14:textId="77777777" w:rsidR="00C564A2" w:rsidRPr="00E6145B" w:rsidRDefault="00C564A2" w:rsidP="00E6145B">
            <w:pPr>
              <w:rPr>
                <w:rFonts w:ascii="Calibri Light" w:eastAsia="Calibri" w:hAnsi="Calibri Light" w:cs="Calibri Light"/>
                <w:sz w:val="22"/>
                <w:szCs w:val="22"/>
              </w:rPr>
            </w:pPr>
          </w:p>
        </w:tc>
      </w:tr>
      <w:tr w:rsidR="00C564A2" w14:paraId="6537F28F" w14:textId="77777777" w:rsidTr="00E6145B">
        <w:trPr>
          <w:trHeight w:val="432"/>
        </w:trPr>
        <w:tc>
          <w:tcPr>
            <w:tcW w:w="10296" w:type="dxa"/>
            <w:shd w:val="clear" w:color="auto" w:fill="auto"/>
          </w:tcPr>
          <w:p w14:paraId="6DFB9E20" w14:textId="77777777" w:rsidR="00C564A2" w:rsidRPr="00E6145B" w:rsidRDefault="00C564A2" w:rsidP="00E6145B">
            <w:pPr>
              <w:rPr>
                <w:rFonts w:ascii="Calibri Light" w:eastAsia="Calibri" w:hAnsi="Calibri Light" w:cs="Calibri Light"/>
                <w:sz w:val="22"/>
                <w:szCs w:val="22"/>
              </w:rPr>
            </w:pPr>
          </w:p>
        </w:tc>
      </w:tr>
      <w:tr w:rsidR="00C564A2" w14:paraId="70DF9E56" w14:textId="77777777" w:rsidTr="00E6145B">
        <w:trPr>
          <w:trHeight w:val="432"/>
        </w:trPr>
        <w:tc>
          <w:tcPr>
            <w:tcW w:w="10296" w:type="dxa"/>
            <w:shd w:val="clear" w:color="auto" w:fill="auto"/>
          </w:tcPr>
          <w:p w14:paraId="44E871BC" w14:textId="77777777" w:rsidR="00C564A2" w:rsidRPr="00E6145B" w:rsidRDefault="00C564A2" w:rsidP="00E6145B">
            <w:pPr>
              <w:rPr>
                <w:rFonts w:ascii="Calibri Light" w:eastAsia="Calibri" w:hAnsi="Calibri Light" w:cs="Calibri Light"/>
                <w:sz w:val="22"/>
                <w:szCs w:val="22"/>
              </w:rPr>
            </w:pPr>
          </w:p>
        </w:tc>
      </w:tr>
      <w:tr w:rsidR="00C564A2" w14:paraId="144A5D23" w14:textId="77777777" w:rsidTr="00E6145B">
        <w:trPr>
          <w:trHeight w:val="432"/>
        </w:trPr>
        <w:tc>
          <w:tcPr>
            <w:tcW w:w="10296" w:type="dxa"/>
            <w:shd w:val="clear" w:color="auto" w:fill="auto"/>
          </w:tcPr>
          <w:p w14:paraId="738610EB" w14:textId="77777777" w:rsidR="00C564A2" w:rsidRPr="00E6145B" w:rsidRDefault="00C564A2" w:rsidP="00E6145B">
            <w:pPr>
              <w:rPr>
                <w:rFonts w:ascii="Calibri Light" w:eastAsia="Calibri" w:hAnsi="Calibri Light" w:cs="Calibri Light"/>
                <w:sz w:val="22"/>
                <w:szCs w:val="22"/>
              </w:rPr>
            </w:pPr>
          </w:p>
        </w:tc>
      </w:tr>
      <w:tr w:rsidR="00C564A2" w14:paraId="637805D2" w14:textId="77777777" w:rsidTr="00E6145B">
        <w:trPr>
          <w:trHeight w:val="432"/>
        </w:trPr>
        <w:tc>
          <w:tcPr>
            <w:tcW w:w="10296" w:type="dxa"/>
            <w:shd w:val="clear" w:color="auto" w:fill="auto"/>
          </w:tcPr>
          <w:p w14:paraId="463F29E8" w14:textId="77777777" w:rsidR="00C564A2" w:rsidRPr="00E6145B" w:rsidRDefault="00C564A2" w:rsidP="00E6145B">
            <w:pPr>
              <w:rPr>
                <w:rFonts w:ascii="Calibri Light" w:eastAsia="Calibri" w:hAnsi="Calibri Light" w:cs="Calibri Light"/>
                <w:sz w:val="22"/>
                <w:szCs w:val="22"/>
              </w:rPr>
            </w:pPr>
          </w:p>
        </w:tc>
      </w:tr>
    </w:tbl>
    <w:p w14:paraId="3B7B4B86" w14:textId="77777777" w:rsidR="00C564A2" w:rsidRPr="00E6145B" w:rsidRDefault="00C564A2" w:rsidP="00C564A2">
      <w:pPr>
        <w:spacing w:line="276" w:lineRule="auto"/>
        <w:rPr>
          <w:rFonts w:ascii="Calibri" w:hAnsi="Calibri" w:cs="Calibri"/>
        </w:rPr>
      </w:pPr>
    </w:p>
    <w:p w14:paraId="3A0FF5F2" w14:textId="77777777" w:rsidR="00EB52D9" w:rsidRPr="00E6145B" w:rsidRDefault="00EB52D9" w:rsidP="00457F41">
      <w:pPr>
        <w:jc w:val="center"/>
        <w:rPr>
          <w:rFonts w:ascii="Calibri" w:hAnsi="Calibri" w:cs="Calibri"/>
        </w:rPr>
      </w:pPr>
    </w:p>
    <w:p w14:paraId="37E7CCC8" w14:textId="77777777" w:rsidR="00157E47" w:rsidRPr="00E6145B" w:rsidRDefault="00457F41" w:rsidP="00C564A2">
      <w:pPr>
        <w:jc w:val="center"/>
        <w:rPr>
          <w:rFonts w:ascii="Calibri" w:hAnsi="Calibri" w:cs="Calibri"/>
          <w:highlight w:val="yellow"/>
        </w:rPr>
      </w:pPr>
      <w:r w:rsidRPr="00E6145B">
        <w:rPr>
          <w:rFonts w:ascii="Calibri" w:hAnsi="Calibri" w:cs="Calibri"/>
          <w:sz w:val="32"/>
          <w:szCs w:val="32"/>
        </w:rPr>
        <w:lastRenderedPageBreak/>
        <w:t>Attachment B</w:t>
      </w:r>
      <w:r w:rsidR="00F94168" w:rsidRPr="00E6145B">
        <w:rPr>
          <w:rFonts w:ascii="Calibri" w:hAnsi="Calibri" w:cs="Calibri"/>
        </w:rPr>
        <w:br/>
      </w:r>
    </w:p>
    <w:p w14:paraId="57C064BB" w14:textId="77777777" w:rsidR="00C739C6" w:rsidRPr="00E6145B" w:rsidRDefault="00F94168" w:rsidP="00C564A2">
      <w:pPr>
        <w:jc w:val="center"/>
        <w:rPr>
          <w:rFonts w:ascii="Calibri" w:hAnsi="Calibri" w:cs="Calibri"/>
        </w:rPr>
      </w:pPr>
      <w:r w:rsidRPr="00E6145B">
        <w:rPr>
          <w:rFonts w:ascii="Calibri" w:hAnsi="Calibri" w:cs="Calibri"/>
          <w:highlight w:val="yellow"/>
        </w:rPr>
        <w:t>(</w:t>
      </w:r>
      <w:proofErr w:type="gramStart"/>
      <w:r w:rsidRPr="00E6145B">
        <w:rPr>
          <w:rFonts w:ascii="Calibri" w:hAnsi="Calibri" w:cs="Calibri"/>
          <w:highlight w:val="yellow"/>
        </w:rPr>
        <w:t>this</w:t>
      </w:r>
      <w:proofErr w:type="gramEnd"/>
      <w:r w:rsidRPr="00E6145B">
        <w:rPr>
          <w:rFonts w:ascii="Calibri" w:hAnsi="Calibri" w:cs="Calibri"/>
          <w:highlight w:val="yellow"/>
        </w:rPr>
        <w:t xml:space="preserve"> is all created by the donor and executive director</w:t>
      </w:r>
      <w:r w:rsidR="00EB2D24" w:rsidRPr="00E6145B">
        <w:rPr>
          <w:rFonts w:ascii="Calibri" w:hAnsi="Calibri" w:cs="Calibri"/>
          <w:highlight w:val="yellow"/>
        </w:rPr>
        <w:t xml:space="preserve"> and is custom to the scholarship</w:t>
      </w:r>
      <w:r w:rsidRPr="00E6145B">
        <w:rPr>
          <w:rFonts w:ascii="Calibri" w:hAnsi="Calibri" w:cs="Calibri"/>
          <w:highlight w:val="yellow"/>
        </w:rPr>
        <w:t>)</w:t>
      </w:r>
    </w:p>
    <w:p w14:paraId="5630AD66" w14:textId="77777777" w:rsidR="00C739C6" w:rsidRPr="00E6145B" w:rsidRDefault="00C739C6" w:rsidP="00F00D55">
      <w:pPr>
        <w:rPr>
          <w:rFonts w:ascii="Calibri" w:hAnsi="Calibri" w:cs="Calibri"/>
        </w:rPr>
      </w:pPr>
    </w:p>
    <w:p w14:paraId="2C031BA6" w14:textId="77777777" w:rsidR="00457F41" w:rsidRPr="00E6145B" w:rsidRDefault="00F2692F" w:rsidP="00D54228">
      <w:pPr>
        <w:rPr>
          <w:rFonts w:ascii="Calibri" w:hAnsi="Calibri" w:cs="Calibri"/>
        </w:rPr>
      </w:pPr>
      <w:r w:rsidRPr="00E6145B">
        <w:rPr>
          <w:rFonts w:ascii="Calibri" w:hAnsi="Calibri" w:cs="Calibri"/>
        </w:rPr>
        <w:t>The</w:t>
      </w:r>
      <w:r w:rsidR="009120E4" w:rsidRPr="00E6145B">
        <w:rPr>
          <w:rFonts w:ascii="Calibri" w:hAnsi="Calibri" w:cs="Calibri"/>
        </w:rPr>
        <w:t xml:space="preserve"> </w:t>
      </w:r>
      <w:r w:rsidR="00A728E5">
        <w:rPr>
          <w:rFonts w:ascii="Calibri" w:hAnsi="Calibri" w:cs="Calibri Light"/>
        </w:rPr>
        <w:t>___________________</w:t>
      </w:r>
      <w:r w:rsidR="009120E4">
        <w:rPr>
          <w:rFonts w:ascii="Calibri Light" w:hAnsi="Calibri Light" w:cs="Calibri Light"/>
        </w:rPr>
        <w:t xml:space="preserve"> </w:t>
      </w:r>
      <w:r w:rsidR="00457F41" w:rsidRPr="00E6145B">
        <w:rPr>
          <w:rFonts w:ascii="Calibri" w:hAnsi="Calibri" w:cs="Calibri"/>
        </w:rPr>
        <w:t>Scholarship Fund for the benefit of:</w:t>
      </w:r>
    </w:p>
    <w:p w14:paraId="61829076" w14:textId="77777777" w:rsidR="0068163E" w:rsidRPr="00E6145B" w:rsidRDefault="0068163E" w:rsidP="00D54228">
      <w:pPr>
        <w:rPr>
          <w:rFonts w:ascii="Calibri" w:hAnsi="Calibri" w:cs="Calibri"/>
        </w:rPr>
      </w:pPr>
    </w:p>
    <w:p w14:paraId="1F996E7F" w14:textId="77777777" w:rsidR="00D81B05" w:rsidRPr="00E6145B" w:rsidRDefault="00D81B05" w:rsidP="00C564A2">
      <w:pPr>
        <w:numPr>
          <w:ilvl w:val="0"/>
          <w:numId w:val="5"/>
        </w:numPr>
        <w:spacing w:line="360" w:lineRule="auto"/>
        <w:rPr>
          <w:rFonts w:ascii="Calibri" w:hAnsi="Calibri" w:cs="Calibri"/>
        </w:rPr>
      </w:pPr>
      <w:r w:rsidRPr="00E6145B">
        <w:rPr>
          <w:rFonts w:ascii="Calibri" w:hAnsi="Calibri" w:cs="Calibri"/>
        </w:rPr>
        <w:t>Students who are residents in</w:t>
      </w:r>
      <w:r w:rsidR="0094399E">
        <w:rPr>
          <w:rFonts w:ascii="Calibri" w:hAnsi="Calibri" w:cs="Calibri"/>
        </w:rPr>
        <w:t xml:space="preserve"> </w:t>
      </w:r>
      <w:r w:rsidR="00A728E5">
        <w:rPr>
          <w:rFonts w:ascii="Calibri" w:hAnsi="Calibri" w:cs="Calibri"/>
        </w:rPr>
        <w:t>__________</w:t>
      </w:r>
      <w:r w:rsidR="00F94168" w:rsidRPr="00E6145B">
        <w:rPr>
          <w:rFonts w:ascii="Calibri" w:hAnsi="Calibri" w:cs="Calibri"/>
        </w:rPr>
        <w:t xml:space="preserve"> </w:t>
      </w:r>
      <w:r w:rsidR="00D54228" w:rsidRPr="00E6145B">
        <w:rPr>
          <w:rFonts w:ascii="Calibri" w:hAnsi="Calibri" w:cs="Calibri"/>
        </w:rPr>
        <w:t>County</w:t>
      </w:r>
      <w:r w:rsidR="0094399E">
        <w:rPr>
          <w:rFonts w:ascii="Calibri" w:hAnsi="Calibri" w:cs="Calibri"/>
        </w:rPr>
        <w:t xml:space="preserve"> and attending a public high school</w:t>
      </w:r>
      <w:r w:rsidRPr="00E6145B">
        <w:rPr>
          <w:rFonts w:ascii="Calibri" w:hAnsi="Calibri" w:cs="Calibri"/>
        </w:rPr>
        <w:t xml:space="preserve">.  </w:t>
      </w:r>
    </w:p>
    <w:p w14:paraId="3B430129" w14:textId="77777777" w:rsidR="003763F0" w:rsidRDefault="00D64B47" w:rsidP="00C564A2">
      <w:pPr>
        <w:numPr>
          <w:ilvl w:val="0"/>
          <w:numId w:val="5"/>
        </w:numPr>
        <w:spacing w:line="360" w:lineRule="auto"/>
        <w:rPr>
          <w:rFonts w:ascii="Calibri" w:hAnsi="Calibri" w:cs="Calibri"/>
        </w:rPr>
      </w:pPr>
      <w:r w:rsidRPr="00E6145B">
        <w:rPr>
          <w:rFonts w:ascii="Calibri" w:hAnsi="Calibri" w:cs="Calibri"/>
        </w:rPr>
        <w:t>A graduate or</w:t>
      </w:r>
      <w:r w:rsidR="003763F0" w:rsidRPr="00E6145B">
        <w:rPr>
          <w:rFonts w:ascii="Calibri" w:hAnsi="Calibri" w:cs="Calibri"/>
        </w:rPr>
        <w:t xml:space="preserve"> a candid</w:t>
      </w:r>
      <w:r w:rsidR="00E02500" w:rsidRPr="00E6145B">
        <w:rPr>
          <w:rFonts w:ascii="Calibri" w:hAnsi="Calibri" w:cs="Calibri"/>
        </w:rPr>
        <w:t xml:space="preserve">ate for high school graduation </w:t>
      </w:r>
      <w:r w:rsidR="003763F0" w:rsidRPr="00E6145B">
        <w:rPr>
          <w:rFonts w:ascii="Calibri" w:hAnsi="Calibri" w:cs="Calibri"/>
        </w:rPr>
        <w:t>at the end of the current academic year.</w:t>
      </w:r>
    </w:p>
    <w:p w14:paraId="4F16B61D" w14:textId="77777777" w:rsidR="0094399E" w:rsidRPr="00E6145B" w:rsidRDefault="0094399E" w:rsidP="00C564A2">
      <w:pPr>
        <w:numPr>
          <w:ilvl w:val="0"/>
          <w:numId w:val="5"/>
        </w:numPr>
        <w:spacing w:line="360" w:lineRule="auto"/>
        <w:rPr>
          <w:rFonts w:ascii="Calibri" w:hAnsi="Calibri" w:cs="Calibri"/>
        </w:rPr>
      </w:pPr>
      <w:r>
        <w:rPr>
          <w:rFonts w:ascii="Calibri" w:hAnsi="Calibri" w:cs="Calibri"/>
        </w:rPr>
        <w:t xml:space="preserve">Students pursuing a career in </w:t>
      </w:r>
      <w:r w:rsidR="00A728E5">
        <w:rPr>
          <w:rFonts w:ascii="Calibri" w:hAnsi="Calibri" w:cs="Calibri"/>
        </w:rPr>
        <w:t>_________</w:t>
      </w:r>
      <w:r>
        <w:rPr>
          <w:rFonts w:ascii="Calibri" w:hAnsi="Calibri" w:cs="Calibri"/>
        </w:rPr>
        <w:t xml:space="preserve"> and/or </w:t>
      </w:r>
      <w:r w:rsidR="00A728E5">
        <w:rPr>
          <w:rFonts w:ascii="Calibri" w:hAnsi="Calibri" w:cs="Calibri"/>
        </w:rPr>
        <w:t>________</w:t>
      </w:r>
      <w:r>
        <w:rPr>
          <w:rFonts w:ascii="Calibri" w:hAnsi="Calibri" w:cs="Calibri"/>
        </w:rPr>
        <w:t xml:space="preserve">and/or other careers that relate to </w:t>
      </w:r>
      <w:r w:rsidR="00A728E5">
        <w:rPr>
          <w:rFonts w:ascii="Calibri" w:hAnsi="Calibri" w:cs="Calibri"/>
        </w:rPr>
        <w:t>___________</w:t>
      </w:r>
      <w:r>
        <w:rPr>
          <w:rFonts w:ascii="Calibri" w:hAnsi="Calibri" w:cs="Calibri"/>
        </w:rPr>
        <w:t>.</w:t>
      </w:r>
    </w:p>
    <w:p w14:paraId="2BA226A1" w14:textId="77777777" w:rsidR="003763F0" w:rsidRPr="00E6145B" w:rsidRDefault="003763F0" w:rsidP="003763F0">
      <w:pPr>
        <w:spacing w:line="360" w:lineRule="auto"/>
        <w:rPr>
          <w:rFonts w:ascii="Calibri" w:hAnsi="Calibri" w:cs="Calibri"/>
        </w:rPr>
      </w:pPr>
    </w:p>
    <w:p w14:paraId="6FF932A5" w14:textId="77777777" w:rsidR="00C564A2" w:rsidRPr="00E6145B" w:rsidRDefault="00D81B05" w:rsidP="00C564A2">
      <w:pPr>
        <w:spacing w:line="360" w:lineRule="auto"/>
        <w:rPr>
          <w:rFonts w:ascii="Calibri" w:hAnsi="Calibri" w:cs="Calibri"/>
        </w:rPr>
      </w:pPr>
      <w:r w:rsidRPr="00E6145B">
        <w:rPr>
          <w:rFonts w:ascii="Calibri" w:hAnsi="Calibri" w:cs="Calibri"/>
        </w:rPr>
        <w:t>First priority is</w:t>
      </w:r>
      <w:r w:rsidR="00C2246F" w:rsidRPr="00E6145B">
        <w:rPr>
          <w:rFonts w:ascii="Calibri" w:hAnsi="Calibri" w:cs="Calibri"/>
        </w:rPr>
        <w:t xml:space="preserve"> </w:t>
      </w:r>
      <w:r w:rsidR="00974028" w:rsidRPr="00E6145B">
        <w:rPr>
          <w:rFonts w:ascii="Calibri" w:hAnsi="Calibri" w:cs="Calibri"/>
        </w:rPr>
        <w:t xml:space="preserve">given </w:t>
      </w:r>
      <w:r w:rsidR="0094399E">
        <w:rPr>
          <w:rFonts w:ascii="Calibri" w:hAnsi="Calibri" w:cs="Calibri"/>
        </w:rPr>
        <w:t>to students who</w:t>
      </w:r>
      <w:r w:rsidR="00DF0C28" w:rsidRPr="00E6145B">
        <w:rPr>
          <w:rFonts w:ascii="Calibri" w:hAnsi="Calibri" w:cs="Calibri"/>
        </w:rPr>
        <w:t>:</w:t>
      </w:r>
    </w:p>
    <w:p w14:paraId="5530FE73" w14:textId="77777777" w:rsidR="00974028" w:rsidRDefault="00DF0C28" w:rsidP="009120E4">
      <w:pPr>
        <w:numPr>
          <w:ilvl w:val="0"/>
          <w:numId w:val="8"/>
        </w:numPr>
        <w:spacing w:line="360" w:lineRule="auto"/>
        <w:rPr>
          <w:rFonts w:ascii="Calibri" w:hAnsi="Calibri" w:cs="Calibri"/>
        </w:rPr>
      </w:pPr>
      <w:r w:rsidRPr="00E6145B">
        <w:rPr>
          <w:rFonts w:ascii="Calibri" w:hAnsi="Calibri" w:cs="Calibri"/>
        </w:rPr>
        <w:t>demonstrate financial n</w:t>
      </w:r>
      <w:r w:rsidR="00F94168" w:rsidRPr="00E6145B">
        <w:rPr>
          <w:rFonts w:ascii="Calibri" w:hAnsi="Calibri" w:cs="Calibri"/>
        </w:rPr>
        <w:t>eed.</w:t>
      </w:r>
    </w:p>
    <w:p w14:paraId="0D944C4B" w14:textId="77777777" w:rsidR="0094399E" w:rsidRPr="00E6145B" w:rsidRDefault="0094399E" w:rsidP="009120E4">
      <w:pPr>
        <w:numPr>
          <w:ilvl w:val="0"/>
          <w:numId w:val="8"/>
        </w:numPr>
        <w:spacing w:line="360" w:lineRule="auto"/>
        <w:rPr>
          <w:rFonts w:ascii="Calibri" w:hAnsi="Calibri" w:cs="Calibri"/>
        </w:rPr>
      </w:pPr>
      <w:r>
        <w:rPr>
          <w:rFonts w:ascii="Calibri" w:hAnsi="Calibri" w:cs="Calibri"/>
        </w:rPr>
        <w:t>Demonstrate academic merit.</w:t>
      </w:r>
    </w:p>
    <w:p w14:paraId="17AD93B2" w14:textId="77777777" w:rsidR="0068163E" w:rsidRPr="00E6145B" w:rsidRDefault="0068163E" w:rsidP="00457F41">
      <w:pPr>
        <w:spacing w:line="360" w:lineRule="auto"/>
        <w:rPr>
          <w:rFonts w:ascii="Calibri" w:hAnsi="Calibri" w:cs="Calibri"/>
        </w:rPr>
      </w:pPr>
    </w:p>
    <w:p w14:paraId="368B6B40" w14:textId="77777777" w:rsidR="009120E4" w:rsidRPr="00E6145B" w:rsidRDefault="003763F0" w:rsidP="009120E4">
      <w:pPr>
        <w:spacing w:line="360" w:lineRule="auto"/>
        <w:rPr>
          <w:rFonts w:ascii="Calibri" w:hAnsi="Calibri" w:cs="Calibri"/>
        </w:rPr>
      </w:pPr>
      <w:r w:rsidRPr="00E6145B">
        <w:rPr>
          <w:rFonts w:ascii="Calibri" w:hAnsi="Calibri" w:cs="Calibri"/>
        </w:rPr>
        <w:t>Students should</w:t>
      </w:r>
      <w:r w:rsidR="00D64B47" w:rsidRPr="00E6145B">
        <w:rPr>
          <w:rFonts w:ascii="Calibri" w:hAnsi="Calibri" w:cs="Calibri"/>
        </w:rPr>
        <w:t xml:space="preserve">: </w:t>
      </w:r>
    </w:p>
    <w:p w14:paraId="0D604E13" w14:textId="77777777" w:rsidR="009120E4" w:rsidRPr="00E6145B" w:rsidRDefault="003763F0" w:rsidP="009120E4">
      <w:pPr>
        <w:numPr>
          <w:ilvl w:val="0"/>
          <w:numId w:val="9"/>
        </w:numPr>
        <w:spacing w:line="360" w:lineRule="auto"/>
        <w:rPr>
          <w:rFonts w:ascii="Calibri" w:hAnsi="Calibri" w:cs="Calibri"/>
        </w:rPr>
      </w:pPr>
      <w:r w:rsidRPr="00E6145B">
        <w:rPr>
          <w:rFonts w:ascii="Calibri" w:hAnsi="Calibri" w:cs="Calibri"/>
        </w:rPr>
        <w:t>demo</w:t>
      </w:r>
      <w:r w:rsidR="00424E5F" w:rsidRPr="00E6145B">
        <w:rPr>
          <w:rFonts w:ascii="Calibri" w:hAnsi="Calibri" w:cs="Calibri"/>
        </w:rPr>
        <w:t>nstrate good academic standing,</w:t>
      </w:r>
      <w:r w:rsidR="00974028" w:rsidRPr="00E6145B">
        <w:rPr>
          <w:rFonts w:ascii="Calibri" w:hAnsi="Calibri" w:cs="Calibri"/>
        </w:rPr>
        <w:t xml:space="preserve"> </w:t>
      </w:r>
    </w:p>
    <w:p w14:paraId="2923271F" w14:textId="77777777" w:rsidR="009120E4" w:rsidRPr="00E6145B" w:rsidRDefault="00974028" w:rsidP="009120E4">
      <w:pPr>
        <w:numPr>
          <w:ilvl w:val="0"/>
          <w:numId w:val="9"/>
        </w:numPr>
        <w:spacing w:line="360" w:lineRule="auto"/>
        <w:rPr>
          <w:rFonts w:ascii="Calibri" w:hAnsi="Calibri" w:cs="Calibri"/>
        </w:rPr>
      </w:pPr>
      <w:r w:rsidRPr="00E6145B">
        <w:rPr>
          <w:rFonts w:ascii="Calibri" w:hAnsi="Calibri" w:cs="Calibri"/>
        </w:rPr>
        <w:t xml:space="preserve">have </w:t>
      </w:r>
      <w:r w:rsidR="003763F0" w:rsidRPr="00E6145B">
        <w:rPr>
          <w:rFonts w:ascii="Calibri" w:hAnsi="Calibri" w:cs="Calibri"/>
        </w:rPr>
        <w:t xml:space="preserve">community service </w:t>
      </w:r>
      <w:r w:rsidR="00E02500" w:rsidRPr="00E6145B">
        <w:rPr>
          <w:rFonts w:ascii="Calibri" w:hAnsi="Calibri" w:cs="Calibri"/>
        </w:rPr>
        <w:t>experience and</w:t>
      </w:r>
      <w:r w:rsidR="0094399E">
        <w:rPr>
          <w:rFonts w:ascii="Calibri" w:hAnsi="Calibri" w:cs="Calibri"/>
        </w:rPr>
        <w:t>/or work experience and</w:t>
      </w:r>
      <w:r w:rsidRPr="00E6145B">
        <w:rPr>
          <w:rFonts w:ascii="Calibri" w:hAnsi="Calibri" w:cs="Calibri"/>
        </w:rPr>
        <w:t xml:space="preserve"> </w:t>
      </w:r>
    </w:p>
    <w:p w14:paraId="4BF0D504" w14:textId="77777777" w:rsidR="009120E4" w:rsidRPr="00E6145B" w:rsidRDefault="00974028" w:rsidP="009120E4">
      <w:pPr>
        <w:numPr>
          <w:ilvl w:val="0"/>
          <w:numId w:val="9"/>
        </w:numPr>
        <w:spacing w:line="360" w:lineRule="auto"/>
        <w:rPr>
          <w:rFonts w:ascii="Calibri" w:hAnsi="Calibri" w:cs="Calibri"/>
        </w:rPr>
      </w:pPr>
      <w:r w:rsidRPr="00E6145B">
        <w:rPr>
          <w:rFonts w:ascii="Calibri" w:hAnsi="Calibri" w:cs="Calibri"/>
        </w:rPr>
        <w:t xml:space="preserve">possess </w:t>
      </w:r>
      <w:r w:rsidR="003763F0" w:rsidRPr="00E6145B">
        <w:rPr>
          <w:rFonts w:ascii="Calibri" w:hAnsi="Calibri" w:cs="Calibri"/>
        </w:rPr>
        <w:t xml:space="preserve">an academic record </w:t>
      </w:r>
      <w:r w:rsidRPr="00E6145B">
        <w:rPr>
          <w:rFonts w:ascii="Calibri" w:hAnsi="Calibri" w:cs="Calibri"/>
        </w:rPr>
        <w:t xml:space="preserve">that displays </w:t>
      </w:r>
      <w:r w:rsidR="00D64B47" w:rsidRPr="00E6145B">
        <w:rPr>
          <w:rFonts w:ascii="Calibri" w:hAnsi="Calibri" w:cs="Calibri"/>
        </w:rPr>
        <w:t>initiative,</w:t>
      </w:r>
      <w:r w:rsidR="0094399E">
        <w:rPr>
          <w:rFonts w:ascii="Calibri" w:hAnsi="Calibri" w:cs="Calibri"/>
        </w:rPr>
        <w:t xml:space="preserve"> and</w:t>
      </w:r>
    </w:p>
    <w:p w14:paraId="376DA04A" w14:textId="77777777" w:rsidR="00D64B47" w:rsidRPr="00E6145B" w:rsidRDefault="00D64B47" w:rsidP="009120E4">
      <w:pPr>
        <w:numPr>
          <w:ilvl w:val="0"/>
          <w:numId w:val="9"/>
        </w:numPr>
        <w:spacing w:line="360" w:lineRule="auto"/>
        <w:rPr>
          <w:rFonts w:ascii="Calibri" w:hAnsi="Calibri" w:cs="Calibri"/>
        </w:rPr>
      </w:pPr>
      <w:r w:rsidRPr="00E6145B">
        <w:rPr>
          <w:rFonts w:ascii="Calibri" w:hAnsi="Calibri" w:cs="Calibri"/>
        </w:rPr>
        <w:t>show a commitment to their chosen field of study.</w:t>
      </w:r>
    </w:p>
    <w:p w14:paraId="0DE4B5B7" w14:textId="77777777" w:rsidR="0068163E" w:rsidRPr="00E6145B" w:rsidRDefault="0068163E" w:rsidP="00457F41">
      <w:pPr>
        <w:spacing w:line="360" w:lineRule="auto"/>
        <w:rPr>
          <w:rFonts w:ascii="Calibri" w:hAnsi="Calibri" w:cs="Calibri"/>
        </w:rPr>
      </w:pPr>
    </w:p>
    <w:p w14:paraId="7C75EBE8" w14:textId="77777777" w:rsidR="00457F41" w:rsidRPr="00E6145B" w:rsidRDefault="00DC1A2E" w:rsidP="00457F41">
      <w:pPr>
        <w:spacing w:line="360" w:lineRule="auto"/>
        <w:rPr>
          <w:rFonts w:ascii="Calibri" w:hAnsi="Calibri" w:cs="Calibri"/>
        </w:rPr>
      </w:pPr>
      <w:r w:rsidRPr="00E6145B">
        <w:rPr>
          <w:rFonts w:ascii="Calibri" w:hAnsi="Calibri" w:cs="Calibri"/>
        </w:rPr>
        <w:t>The</w:t>
      </w:r>
      <w:r w:rsidR="009120E4" w:rsidRPr="00E6145B">
        <w:rPr>
          <w:rFonts w:ascii="Calibri" w:hAnsi="Calibri" w:cs="Calibri"/>
        </w:rPr>
        <w:t xml:space="preserve"> </w:t>
      </w:r>
      <w:r w:rsidR="00A728E5">
        <w:rPr>
          <w:rFonts w:ascii="Calibri Light" w:hAnsi="Calibri Light" w:cs="Calibri Light"/>
        </w:rPr>
        <w:t>___________</w:t>
      </w:r>
      <w:r w:rsidRPr="00E6145B">
        <w:rPr>
          <w:rFonts w:ascii="Calibri" w:hAnsi="Calibri" w:cs="Calibri"/>
        </w:rPr>
        <w:t xml:space="preserve"> </w:t>
      </w:r>
      <w:r w:rsidR="00457F41" w:rsidRPr="00E6145B">
        <w:rPr>
          <w:rFonts w:ascii="Calibri" w:hAnsi="Calibri" w:cs="Calibri"/>
        </w:rPr>
        <w:t>Scholarship Fund Criteria:</w:t>
      </w:r>
    </w:p>
    <w:p w14:paraId="389CAAE4" w14:textId="77777777" w:rsidR="00424E5F" w:rsidRPr="00E6145B" w:rsidRDefault="00424E5F" w:rsidP="009120E4">
      <w:pPr>
        <w:numPr>
          <w:ilvl w:val="0"/>
          <w:numId w:val="10"/>
        </w:numPr>
        <w:spacing w:after="120"/>
        <w:rPr>
          <w:rFonts w:ascii="Calibri" w:hAnsi="Calibri" w:cs="Calibri"/>
        </w:rPr>
      </w:pPr>
      <w:r w:rsidRPr="00E6145B">
        <w:rPr>
          <w:rFonts w:ascii="Calibri" w:hAnsi="Calibri" w:cs="Calibri"/>
        </w:rPr>
        <w:t>Student application</w:t>
      </w:r>
      <w:r w:rsidR="00D64B47" w:rsidRPr="00E6145B">
        <w:rPr>
          <w:rFonts w:ascii="Calibri" w:hAnsi="Calibri" w:cs="Calibri"/>
        </w:rPr>
        <w:t>s</w:t>
      </w:r>
      <w:r w:rsidRPr="00E6145B">
        <w:rPr>
          <w:rFonts w:ascii="Calibri" w:hAnsi="Calibri" w:cs="Calibri"/>
        </w:rPr>
        <w:t xml:space="preserve"> </w:t>
      </w:r>
      <w:r w:rsidR="00D64B47" w:rsidRPr="00E6145B">
        <w:rPr>
          <w:rFonts w:ascii="Calibri" w:hAnsi="Calibri" w:cs="Calibri"/>
        </w:rPr>
        <w:t>are reviewed</w:t>
      </w:r>
      <w:r w:rsidRPr="00E6145B">
        <w:rPr>
          <w:rFonts w:ascii="Calibri" w:hAnsi="Calibri" w:cs="Calibri"/>
        </w:rPr>
        <w:t xml:space="preserve"> by </w:t>
      </w:r>
      <w:r w:rsidR="00D64B47" w:rsidRPr="00E6145B">
        <w:rPr>
          <w:rFonts w:ascii="Calibri" w:hAnsi="Calibri" w:cs="Calibri"/>
        </w:rPr>
        <w:t xml:space="preserve">the NPCF Scholarship Committee under the rules and regulations of the NPCF committee.  </w:t>
      </w:r>
    </w:p>
    <w:p w14:paraId="196BF155" w14:textId="77777777" w:rsidR="003763F0" w:rsidRPr="00E6145B" w:rsidRDefault="00D64B47" w:rsidP="009120E4">
      <w:pPr>
        <w:numPr>
          <w:ilvl w:val="0"/>
          <w:numId w:val="10"/>
        </w:numPr>
        <w:spacing w:after="120"/>
        <w:rPr>
          <w:rFonts w:ascii="Calibri" w:hAnsi="Calibri" w:cs="Calibri"/>
        </w:rPr>
      </w:pPr>
      <w:r w:rsidRPr="00E6145B">
        <w:rPr>
          <w:rFonts w:ascii="Calibri" w:hAnsi="Calibri" w:cs="Calibri"/>
        </w:rPr>
        <w:t xml:space="preserve">Student criteria </w:t>
      </w:r>
      <w:r w:rsidR="00807CBB" w:rsidRPr="00E6145B">
        <w:rPr>
          <w:rFonts w:ascii="Calibri" w:hAnsi="Calibri" w:cs="Calibri"/>
        </w:rPr>
        <w:t xml:space="preserve">will be developed </w:t>
      </w:r>
      <w:r w:rsidR="0094399E">
        <w:rPr>
          <w:rFonts w:ascii="Calibri" w:hAnsi="Calibri" w:cs="Calibri"/>
        </w:rPr>
        <w:t>above</w:t>
      </w:r>
      <w:r w:rsidRPr="00E6145B">
        <w:rPr>
          <w:rFonts w:ascii="Calibri" w:hAnsi="Calibri" w:cs="Calibri"/>
        </w:rPr>
        <w:t xml:space="preserve">.   </w:t>
      </w:r>
      <w:r w:rsidR="0094399E">
        <w:rPr>
          <w:rFonts w:ascii="Calibri" w:hAnsi="Calibri" w:cs="Calibri"/>
        </w:rPr>
        <w:t xml:space="preserve">The donor </w:t>
      </w:r>
      <w:r w:rsidRPr="00E6145B">
        <w:rPr>
          <w:rFonts w:ascii="Calibri" w:hAnsi="Calibri" w:cs="Calibri"/>
        </w:rPr>
        <w:t xml:space="preserve">will be apprised of the selection of the committee and have an opportunity to review the applications if </w:t>
      </w:r>
      <w:r w:rsidR="00D2256F" w:rsidRPr="00727D82">
        <w:rPr>
          <w:rFonts w:ascii="Calibri" w:hAnsi="Calibri" w:cs="Calibri"/>
        </w:rPr>
        <w:t>requested.</w:t>
      </w:r>
    </w:p>
    <w:p w14:paraId="66204FF1" w14:textId="77777777" w:rsidR="003763F0" w:rsidRPr="00E6145B" w:rsidRDefault="003763F0" w:rsidP="00457F41">
      <w:pPr>
        <w:spacing w:line="360" w:lineRule="auto"/>
        <w:rPr>
          <w:rFonts w:ascii="Calibri" w:hAnsi="Calibri" w:cs="Calibri"/>
        </w:rPr>
      </w:pPr>
    </w:p>
    <w:p w14:paraId="117947DE" w14:textId="77777777" w:rsidR="00457F41" w:rsidRPr="00E6145B" w:rsidRDefault="009120E4" w:rsidP="009120E4">
      <w:pPr>
        <w:jc w:val="center"/>
        <w:rPr>
          <w:rFonts w:ascii="Calibri" w:hAnsi="Calibri" w:cs="Calibri"/>
          <w:sz w:val="32"/>
          <w:szCs w:val="32"/>
        </w:rPr>
      </w:pPr>
      <w:r w:rsidRPr="00E6145B">
        <w:rPr>
          <w:rFonts w:ascii="Calibri" w:hAnsi="Calibri" w:cs="Calibri"/>
        </w:rPr>
        <w:br w:type="page"/>
      </w:r>
      <w:r w:rsidR="00457F41" w:rsidRPr="00E6145B">
        <w:rPr>
          <w:rFonts w:ascii="Calibri" w:hAnsi="Calibri" w:cs="Calibri"/>
          <w:sz w:val="32"/>
          <w:szCs w:val="32"/>
        </w:rPr>
        <w:lastRenderedPageBreak/>
        <w:t>Northern Piedmont Community Foundation</w:t>
      </w:r>
    </w:p>
    <w:p w14:paraId="53DBC22A" w14:textId="77777777" w:rsidR="00E02500" w:rsidRPr="00E6145B" w:rsidRDefault="00457F41" w:rsidP="009120E4">
      <w:pPr>
        <w:jc w:val="center"/>
        <w:rPr>
          <w:rFonts w:ascii="Calibri" w:hAnsi="Calibri" w:cs="Calibri"/>
          <w:sz w:val="32"/>
          <w:szCs w:val="32"/>
        </w:rPr>
      </w:pPr>
      <w:r w:rsidRPr="00E6145B">
        <w:rPr>
          <w:rFonts w:ascii="Calibri" w:hAnsi="Calibri" w:cs="Calibri"/>
          <w:sz w:val="32"/>
          <w:szCs w:val="32"/>
        </w:rPr>
        <w:t>Scholarship Selection Process and Selection Committee</w:t>
      </w:r>
    </w:p>
    <w:p w14:paraId="2DBF0D7D" w14:textId="77777777" w:rsidR="00457F41" w:rsidRPr="00E6145B" w:rsidRDefault="00457F41" w:rsidP="00457F41">
      <w:pPr>
        <w:rPr>
          <w:rFonts w:ascii="Calibri" w:hAnsi="Calibri" w:cs="Calibri"/>
        </w:rPr>
      </w:pPr>
    </w:p>
    <w:p w14:paraId="3F67D9FC" w14:textId="77777777" w:rsidR="00457F41" w:rsidRPr="00E6145B" w:rsidRDefault="00457F41" w:rsidP="00457F41">
      <w:pPr>
        <w:rPr>
          <w:rFonts w:ascii="Calibri" w:hAnsi="Calibri" w:cs="Calibri"/>
        </w:rPr>
      </w:pPr>
      <w:r w:rsidRPr="00E6145B">
        <w:rPr>
          <w:rFonts w:ascii="Calibri" w:hAnsi="Calibri" w:cs="Calibri"/>
        </w:rPr>
        <w:t>The Northern Piedmont Community Foundation (NPCF) scholarship funds award post- secondary scholarships to students as part of its grant making and is pursuant with its mission to benefit the community.</w:t>
      </w:r>
    </w:p>
    <w:p w14:paraId="6B62F1B3" w14:textId="77777777" w:rsidR="00457F41" w:rsidRPr="00E6145B" w:rsidRDefault="00457F41" w:rsidP="00457F41">
      <w:pPr>
        <w:rPr>
          <w:rFonts w:ascii="Calibri" w:hAnsi="Calibri" w:cs="Calibri"/>
        </w:rPr>
      </w:pPr>
    </w:p>
    <w:p w14:paraId="5C8D2E78" w14:textId="77777777" w:rsidR="00457F41" w:rsidRPr="00E6145B" w:rsidRDefault="00457F41" w:rsidP="00457F41">
      <w:pPr>
        <w:rPr>
          <w:rFonts w:ascii="Calibri" w:hAnsi="Calibri" w:cs="Calibri"/>
        </w:rPr>
      </w:pPr>
      <w:r w:rsidRPr="00E6145B">
        <w:rPr>
          <w:rFonts w:ascii="Calibri" w:hAnsi="Calibri" w:cs="Calibri"/>
        </w:rPr>
        <w:t>Scholarship funds must satisfy certain conditions including NPCF Board appointment of members to the selection committee and NPCF Board approval of the selection process.</w:t>
      </w:r>
    </w:p>
    <w:p w14:paraId="02F2C34E" w14:textId="77777777" w:rsidR="00457F41" w:rsidRPr="00E6145B" w:rsidRDefault="00457F41" w:rsidP="00457F41">
      <w:pPr>
        <w:rPr>
          <w:rFonts w:ascii="Calibri" w:hAnsi="Calibri" w:cs="Calibri"/>
        </w:rPr>
      </w:pPr>
    </w:p>
    <w:p w14:paraId="6535115E" w14:textId="77777777" w:rsidR="00457F41" w:rsidRPr="00E6145B" w:rsidRDefault="00457F41" w:rsidP="00457F41">
      <w:pPr>
        <w:rPr>
          <w:rFonts w:ascii="Calibri" w:hAnsi="Calibri" w:cs="Calibri"/>
          <w:u w:val="single"/>
        </w:rPr>
      </w:pPr>
      <w:r w:rsidRPr="00E6145B">
        <w:rPr>
          <w:rFonts w:ascii="Calibri" w:hAnsi="Calibri" w:cs="Calibri"/>
          <w:u w:val="single"/>
        </w:rPr>
        <w:t>Scholarship Committee</w:t>
      </w:r>
    </w:p>
    <w:p w14:paraId="41F6520C" w14:textId="77777777" w:rsidR="00457F41" w:rsidRPr="00E6145B" w:rsidRDefault="00457F41" w:rsidP="00457F41">
      <w:pPr>
        <w:rPr>
          <w:rFonts w:ascii="Calibri" w:hAnsi="Calibri" w:cs="Calibri"/>
        </w:rPr>
      </w:pPr>
      <w:r w:rsidRPr="00E6145B">
        <w:rPr>
          <w:rFonts w:ascii="Calibri" w:hAnsi="Calibri" w:cs="Calibri"/>
        </w:rPr>
        <w:t xml:space="preserve">The Scholarship Committee’s primary responsibility is to oversee the scholarship activities that include outreach, </w:t>
      </w:r>
      <w:proofErr w:type="gramStart"/>
      <w:r w:rsidRPr="00E6145B">
        <w:rPr>
          <w:rFonts w:ascii="Calibri" w:hAnsi="Calibri" w:cs="Calibri"/>
        </w:rPr>
        <w:t>development</w:t>
      </w:r>
      <w:proofErr w:type="gramEnd"/>
      <w:r w:rsidRPr="00E6145B">
        <w:rPr>
          <w:rFonts w:ascii="Calibri" w:hAnsi="Calibri" w:cs="Calibri"/>
        </w:rPr>
        <w:t xml:space="preserve"> and selection of scholarships for qualifying students.  The NPCF Board of Directors approves the Scholarship Committee, the scholarship selection </w:t>
      </w:r>
      <w:proofErr w:type="gramStart"/>
      <w:r w:rsidRPr="00E6145B">
        <w:rPr>
          <w:rFonts w:ascii="Calibri" w:hAnsi="Calibri" w:cs="Calibri"/>
        </w:rPr>
        <w:t>process</w:t>
      </w:r>
      <w:proofErr w:type="gramEnd"/>
      <w:r w:rsidRPr="00E6145B">
        <w:rPr>
          <w:rFonts w:ascii="Calibri" w:hAnsi="Calibri" w:cs="Calibri"/>
        </w:rPr>
        <w:t xml:space="preserve"> and the scholarship recipients.</w:t>
      </w:r>
    </w:p>
    <w:p w14:paraId="680A4E5D" w14:textId="77777777" w:rsidR="00457F41" w:rsidRPr="00E6145B" w:rsidRDefault="00457F41" w:rsidP="00457F41">
      <w:pPr>
        <w:rPr>
          <w:rFonts w:ascii="Calibri" w:hAnsi="Calibri" w:cs="Calibri"/>
        </w:rPr>
      </w:pPr>
    </w:p>
    <w:p w14:paraId="012FF39F" w14:textId="77777777" w:rsidR="00457F41" w:rsidRPr="00E6145B" w:rsidRDefault="504C2AD8" w:rsidP="00457F41">
      <w:pPr>
        <w:rPr>
          <w:rFonts w:ascii="Calibri" w:hAnsi="Calibri" w:cs="Calibri"/>
        </w:rPr>
      </w:pPr>
      <w:r w:rsidRPr="504C2AD8">
        <w:rPr>
          <w:rFonts w:ascii="Calibri" w:hAnsi="Calibri" w:cs="Calibri"/>
        </w:rPr>
        <w:t>The Scholarship Committee is comprised of a diverse representation of the community to include knowledge of the school system and higher education.  Donors, Donor appointees and related parties are not permitted to sit on the Scholarship selection committee.  Members of the Scholarship Committee disclose any conflicts of interest and adhere to the NPCF’s conflict of interest policy.  The members of the committee and the selection process have been developed to insure an objective and nondiscriminatory process. Scholarship Committee Members are to review the scholarship applications for all scholarship funds</w:t>
      </w:r>
      <w:proofErr w:type="gramStart"/>
      <w:r w:rsidRPr="504C2AD8">
        <w:rPr>
          <w:rFonts w:ascii="Calibri" w:hAnsi="Calibri" w:cs="Calibri"/>
        </w:rPr>
        <w:t xml:space="preserve">.,   </w:t>
      </w:r>
      <w:proofErr w:type="gramEnd"/>
      <w:r w:rsidRPr="504C2AD8">
        <w:rPr>
          <w:rFonts w:ascii="Calibri" w:hAnsi="Calibri" w:cs="Calibri"/>
        </w:rPr>
        <w:t xml:space="preserve">unless specified in the contract that a different review policy is approved. This may be relevant for scholarships moved to community colleges or administered through school scholarship procedures. </w:t>
      </w:r>
    </w:p>
    <w:p w14:paraId="19219836" w14:textId="77777777" w:rsidR="00457F41" w:rsidRPr="00E6145B" w:rsidRDefault="00457F41" w:rsidP="00457F41">
      <w:pPr>
        <w:rPr>
          <w:rFonts w:ascii="Calibri" w:hAnsi="Calibri" w:cs="Calibri"/>
        </w:rPr>
      </w:pPr>
    </w:p>
    <w:p w14:paraId="62D68A36" w14:textId="77777777" w:rsidR="00457F41" w:rsidRPr="00E6145B" w:rsidRDefault="00457F41" w:rsidP="00457F41">
      <w:pPr>
        <w:rPr>
          <w:rFonts w:ascii="Calibri" w:hAnsi="Calibri" w:cs="Calibri"/>
          <w:u w:val="single"/>
        </w:rPr>
      </w:pPr>
      <w:r w:rsidRPr="00E6145B">
        <w:rPr>
          <w:rFonts w:ascii="Calibri" w:hAnsi="Calibri" w:cs="Calibri"/>
          <w:u w:val="single"/>
        </w:rPr>
        <w:t xml:space="preserve">Scholarship Award Selection Process  </w:t>
      </w:r>
    </w:p>
    <w:p w14:paraId="14FE133D" w14:textId="77777777" w:rsidR="009120E4" w:rsidRPr="00E6145B" w:rsidRDefault="00457F41" w:rsidP="007B6538">
      <w:pPr>
        <w:numPr>
          <w:ilvl w:val="0"/>
          <w:numId w:val="10"/>
        </w:numPr>
        <w:spacing w:after="80"/>
        <w:rPr>
          <w:rFonts w:ascii="Calibri" w:hAnsi="Calibri" w:cs="Calibri"/>
        </w:rPr>
      </w:pPr>
      <w:r w:rsidRPr="00E6145B">
        <w:rPr>
          <w:rFonts w:ascii="Calibri" w:hAnsi="Calibri" w:cs="Calibri"/>
        </w:rPr>
        <w:t>Outreach</w:t>
      </w:r>
    </w:p>
    <w:p w14:paraId="27AAB4CC" w14:textId="77777777" w:rsidR="00457F41" w:rsidRPr="00E6145B" w:rsidRDefault="00457F41" w:rsidP="007B6538">
      <w:pPr>
        <w:numPr>
          <w:ilvl w:val="1"/>
          <w:numId w:val="10"/>
        </w:numPr>
        <w:spacing w:after="80"/>
        <w:rPr>
          <w:rFonts w:ascii="Calibri" w:hAnsi="Calibri" w:cs="Calibri"/>
        </w:rPr>
      </w:pPr>
      <w:r w:rsidRPr="00E6145B">
        <w:rPr>
          <w:rFonts w:ascii="Calibri" w:hAnsi="Calibri" w:cs="Calibri"/>
        </w:rPr>
        <w:t xml:space="preserve">To school guidance departments and NPCF newsletter </w:t>
      </w:r>
    </w:p>
    <w:p w14:paraId="0892A6DC" w14:textId="77777777" w:rsidR="00457F41" w:rsidRPr="00E6145B" w:rsidRDefault="00457F41" w:rsidP="007B6538">
      <w:pPr>
        <w:numPr>
          <w:ilvl w:val="0"/>
          <w:numId w:val="10"/>
        </w:numPr>
        <w:spacing w:after="80"/>
        <w:rPr>
          <w:rFonts w:ascii="Calibri" w:hAnsi="Calibri" w:cs="Calibri"/>
        </w:rPr>
      </w:pPr>
      <w:r w:rsidRPr="00E6145B">
        <w:rPr>
          <w:rFonts w:ascii="Calibri" w:hAnsi="Calibri" w:cs="Calibri"/>
        </w:rPr>
        <w:t>Thorough, Objective and Nondiscriminatory Review</w:t>
      </w:r>
    </w:p>
    <w:p w14:paraId="1F262127" w14:textId="77777777" w:rsidR="00457F41" w:rsidRPr="00E6145B" w:rsidRDefault="00457F41" w:rsidP="007B6538">
      <w:pPr>
        <w:numPr>
          <w:ilvl w:val="1"/>
          <w:numId w:val="10"/>
        </w:numPr>
        <w:spacing w:after="80"/>
        <w:rPr>
          <w:rFonts w:ascii="Calibri" w:hAnsi="Calibri" w:cs="Calibri"/>
        </w:rPr>
      </w:pPr>
      <w:r w:rsidRPr="00E6145B">
        <w:rPr>
          <w:rFonts w:ascii="Calibri" w:hAnsi="Calibri" w:cs="Calibri"/>
        </w:rPr>
        <w:t>NPCF staff screens applications for completion</w:t>
      </w:r>
    </w:p>
    <w:p w14:paraId="5838CE9D" w14:textId="77777777" w:rsidR="00457F41" w:rsidRPr="00E6145B" w:rsidRDefault="001647B7" w:rsidP="007B6538">
      <w:pPr>
        <w:numPr>
          <w:ilvl w:val="1"/>
          <w:numId w:val="10"/>
        </w:numPr>
        <w:spacing w:after="80"/>
        <w:rPr>
          <w:rFonts w:ascii="Calibri" w:hAnsi="Calibri" w:cs="Calibri"/>
        </w:rPr>
      </w:pPr>
      <w:r w:rsidRPr="00E6145B">
        <w:rPr>
          <w:rFonts w:ascii="Calibri" w:hAnsi="Calibri" w:cs="Calibri"/>
        </w:rPr>
        <w:t>Applications rated by Scholarship Committee, using an objective rating form with weighted scoring</w:t>
      </w:r>
      <w:r w:rsidR="0068163E" w:rsidRPr="00E6145B">
        <w:rPr>
          <w:rFonts w:ascii="Calibri" w:hAnsi="Calibri" w:cs="Calibri"/>
        </w:rPr>
        <w:t xml:space="preserve"> (</w:t>
      </w:r>
      <w:r w:rsidR="00457F41" w:rsidRPr="00E6145B">
        <w:rPr>
          <w:rFonts w:ascii="Calibri" w:hAnsi="Calibri" w:cs="Calibri"/>
        </w:rPr>
        <w:t>Committee members do not review students they personally know</w:t>
      </w:r>
      <w:r w:rsidR="0068163E" w:rsidRPr="00E6145B">
        <w:rPr>
          <w:rFonts w:ascii="Calibri" w:hAnsi="Calibri" w:cs="Calibri"/>
        </w:rPr>
        <w:t>)</w:t>
      </w:r>
    </w:p>
    <w:p w14:paraId="3082F363" w14:textId="77777777" w:rsidR="00457F41" w:rsidRPr="00E6145B" w:rsidRDefault="00457F41" w:rsidP="007B6538">
      <w:pPr>
        <w:numPr>
          <w:ilvl w:val="1"/>
          <w:numId w:val="10"/>
        </w:numPr>
        <w:spacing w:after="80"/>
        <w:rPr>
          <w:rFonts w:ascii="Calibri" w:hAnsi="Calibri" w:cs="Calibri"/>
        </w:rPr>
      </w:pPr>
      <w:r w:rsidRPr="00E6145B">
        <w:rPr>
          <w:rFonts w:ascii="Calibri" w:hAnsi="Calibri" w:cs="Calibri"/>
        </w:rPr>
        <w:t>Scholarship Committee selects best match and makes recommendation to NPCF Board of Directors</w:t>
      </w:r>
    </w:p>
    <w:p w14:paraId="2FA827FD" w14:textId="77777777" w:rsidR="00457F41" w:rsidRPr="00E6145B" w:rsidRDefault="00457F41" w:rsidP="007B6538">
      <w:pPr>
        <w:numPr>
          <w:ilvl w:val="1"/>
          <w:numId w:val="10"/>
        </w:numPr>
        <w:spacing w:after="80"/>
        <w:rPr>
          <w:rFonts w:ascii="Calibri" w:hAnsi="Calibri" w:cs="Calibri"/>
        </w:rPr>
      </w:pPr>
      <w:r w:rsidRPr="00E6145B">
        <w:rPr>
          <w:rFonts w:ascii="Calibri" w:hAnsi="Calibri" w:cs="Calibri"/>
        </w:rPr>
        <w:t>NPCF Board of Directors vote on approval of scholarship awards</w:t>
      </w:r>
    </w:p>
    <w:p w14:paraId="7398B6C8" w14:textId="77777777" w:rsidR="00457F41" w:rsidRPr="00E6145B" w:rsidRDefault="00457F41" w:rsidP="007B6538">
      <w:pPr>
        <w:numPr>
          <w:ilvl w:val="1"/>
          <w:numId w:val="10"/>
        </w:numPr>
        <w:spacing w:after="80"/>
        <w:rPr>
          <w:rFonts w:ascii="Calibri" w:hAnsi="Calibri" w:cs="Calibri"/>
        </w:rPr>
      </w:pPr>
      <w:r w:rsidRPr="00E6145B">
        <w:rPr>
          <w:rFonts w:ascii="Calibri" w:hAnsi="Calibri" w:cs="Calibri"/>
        </w:rPr>
        <w:t xml:space="preserve">Students accept scholarship </w:t>
      </w:r>
      <w:proofErr w:type="gramStart"/>
      <w:r w:rsidRPr="00E6145B">
        <w:rPr>
          <w:rFonts w:ascii="Calibri" w:hAnsi="Calibri" w:cs="Calibri"/>
        </w:rPr>
        <w:t>awards</w:t>
      </w:r>
      <w:proofErr w:type="gramEnd"/>
    </w:p>
    <w:p w14:paraId="38FFB62C" w14:textId="77777777" w:rsidR="00457F41" w:rsidRPr="00E6145B" w:rsidRDefault="00457F41" w:rsidP="007B6538">
      <w:pPr>
        <w:numPr>
          <w:ilvl w:val="1"/>
          <w:numId w:val="10"/>
        </w:numPr>
        <w:spacing w:after="80"/>
        <w:rPr>
          <w:rFonts w:ascii="Calibri" w:hAnsi="Calibri" w:cs="Calibri"/>
        </w:rPr>
      </w:pPr>
      <w:r w:rsidRPr="00E6145B">
        <w:rPr>
          <w:rFonts w:ascii="Calibri" w:hAnsi="Calibri" w:cs="Calibri"/>
        </w:rPr>
        <w:t xml:space="preserve">Donors notified of </w:t>
      </w:r>
      <w:proofErr w:type="gramStart"/>
      <w:r w:rsidRPr="00E6145B">
        <w:rPr>
          <w:rFonts w:ascii="Calibri" w:hAnsi="Calibri" w:cs="Calibri"/>
        </w:rPr>
        <w:t>recipients</w:t>
      </w:r>
      <w:proofErr w:type="gramEnd"/>
    </w:p>
    <w:p w14:paraId="594EBE96" w14:textId="77777777" w:rsidR="00457F41" w:rsidRPr="00E6145B" w:rsidRDefault="00457F41" w:rsidP="007B6538">
      <w:pPr>
        <w:numPr>
          <w:ilvl w:val="0"/>
          <w:numId w:val="10"/>
        </w:numPr>
        <w:spacing w:after="80"/>
        <w:rPr>
          <w:rFonts w:ascii="Calibri" w:hAnsi="Calibri" w:cs="Calibri"/>
        </w:rPr>
      </w:pPr>
      <w:r w:rsidRPr="00E6145B">
        <w:rPr>
          <w:rFonts w:ascii="Calibri" w:hAnsi="Calibri" w:cs="Calibri"/>
        </w:rPr>
        <w:t>Payment sent to Educational Institution</w:t>
      </w:r>
    </w:p>
    <w:p w14:paraId="2F89F10A" w14:textId="77777777" w:rsidR="00424E5F" w:rsidRPr="00E6145B" w:rsidRDefault="00457F41" w:rsidP="007B6538">
      <w:pPr>
        <w:numPr>
          <w:ilvl w:val="1"/>
          <w:numId w:val="10"/>
        </w:numPr>
        <w:spacing w:after="80"/>
        <w:rPr>
          <w:rFonts w:ascii="Calibri" w:hAnsi="Calibri" w:cs="Calibri"/>
        </w:rPr>
      </w:pPr>
      <w:r w:rsidRPr="00E6145B">
        <w:rPr>
          <w:rFonts w:ascii="Calibri" w:hAnsi="Calibri" w:cs="Calibri"/>
        </w:rPr>
        <w:t>Scholarship check mailed to school specifying the funds are for cost of attendance</w:t>
      </w:r>
      <w:r w:rsidR="009120E4" w:rsidRPr="00E6145B">
        <w:rPr>
          <w:rFonts w:ascii="Calibri" w:hAnsi="Calibri" w:cs="Calibri"/>
        </w:rPr>
        <w:t xml:space="preserve"> </w:t>
      </w:r>
      <w:r w:rsidRPr="00E6145B">
        <w:rPr>
          <w:rFonts w:ascii="Calibri" w:hAnsi="Calibri" w:cs="Calibri"/>
        </w:rPr>
        <w:t>including tuition, fees, room and board and other educational expenses.</w:t>
      </w:r>
    </w:p>
    <w:p w14:paraId="0CE8A184" w14:textId="77777777" w:rsidR="00AA691C" w:rsidRPr="00E6145B" w:rsidRDefault="007B6538" w:rsidP="007A63A0">
      <w:pPr>
        <w:spacing w:after="80"/>
        <w:jc w:val="center"/>
        <w:rPr>
          <w:rFonts w:ascii="Calibri" w:eastAsia="Calibri" w:hAnsi="Calibri" w:cs="Calibri"/>
          <w:color w:val="000000"/>
          <w:sz w:val="28"/>
          <w:szCs w:val="28"/>
        </w:rPr>
      </w:pPr>
      <w:r w:rsidRPr="00E6145B">
        <w:rPr>
          <w:rFonts w:ascii="Calibri" w:hAnsi="Calibri" w:cs="Calibri"/>
        </w:rPr>
        <w:br w:type="page"/>
      </w:r>
      <w:r w:rsidR="00AA691C" w:rsidRPr="00E6145B">
        <w:rPr>
          <w:rFonts w:ascii="Calibri" w:eastAsia="Calibri" w:hAnsi="Calibri" w:cs="Calibri"/>
          <w:color w:val="000000"/>
          <w:sz w:val="28"/>
          <w:szCs w:val="28"/>
        </w:rPr>
        <w:lastRenderedPageBreak/>
        <w:t>RESOLUTION</w:t>
      </w:r>
    </w:p>
    <w:p w14:paraId="6415A055" w14:textId="77777777" w:rsidR="00AA691C" w:rsidRPr="00E6145B" w:rsidRDefault="00AA691C" w:rsidP="00AA691C">
      <w:pPr>
        <w:autoSpaceDE w:val="0"/>
        <w:autoSpaceDN w:val="0"/>
        <w:adjustRightInd w:val="0"/>
        <w:jc w:val="center"/>
        <w:rPr>
          <w:rFonts w:ascii="Calibri" w:eastAsia="Calibri" w:hAnsi="Calibri" w:cs="Calibri"/>
          <w:color w:val="000000"/>
          <w:sz w:val="28"/>
          <w:szCs w:val="28"/>
        </w:rPr>
      </w:pPr>
      <w:r w:rsidRPr="00E6145B">
        <w:rPr>
          <w:rFonts w:ascii="Calibri" w:eastAsia="Calibri" w:hAnsi="Calibri" w:cs="Calibri"/>
          <w:color w:val="000000"/>
          <w:sz w:val="28"/>
          <w:szCs w:val="28"/>
        </w:rPr>
        <w:t>Scholarship Fund Procedure Clarification Statement</w:t>
      </w:r>
    </w:p>
    <w:p w14:paraId="296FEF7D" w14:textId="77777777" w:rsidR="00AA691C" w:rsidRPr="00E6145B" w:rsidRDefault="00AA691C" w:rsidP="007B6538">
      <w:pPr>
        <w:autoSpaceDE w:val="0"/>
        <w:autoSpaceDN w:val="0"/>
        <w:adjustRightInd w:val="0"/>
        <w:rPr>
          <w:rFonts w:ascii="Calibri" w:eastAsia="Calibri" w:hAnsi="Calibri" w:cs="Calibri"/>
          <w:color w:val="000000"/>
        </w:rPr>
      </w:pPr>
    </w:p>
    <w:p w14:paraId="33DFB2DB" w14:textId="77777777" w:rsidR="00AA691C" w:rsidRPr="00E6145B" w:rsidRDefault="00AA691C" w:rsidP="00AA691C">
      <w:pPr>
        <w:autoSpaceDE w:val="0"/>
        <w:autoSpaceDN w:val="0"/>
        <w:adjustRightInd w:val="0"/>
        <w:ind w:firstLine="720"/>
        <w:rPr>
          <w:rFonts w:ascii="Calibri" w:eastAsia="Calibri" w:hAnsi="Calibri" w:cs="Calibri"/>
          <w:color w:val="000000"/>
          <w:sz w:val="22"/>
          <w:szCs w:val="22"/>
        </w:rPr>
      </w:pPr>
      <w:r w:rsidRPr="00E6145B">
        <w:rPr>
          <w:rFonts w:ascii="Calibri" w:eastAsia="Calibri" w:hAnsi="Calibri" w:cs="Calibri"/>
          <w:color w:val="000000"/>
          <w:sz w:val="22"/>
          <w:szCs w:val="22"/>
        </w:rPr>
        <w:t xml:space="preserve">WHEREAS, The Northern Piedmont Community Foundation (NPCF) has funds that were established for the purpose of providing scholarships and other charitable awards to individuals; and </w:t>
      </w:r>
    </w:p>
    <w:p w14:paraId="7194DBDC" w14:textId="77777777" w:rsidR="00AA691C" w:rsidRPr="00E6145B" w:rsidRDefault="00AA691C" w:rsidP="00AA691C">
      <w:pPr>
        <w:autoSpaceDE w:val="0"/>
        <w:autoSpaceDN w:val="0"/>
        <w:adjustRightInd w:val="0"/>
        <w:rPr>
          <w:rFonts w:ascii="Calibri" w:eastAsia="Calibri" w:hAnsi="Calibri" w:cs="Calibri"/>
          <w:color w:val="000000"/>
          <w:sz w:val="22"/>
          <w:szCs w:val="22"/>
        </w:rPr>
      </w:pPr>
    </w:p>
    <w:p w14:paraId="1A0FBA65" w14:textId="77777777" w:rsidR="00AA691C" w:rsidRPr="00E6145B" w:rsidRDefault="00AA691C" w:rsidP="00AA691C">
      <w:pPr>
        <w:autoSpaceDE w:val="0"/>
        <w:autoSpaceDN w:val="0"/>
        <w:adjustRightInd w:val="0"/>
        <w:ind w:firstLine="720"/>
        <w:rPr>
          <w:rFonts w:ascii="Calibri" w:eastAsia="Calibri" w:hAnsi="Calibri" w:cs="Calibri"/>
          <w:color w:val="000000"/>
          <w:sz w:val="22"/>
          <w:szCs w:val="22"/>
        </w:rPr>
      </w:pPr>
      <w:proofErr w:type="gramStart"/>
      <w:r w:rsidRPr="00E6145B">
        <w:rPr>
          <w:rFonts w:ascii="Calibri" w:eastAsia="Calibri" w:hAnsi="Calibri" w:cs="Calibri"/>
          <w:color w:val="000000"/>
          <w:sz w:val="22"/>
          <w:szCs w:val="22"/>
        </w:rPr>
        <w:t>WHEREAS,</w:t>
      </w:r>
      <w:proofErr w:type="gramEnd"/>
      <w:r w:rsidRPr="00E6145B">
        <w:rPr>
          <w:rFonts w:ascii="Calibri" w:eastAsia="Calibri" w:hAnsi="Calibri" w:cs="Calibri"/>
          <w:color w:val="000000"/>
          <w:sz w:val="22"/>
          <w:szCs w:val="22"/>
        </w:rPr>
        <w:t xml:space="preserve"> federal legislation enacted in August 2006 amends certain provisions of the Internal Revenue Code of 1986, as amended (the “Code”), prohibiting donor advised funds, as defined in Code Section 4966 (“Section 4966 Donor Advised Funds”), from making grants to individuals; and </w:t>
      </w:r>
    </w:p>
    <w:p w14:paraId="769D0D3C" w14:textId="77777777" w:rsidR="00AA691C" w:rsidRPr="00E6145B" w:rsidRDefault="00AA691C" w:rsidP="00AA691C">
      <w:pPr>
        <w:autoSpaceDE w:val="0"/>
        <w:autoSpaceDN w:val="0"/>
        <w:adjustRightInd w:val="0"/>
        <w:rPr>
          <w:rFonts w:ascii="Calibri" w:eastAsia="Calibri" w:hAnsi="Calibri" w:cs="Calibri"/>
          <w:color w:val="000000"/>
          <w:sz w:val="22"/>
          <w:szCs w:val="22"/>
        </w:rPr>
      </w:pPr>
    </w:p>
    <w:p w14:paraId="608EEBBA" w14:textId="77777777" w:rsidR="00AA691C" w:rsidRPr="00E6145B" w:rsidRDefault="00AA691C" w:rsidP="00AA691C">
      <w:pPr>
        <w:autoSpaceDE w:val="0"/>
        <w:autoSpaceDN w:val="0"/>
        <w:adjustRightInd w:val="0"/>
        <w:ind w:firstLine="720"/>
        <w:rPr>
          <w:rFonts w:ascii="Calibri" w:eastAsia="Calibri" w:hAnsi="Calibri" w:cs="Calibri"/>
          <w:color w:val="000000"/>
          <w:sz w:val="22"/>
          <w:szCs w:val="22"/>
        </w:rPr>
      </w:pPr>
      <w:proofErr w:type="gramStart"/>
      <w:r w:rsidRPr="00E6145B">
        <w:rPr>
          <w:rFonts w:ascii="Calibri" w:eastAsia="Calibri" w:hAnsi="Calibri" w:cs="Calibri"/>
          <w:color w:val="000000"/>
          <w:sz w:val="22"/>
          <w:szCs w:val="22"/>
        </w:rPr>
        <w:t>WHEREAS,</w:t>
      </w:r>
      <w:proofErr w:type="gramEnd"/>
      <w:r w:rsidRPr="00E6145B">
        <w:rPr>
          <w:rFonts w:ascii="Calibri" w:eastAsia="Calibri" w:hAnsi="Calibri" w:cs="Calibri"/>
          <w:color w:val="000000"/>
          <w:sz w:val="22"/>
          <w:szCs w:val="22"/>
        </w:rPr>
        <w:t xml:space="preserve"> Code Section 4966(d)(2)(B)(ii) excepts certain scholarship and award funds from the definition of Section 4966 Donor Advised Funds, provided such grants are made in accordance with certain protocols (“Section 4966 Scholarship Funds”); and </w:t>
      </w:r>
    </w:p>
    <w:p w14:paraId="54CD245A" w14:textId="77777777" w:rsidR="00AA691C" w:rsidRPr="00E6145B" w:rsidRDefault="00AA691C" w:rsidP="00AA691C">
      <w:pPr>
        <w:autoSpaceDE w:val="0"/>
        <w:autoSpaceDN w:val="0"/>
        <w:adjustRightInd w:val="0"/>
        <w:rPr>
          <w:rFonts w:ascii="Calibri" w:eastAsia="Calibri" w:hAnsi="Calibri" w:cs="Calibri"/>
          <w:color w:val="000000"/>
          <w:sz w:val="22"/>
          <w:szCs w:val="22"/>
        </w:rPr>
      </w:pPr>
    </w:p>
    <w:p w14:paraId="0EEF6127" w14:textId="77777777" w:rsidR="00AA691C" w:rsidRPr="00E6145B" w:rsidRDefault="00AA691C" w:rsidP="00AA691C">
      <w:pPr>
        <w:autoSpaceDE w:val="0"/>
        <w:autoSpaceDN w:val="0"/>
        <w:adjustRightInd w:val="0"/>
        <w:ind w:firstLine="720"/>
        <w:rPr>
          <w:rFonts w:ascii="Calibri" w:eastAsia="Calibri" w:hAnsi="Calibri" w:cs="Calibri"/>
          <w:color w:val="000000"/>
          <w:sz w:val="22"/>
          <w:szCs w:val="22"/>
        </w:rPr>
      </w:pPr>
      <w:r w:rsidRPr="00E6145B">
        <w:rPr>
          <w:rFonts w:ascii="Calibri" w:eastAsia="Calibri" w:hAnsi="Calibri" w:cs="Calibri"/>
          <w:color w:val="000000"/>
          <w:sz w:val="22"/>
          <w:szCs w:val="22"/>
        </w:rPr>
        <w:t xml:space="preserve">WHEREAS, these protocols require, </w:t>
      </w:r>
      <w:r w:rsidRPr="00E6145B">
        <w:rPr>
          <w:rFonts w:ascii="Calibri" w:eastAsia="Calibri" w:hAnsi="Calibri" w:cs="Calibri"/>
          <w:iCs/>
          <w:color w:val="000000"/>
          <w:sz w:val="22"/>
          <w:szCs w:val="22"/>
        </w:rPr>
        <w:t>inter alia</w:t>
      </w:r>
      <w:r w:rsidRPr="00E6145B">
        <w:rPr>
          <w:rFonts w:ascii="Calibri" w:eastAsia="Calibri" w:hAnsi="Calibri" w:cs="Calibri"/>
          <w:color w:val="000000"/>
          <w:sz w:val="22"/>
          <w:szCs w:val="22"/>
        </w:rPr>
        <w:t>, that all grants to individuals be “awarded on an objective and nondiscriminatory basis pursuant to a procedure approved in advance by the board of directors of the sponsoring organization, and such procedure is designed to ensure that all such grants meet the requirements of paragraphs (1), (2), or (3) of section 4945(g)</w:t>
      </w:r>
      <w:proofErr w:type="gramStart"/>
      <w:r w:rsidRPr="00E6145B">
        <w:rPr>
          <w:rFonts w:ascii="Calibri" w:eastAsia="Calibri" w:hAnsi="Calibri" w:cs="Calibri"/>
          <w:color w:val="000000"/>
          <w:sz w:val="22"/>
          <w:szCs w:val="22"/>
        </w:rPr>
        <w:t>”;</w:t>
      </w:r>
      <w:proofErr w:type="gramEnd"/>
      <w:r w:rsidRPr="00E6145B">
        <w:rPr>
          <w:rFonts w:ascii="Calibri" w:eastAsia="Calibri" w:hAnsi="Calibri" w:cs="Calibri"/>
          <w:color w:val="000000"/>
          <w:sz w:val="22"/>
          <w:szCs w:val="22"/>
        </w:rPr>
        <w:t xml:space="preserve"> </w:t>
      </w:r>
    </w:p>
    <w:p w14:paraId="1231BE67" w14:textId="77777777" w:rsidR="00AA691C" w:rsidRPr="00E6145B" w:rsidRDefault="00AA691C" w:rsidP="00AA691C">
      <w:pPr>
        <w:autoSpaceDE w:val="0"/>
        <w:autoSpaceDN w:val="0"/>
        <w:adjustRightInd w:val="0"/>
        <w:rPr>
          <w:rFonts w:ascii="Calibri" w:eastAsia="Calibri" w:hAnsi="Calibri" w:cs="Calibri"/>
          <w:color w:val="000000"/>
          <w:sz w:val="22"/>
          <w:szCs w:val="22"/>
        </w:rPr>
      </w:pPr>
    </w:p>
    <w:p w14:paraId="00984E6C" w14:textId="77777777" w:rsidR="00AA691C" w:rsidRPr="00E6145B" w:rsidRDefault="00AA691C" w:rsidP="00AA691C">
      <w:pPr>
        <w:autoSpaceDE w:val="0"/>
        <w:autoSpaceDN w:val="0"/>
        <w:adjustRightInd w:val="0"/>
        <w:ind w:firstLine="720"/>
        <w:rPr>
          <w:rFonts w:ascii="Calibri" w:eastAsia="Calibri" w:hAnsi="Calibri" w:cs="Calibri"/>
          <w:color w:val="000000"/>
          <w:sz w:val="22"/>
          <w:szCs w:val="22"/>
        </w:rPr>
      </w:pPr>
      <w:r w:rsidRPr="00E6145B">
        <w:rPr>
          <w:rFonts w:ascii="Calibri" w:eastAsia="Calibri" w:hAnsi="Calibri" w:cs="Calibri"/>
          <w:color w:val="000000"/>
          <w:sz w:val="22"/>
          <w:szCs w:val="22"/>
        </w:rPr>
        <w:t xml:space="preserve">BE IT </w:t>
      </w:r>
      <w:proofErr w:type="gramStart"/>
      <w:r w:rsidRPr="00E6145B">
        <w:rPr>
          <w:rFonts w:ascii="Calibri" w:eastAsia="Calibri" w:hAnsi="Calibri" w:cs="Calibri"/>
          <w:color w:val="000000"/>
          <w:sz w:val="22"/>
          <w:szCs w:val="22"/>
        </w:rPr>
        <w:t>HEREBY RESOLVED,</w:t>
      </w:r>
      <w:proofErr w:type="gramEnd"/>
      <w:r w:rsidRPr="00E6145B">
        <w:rPr>
          <w:rFonts w:ascii="Calibri" w:eastAsia="Calibri" w:hAnsi="Calibri" w:cs="Calibri"/>
          <w:color w:val="000000"/>
          <w:sz w:val="22"/>
          <w:szCs w:val="22"/>
        </w:rPr>
        <w:t xml:space="preserve"> that all grants made to individuals from Section 4966 Scholarship Funds of NPCF shall be made only for the purposes set forth in Code Section 4945(g)(1), (2) or (3), or as otherwise authorized by law; and </w:t>
      </w:r>
    </w:p>
    <w:p w14:paraId="36FEB5B0" w14:textId="77777777" w:rsidR="00AA691C" w:rsidRPr="00E6145B" w:rsidRDefault="00AA691C" w:rsidP="00AA691C">
      <w:pPr>
        <w:autoSpaceDE w:val="0"/>
        <w:autoSpaceDN w:val="0"/>
        <w:adjustRightInd w:val="0"/>
        <w:rPr>
          <w:rFonts w:ascii="Calibri" w:eastAsia="Calibri" w:hAnsi="Calibri" w:cs="Calibri"/>
          <w:color w:val="000000"/>
          <w:sz w:val="22"/>
          <w:szCs w:val="22"/>
        </w:rPr>
      </w:pPr>
    </w:p>
    <w:p w14:paraId="6E9A6D32" w14:textId="77777777" w:rsidR="00AA691C" w:rsidRPr="00E6145B" w:rsidRDefault="00AA691C" w:rsidP="00AA691C">
      <w:pPr>
        <w:autoSpaceDE w:val="0"/>
        <w:autoSpaceDN w:val="0"/>
        <w:adjustRightInd w:val="0"/>
        <w:ind w:firstLine="720"/>
        <w:rPr>
          <w:rFonts w:ascii="Calibri" w:eastAsia="Calibri" w:hAnsi="Calibri" w:cs="Calibri"/>
          <w:color w:val="000000"/>
          <w:sz w:val="22"/>
          <w:szCs w:val="22"/>
        </w:rPr>
      </w:pPr>
      <w:r w:rsidRPr="00E6145B">
        <w:rPr>
          <w:rFonts w:ascii="Calibri" w:eastAsia="Calibri" w:hAnsi="Calibri" w:cs="Calibri"/>
          <w:color w:val="000000"/>
          <w:sz w:val="22"/>
          <w:szCs w:val="22"/>
        </w:rPr>
        <w:t xml:space="preserve">FURTHER RESOLVED, that all grants to individuals from Section 4966 Scholarship Funds of NPCF will be made on an objective and nondiscriminatory basis from a pool of persons chosen on the basis of criteria reasonably related to the purposes of the particular fund from which the grant is made (for this purpose, limitations based on sex, religion, or race are permitted where not contrary to public policy); and </w:t>
      </w:r>
    </w:p>
    <w:p w14:paraId="30D7AA69" w14:textId="77777777" w:rsidR="00AA691C" w:rsidRPr="00E6145B" w:rsidRDefault="00AA691C" w:rsidP="00AA691C">
      <w:pPr>
        <w:autoSpaceDE w:val="0"/>
        <w:autoSpaceDN w:val="0"/>
        <w:adjustRightInd w:val="0"/>
        <w:rPr>
          <w:rFonts w:ascii="Calibri" w:eastAsia="Calibri" w:hAnsi="Calibri" w:cs="Calibri"/>
          <w:color w:val="000000"/>
          <w:sz w:val="22"/>
          <w:szCs w:val="22"/>
        </w:rPr>
      </w:pPr>
    </w:p>
    <w:p w14:paraId="66CDA8C8" w14:textId="77777777" w:rsidR="00AA691C" w:rsidRPr="00E6145B" w:rsidRDefault="00AA691C" w:rsidP="00AA691C">
      <w:pPr>
        <w:autoSpaceDE w:val="0"/>
        <w:autoSpaceDN w:val="0"/>
        <w:adjustRightInd w:val="0"/>
        <w:ind w:firstLine="720"/>
        <w:rPr>
          <w:rFonts w:ascii="Calibri" w:eastAsia="Calibri" w:hAnsi="Calibri" w:cs="Calibri"/>
          <w:color w:val="000000"/>
          <w:sz w:val="22"/>
          <w:szCs w:val="22"/>
        </w:rPr>
      </w:pPr>
      <w:r w:rsidRPr="00E6145B">
        <w:rPr>
          <w:rFonts w:ascii="Calibri" w:eastAsia="Calibri" w:hAnsi="Calibri" w:cs="Calibri"/>
          <w:color w:val="000000"/>
          <w:sz w:val="22"/>
          <w:szCs w:val="22"/>
        </w:rPr>
        <w:t xml:space="preserve">FURTHER RESOLVED, that no employee of NPCF, nor any member of a selection committee recommending grants to individuals, may derive, directly or indirectly, a private benefit in connection with a grant from a Section 4966 Scholarship Fund; and </w:t>
      </w:r>
    </w:p>
    <w:p w14:paraId="7196D064" w14:textId="77777777" w:rsidR="00AA691C" w:rsidRPr="00E6145B" w:rsidRDefault="00AA691C" w:rsidP="00AA691C">
      <w:pPr>
        <w:autoSpaceDE w:val="0"/>
        <w:autoSpaceDN w:val="0"/>
        <w:adjustRightInd w:val="0"/>
        <w:ind w:firstLine="720"/>
        <w:rPr>
          <w:rFonts w:ascii="Calibri" w:eastAsia="Calibri" w:hAnsi="Calibri" w:cs="Calibri"/>
          <w:color w:val="000000"/>
          <w:sz w:val="22"/>
          <w:szCs w:val="22"/>
        </w:rPr>
      </w:pPr>
    </w:p>
    <w:p w14:paraId="1A046641" w14:textId="77777777" w:rsidR="007B6538" w:rsidRPr="00E6145B" w:rsidRDefault="00AA691C" w:rsidP="00AA691C">
      <w:pPr>
        <w:autoSpaceDE w:val="0"/>
        <w:autoSpaceDN w:val="0"/>
        <w:adjustRightInd w:val="0"/>
        <w:ind w:firstLine="720"/>
        <w:rPr>
          <w:rFonts w:ascii="Calibri" w:eastAsia="Calibri" w:hAnsi="Calibri" w:cs="Calibri"/>
          <w:color w:val="000000"/>
          <w:sz w:val="22"/>
          <w:szCs w:val="22"/>
        </w:rPr>
      </w:pPr>
      <w:r w:rsidRPr="00E6145B">
        <w:rPr>
          <w:rFonts w:ascii="Calibri" w:eastAsia="Calibri" w:hAnsi="Calibri" w:cs="Calibri"/>
          <w:color w:val="000000"/>
          <w:sz w:val="22"/>
          <w:szCs w:val="22"/>
        </w:rPr>
        <w:t>FURTHER RESOLVED, that NPCF hereby adopts the already established “Northern Piedmont Community Foundation Scholarship Selection Process and Selection Committee” document (attached and hereinafter referred to as the “Procedures”), which is made a part hereof, in order to insure that grants to individuals from Section 4966 Scholarship Funds meet the requirements of Code Section 4945(g)(1), (2), and (3) and Code Section 4966; and 2. 2</w:t>
      </w:r>
    </w:p>
    <w:p w14:paraId="34FF1C98" w14:textId="77777777" w:rsidR="007B6538" w:rsidRPr="00E6145B" w:rsidRDefault="007B6538" w:rsidP="00AA691C">
      <w:pPr>
        <w:autoSpaceDE w:val="0"/>
        <w:autoSpaceDN w:val="0"/>
        <w:adjustRightInd w:val="0"/>
        <w:ind w:firstLine="720"/>
        <w:rPr>
          <w:rFonts w:ascii="Calibri" w:eastAsia="Calibri" w:hAnsi="Calibri" w:cs="Calibri"/>
          <w:color w:val="000000"/>
          <w:sz w:val="22"/>
          <w:szCs w:val="22"/>
        </w:rPr>
      </w:pPr>
    </w:p>
    <w:p w14:paraId="617AC1B3" w14:textId="77777777" w:rsidR="007B6538" w:rsidRPr="007B6538" w:rsidRDefault="007B6538" w:rsidP="007B6538">
      <w:pPr>
        <w:autoSpaceDE w:val="0"/>
        <w:autoSpaceDN w:val="0"/>
        <w:adjustRightInd w:val="0"/>
        <w:ind w:firstLine="720"/>
        <w:rPr>
          <w:rFonts w:ascii="Calibri" w:eastAsia="Calibri" w:hAnsi="Calibri" w:cs="Calibri"/>
          <w:color w:val="000000"/>
          <w:sz w:val="22"/>
          <w:szCs w:val="22"/>
        </w:rPr>
      </w:pPr>
      <w:r w:rsidRPr="007B6538">
        <w:rPr>
          <w:rFonts w:ascii="Calibri" w:eastAsia="Calibri" w:hAnsi="Calibri" w:cs="Calibri"/>
          <w:color w:val="000000"/>
          <w:sz w:val="22"/>
          <w:szCs w:val="22"/>
        </w:rPr>
        <w:t xml:space="preserve">FURTHER RESOLVED, that the Board of Directors of NPCF be, and hereby is, authorized and empowered to appoint, or cause to be appointed, selection committees to enable Section 4966 Scholarship Funds to qualify for the exception to the definition of a donor advised fund under Code Section 4966 and to make non-material changes to the Procedures; and </w:t>
      </w:r>
    </w:p>
    <w:p w14:paraId="6D072C0D" w14:textId="77777777" w:rsidR="007B6538" w:rsidRPr="007B6538" w:rsidRDefault="007B6538" w:rsidP="007B6538">
      <w:pPr>
        <w:autoSpaceDE w:val="0"/>
        <w:autoSpaceDN w:val="0"/>
        <w:adjustRightInd w:val="0"/>
        <w:ind w:firstLine="720"/>
        <w:rPr>
          <w:rFonts w:ascii="Calibri" w:eastAsia="Calibri" w:hAnsi="Calibri" w:cs="Calibri"/>
          <w:color w:val="000000"/>
          <w:sz w:val="22"/>
          <w:szCs w:val="22"/>
        </w:rPr>
      </w:pPr>
    </w:p>
    <w:p w14:paraId="446A0886" w14:textId="77777777" w:rsidR="007B6538" w:rsidRPr="00E6145B" w:rsidRDefault="007B6538" w:rsidP="007B6538">
      <w:pPr>
        <w:autoSpaceDE w:val="0"/>
        <w:autoSpaceDN w:val="0"/>
        <w:adjustRightInd w:val="0"/>
        <w:ind w:firstLine="720"/>
        <w:rPr>
          <w:rFonts w:ascii="Calibri" w:eastAsia="Calibri" w:hAnsi="Calibri" w:cs="Calibri"/>
          <w:color w:val="000000"/>
          <w:sz w:val="22"/>
          <w:szCs w:val="22"/>
        </w:rPr>
      </w:pPr>
      <w:r w:rsidRPr="007B6538">
        <w:rPr>
          <w:rFonts w:ascii="Calibri" w:eastAsia="Calibri" w:hAnsi="Calibri" w:cs="Calibri"/>
          <w:color w:val="000000"/>
          <w:sz w:val="22"/>
          <w:szCs w:val="22"/>
        </w:rPr>
        <w:t>FURTHER RESOLVED, that the Board of Directors of NPCF be, and hereby is, authorized and empowered to approve or cause to be approved grants hereunder, and each such officer is authorized and empowered to take such other and further action as he or she shall deem necessary or desirable in order to carry out the foregoing.</w:t>
      </w:r>
    </w:p>
    <w:sectPr w:rsidR="007B6538" w:rsidRPr="00E6145B" w:rsidSect="004F075A">
      <w:headerReference w:type="default" r:id="rId7"/>
      <w:footerReference w:type="even" r:id="rId8"/>
      <w:footerReference w:type="default" r:id="rId9"/>
      <w:headerReference w:type="first" r:id="rId10"/>
      <w:footerReference w:type="first" r:id="rId11"/>
      <w:pgSz w:w="12240" w:h="15840"/>
      <w:pgMar w:top="1224" w:right="864" w:bottom="1224" w:left="864"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AAA7" w14:textId="77777777" w:rsidR="0093423B" w:rsidRDefault="0093423B">
      <w:r>
        <w:separator/>
      </w:r>
    </w:p>
  </w:endnote>
  <w:endnote w:type="continuationSeparator" w:id="0">
    <w:p w14:paraId="17B69397" w14:textId="77777777" w:rsidR="0093423B" w:rsidRDefault="0093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Medium">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54228" w:rsidRDefault="00D54228" w:rsidP="00B82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A21919" w14:textId="77777777" w:rsidR="00D54228" w:rsidRDefault="00D54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F956" w14:textId="77777777" w:rsidR="00D54228" w:rsidRPr="008D7858" w:rsidRDefault="00D54228" w:rsidP="008D7858">
    <w:pPr>
      <w:pStyle w:val="Footer"/>
      <w:jc w:val="right"/>
      <w:rPr>
        <w:i/>
        <w:sz w:val="20"/>
        <w:szCs w:val="20"/>
      </w:rPr>
    </w:pPr>
    <w:r>
      <w:rPr>
        <w:i/>
        <w:sz w:val="20"/>
        <w:szCs w:val="20"/>
      </w:rPr>
      <w:t xml:space="preserve">Scholarship </w:t>
    </w:r>
    <w:r w:rsidRPr="008D7858">
      <w:rPr>
        <w:i/>
        <w:sz w:val="20"/>
        <w:szCs w:val="20"/>
      </w:rPr>
      <w:t>Fund</w:t>
    </w:r>
  </w:p>
  <w:p w14:paraId="613ECFE7" w14:textId="77777777" w:rsidR="00D54228" w:rsidRPr="008D7858" w:rsidRDefault="00D54228" w:rsidP="008D7858">
    <w:pPr>
      <w:pStyle w:val="Footer"/>
      <w:jc w:val="right"/>
      <w:rPr>
        <w:i/>
        <w:sz w:val="20"/>
        <w:szCs w:val="20"/>
      </w:rPr>
    </w:pPr>
    <w:r w:rsidRPr="008D7858">
      <w:rPr>
        <w:i/>
        <w:sz w:val="20"/>
        <w:szCs w:val="20"/>
      </w:rPr>
      <w:t>Northern Piedmont Community Foundation</w:t>
    </w:r>
  </w:p>
  <w:p w14:paraId="187ACBE8" w14:textId="77777777" w:rsidR="00D54228" w:rsidRPr="008D7858" w:rsidRDefault="00D54228" w:rsidP="008D7858">
    <w:pPr>
      <w:pStyle w:val="Footer"/>
      <w:jc w:val="right"/>
      <w:rPr>
        <w:i/>
        <w:sz w:val="20"/>
        <w:szCs w:val="20"/>
      </w:rPr>
    </w:pPr>
    <w:r w:rsidRPr="008D7858">
      <w:rPr>
        <w:i/>
        <w:sz w:val="20"/>
        <w:szCs w:val="20"/>
      </w:rPr>
      <w:t xml:space="preserve">Page </w:t>
    </w:r>
    <w:r w:rsidRPr="008D7858">
      <w:rPr>
        <w:i/>
        <w:sz w:val="20"/>
        <w:szCs w:val="20"/>
      </w:rPr>
      <w:fldChar w:fldCharType="begin"/>
    </w:r>
    <w:r w:rsidRPr="008D7858">
      <w:rPr>
        <w:i/>
        <w:sz w:val="20"/>
        <w:szCs w:val="20"/>
      </w:rPr>
      <w:instrText xml:space="preserve"> PAGE   \* MERGEFORMAT </w:instrText>
    </w:r>
    <w:r w:rsidRPr="008D7858">
      <w:rPr>
        <w:i/>
        <w:sz w:val="20"/>
        <w:szCs w:val="20"/>
      </w:rPr>
      <w:fldChar w:fldCharType="separate"/>
    </w:r>
    <w:r w:rsidR="005C77DC">
      <w:rPr>
        <w:i/>
        <w:noProof/>
        <w:sz w:val="20"/>
        <w:szCs w:val="20"/>
      </w:rPr>
      <w:t>2</w:t>
    </w:r>
    <w:r w:rsidRPr="008D7858">
      <w:rPr>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3C64" w14:textId="77777777" w:rsidR="00D54228" w:rsidRPr="008D7858" w:rsidRDefault="00D54228">
    <w:pPr>
      <w:pStyle w:val="Footer"/>
      <w:jc w:val="right"/>
      <w:rPr>
        <w:i/>
        <w:sz w:val="20"/>
        <w:szCs w:val="20"/>
      </w:rPr>
    </w:pPr>
    <w:r>
      <w:rPr>
        <w:i/>
        <w:sz w:val="20"/>
        <w:szCs w:val="20"/>
      </w:rPr>
      <w:t xml:space="preserve">Scholarship </w:t>
    </w:r>
    <w:r w:rsidRPr="008D7858">
      <w:rPr>
        <w:i/>
        <w:sz w:val="20"/>
        <w:szCs w:val="20"/>
      </w:rPr>
      <w:t>Fund</w:t>
    </w:r>
  </w:p>
  <w:p w14:paraId="1474CF9D" w14:textId="77777777" w:rsidR="00D54228" w:rsidRPr="008D7858" w:rsidRDefault="00D54228">
    <w:pPr>
      <w:pStyle w:val="Footer"/>
      <w:jc w:val="right"/>
      <w:rPr>
        <w:i/>
        <w:sz w:val="20"/>
        <w:szCs w:val="20"/>
      </w:rPr>
    </w:pPr>
    <w:r w:rsidRPr="008D7858">
      <w:rPr>
        <w:i/>
        <w:sz w:val="20"/>
        <w:szCs w:val="20"/>
      </w:rPr>
      <w:t>Northern Piedmont Community Foundation</w:t>
    </w:r>
  </w:p>
  <w:p w14:paraId="6F3582D7" w14:textId="77777777" w:rsidR="00D54228" w:rsidRPr="00C564A2" w:rsidRDefault="00D54228" w:rsidP="00C564A2">
    <w:pPr>
      <w:pStyle w:val="Footer"/>
      <w:jc w:val="right"/>
      <w:rPr>
        <w:i/>
        <w:sz w:val="20"/>
        <w:szCs w:val="20"/>
      </w:rPr>
    </w:pPr>
    <w:r w:rsidRPr="008D7858">
      <w:rPr>
        <w:i/>
        <w:sz w:val="20"/>
        <w:szCs w:val="20"/>
      </w:rPr>
      <w:t xml:space="preserve">Page </w:t>
    </w:r>
    <w:r w:rsidRPr="008D7858">
      <w:rPr>
        <w:i/>
        <w:sz w:val="20"/>
        <w:szCs w:val="20"/>
      </w:rPr>
      <w:fldChar w:fldCharType="begin"/>
    </w:r>
    <w:r w:rsidRPr="008D7858">
      <w:rPr>
        <w:i/>
        <w:sz w:val="20"/>
        <w:szCs w:val="20"/>
      </w:rPr>
      <w:instrText xml:space="preserve"> PAGE   \* MERGEFORMAT </w:instrText>
    </w:r>
    <w:r w:rsidRPr="008D7858">
      <w:rPr>
        <w:i/>
        <w:sz w:val="20"/>
        <w:szCs w:val="20"/>
      </w:rPr>
      <w:fldChar w:fldCharType="separate"/>
    </w:r>
    <w:r w:rsidR="005C77DC">
      <w:rPr>
        <w:i/>
        <w:noProof/>
        <w:sz w:val="20"/>
        <w:szCs w:val="20"/>
      </w:rPr>
      <w:t>1</w:t>
    </w:r>
    <w:r w:rsidRPr="008D7858">
      <w:rPr>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2901" w14:textId="77777777" w:rsidR="0093423B" w:rsidRDefault="0093423B">
      <w:r>
        <w:separator/>
      </w:r>
    </w:p>
  </w:footnote>
  <w:footnote w:type="continuationSeparator" w:id="0">
    <w:p w14:paraId="29547EC4" w14:textId="77777777" w:rsidR="0093423B" w:rsidRDefault="0093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00"/>
      <w:gridCol w:w="3500"/>
      <w:gridCol w:w="3500"/>
    </w:tblGrid>
    <w:tr w:rsidR="504C2AD8" w14:paraId="7F5F3287" w14:textId="77777777" w:rsidTr="504C2AD8">
      <w:trPr>
        <w:trHeight w:val="300"/>
      </w:trPr>
      <w:tc>
        <w:tcPr>
          <w:tcW w:w="3500" w:type="dxa"/>
        </w:tcPr>
        <w:p w14:paraId="0A635A0E" w14:textId="21274CA8" w:rsidR="504C2AD8" w:rsidRDefault="504C2AD8" w:rsidP="504C2AD8">
          <w:pPr>
            <w:pStyle w:val="Header"/>
            <w:ind w:left="-115"/>
          </w:pPr>
        </w:p>
      </w:tc>
      <w:tc>
        <w:tcPr>
          <w:tcW w:w="3500" w:type="dxa"/>
        </w:tcPr>
        <w:p w14:paraId="0D72E4A6" w14:textId="20FF19A7" w:rsidR="504C2AD8" w:rsidRDefault="504C2AD8" w:rsidP="504C2AD8">
          <w:pPr>
            <w:pStyle w:val="Header"/>
            <w:jc w:val="center"/>
          </w:pPr>
        </w:p>
      </w:tc>
      <w:tc>
        <w:tcPr>
          <w:tcW w:w="3500" w:type="dxa"/>
        </w:tcPr>
        <w:p w14:paraId="0D4576A0" w14:textId="07885FD2" w:rsidR="504C2AD8" w:rsidRDefault="504C2AD8" w:rsidP="504C2AD8">
          <w:pPr>
            <w:pStyle w:val="Header"/>
            <w:ind w:right="-115"/>
            <w:jc w:val="right"/>
          </w:pPr>
        </w:p>
      </w:tc>
    </w:tr>
  </w:tbl>
  <w:p w14:paraId="2FAC0242" w14:textId="635B6388" w:rsidR="504C2AD8" w:rsidRDefault="504C2AD8" w:rsidP="504C2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B4AB" w14:textId="77777777" w:rsidR="00C564A2" w:rsidRDefault="00C24286" w:rsidP="00C564A2">
    <w:pPr>
      <w:pStyle w:val="Header"/>
      <w:jc w:val="center"/>
    </w:pPr>
    <w:r w:rsidRPr="008C3E98">
      <w:rPr>
        <w:noProof/>
      </w:rPr>
      <w:drawing>
        <wp:inline distT="0" distB="0" distL="0" distR="0" wp14:anchorId="1CCF2126" wp14:editId="07777777">
          <wp:extent cx="260985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448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B34D37"/>
    <w:multiLevelType w:val="hybridMultilevel"/>
    <w:tmpl w:val="B5809742"/>
    <w:lvl w:ilvl="0" w:tplc="CD34D5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362BE"/>
    <w:multiLevelType w:val="hybridMultilevel"/>
    <w:tmpl w:val="CFE6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2140A"/>
    <w:multiLevelType w:val="hybridMultilevel"/>
    <w:tmpl w:val="D6E6EA1E"/>
    <w:lvl w:ilvl="0" w:tplc="CD34D59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C2ED1"/>
    <w:multiLevelType w:val="hybridMultilevel"/>
    <w:tmpl w:val="CFE6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E6E"/>
    <w:multiLevelType w:val="hybridMultilevel"/>
    <w:tmpl w:val="19D8DF5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3722307"/>
    <w:multiLevelType w:val="hybridMultilevel"/>
    <w:tmpl w:val="E8B05B90"/>
    <w:lvl w:ilvl="0" w:tplc="CD34D5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A62D7"/>
    <w:multiLevelType w:val="hybridMultilevel"/>
    <w:tmpl w:val="5DEA5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37D71"/>
    <w:multiLevelType w:val="hybridMultilevel"/>
    <w:tmpl w:val="6B2003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4571C43"/>
    <w:multiLevelType w:val="hybridMultilevel"/>
    <w:tmpl w:val="C598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927530">
    <w:abstractNumId w:val="0"/>
  </w:num>
  <w:num w:numId="2" w16cid:durableId="673269408">
    <w:abstractNumId w:val="9"/>
  </w:num>
  <w:num w:numId="3" w16cid:durableId="669410795">
    <w:abstractNumId w:val="1"/>
  </w:num>
  <w:num w:numId="4" w16cid:durableId="1162429194">
    <w:abstractNumId w:val="7"/>
  </w:num>
  <w:num w:numId="5" w16cid:durableId="162086714">
    <w:abstractNumId w:val="6"/>
  </w:num>
  <w:num w:numId="6" w16cid:durableId="1706565457">
    <w:abstractNumId w:val="8"/>
  </w:num>
  <w:num w:numId="7" w16cid:durableId="493187478">
    <w:abstractNumId w:val="5"/>
  </w:num>
  <w:num w:numId="8" w16cid:durableId="1220939190">
    <w:abstractNumId w:val="2"/>
  </w:num>
  <w:num w:numId="9" w16cid:durableId="866530471">
    <w:abstractNumId w:val="4"/>
  </w:num>
  <w:num w:numId="10" w16cid:durableId="454716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F"/>
    <w:rsid w:val="00053744"/>
    <w:rsid w:val="000655BE"/>
    <w:rsid w:val="000A0E76"/>
    <w:rsid w:val="000C6F4A"/>
    <w:rsid w:val="000E7AD9"/>
    <w:rsid w:val="001008B6"/>
    <w:rsid w:val="001139DD"/>
    <w:rsid w:val="00134635"/>
    <w:rsid w:val="00134C84"/>
    <w:rsid w:val="00157E47"/>
    <w:rsid w:val="001647B7"/>
    <w:rsid w:val="0017231D"/>
    <w:rsid w:val="00196D1D"/>
    <w:rsid w:val="001B2BA9"/>
    <w:rsid w:val="001D0CAC"/>
    <w:rsid w:val="001F27A4"/>
    <w:rsid w:val="002029D8"/>
    <w:rsid w:val="002429C6"/>
    <w:rsid w:val="00262CB3"/>
    <w:rsid w:val="002729B4"/>
    <w:rsid w:val="00280063"/>
    <w:rsid w:val="002A7956"/>
    <w:rsid w:val="002B5819"/>
    <w:rsid w:val="002B7119"/>
    <w:rsid w:val="002D0521"/>
    <w:rsid w:val="00303DB6"/>
    <w:rsid w:val="00334E70"/>
    <w:rsid w:val="00355F4F"/>
    <w:rsid w:val="003714EB"/>
    <w:rsid w:val="003763F0"/>
    <w:rsid w:val="003A5DF6"/>
    <w:rsid w:val="003B6178"/>
    <w:rsid w:val="003E0B96"/>
    <w:rsid w:val="00417C6A"/>
    <w:rsid w:val="00424E5F"/>
    <w:rsid w:val="00440062"/>
    <w:rsid w:val="004473A4"/>
    <w:rsid w:val="00457F41"/>
    <w:rsid w:val="00490D1F"/>
    <w:rsid w:val="004D1A19"/>
    <w:rsid w:val="004D1C1B"/>
    <w:rsid w:val="004F075A"/>
    <w:rsid w:val="0051206C"/>
    <w:rsid w:val="00522F57"/>
    <w:rsid w:val="005811F4"/>
    <w:rsid w:val="00581A97"/>
    <w:rsid w:val="005A0984"/>
    <w:rsid w:val="005C77DC"/>
    <w:rsid w:val="005E4F06"/>
    <w:rsid w:val="00615542"/>
    <w:rsid w:val="00622AA1"/>
    <w:rsid w:val="00625317"/>
    <w:rsid w:val="00674167"/>
    <w:rsid w:val="0068163E"/>
    <w:rsid w:val="006C5DA0"/>
    <w:rsid w:val="007041E3"/>
    <w:rsid w:val="00727D82"/>
    <w:rsid w:val="00731F11"/>
    <w:rsid w:val="00733EC6"/>
    <w:rsid w:val="00767C83"/>
    <w:rsid w:val="0077034D"/>
    <w:rsid w:val="00773AD9"/>
    <w:rsid w:val="007775BD"/>
    <w:rsid w:val="007A5295"/>
    <w:rsid w:val="007A63A0"/>
    <w:rsid w:val="007B6538"/>
    <w:rsid w:val="00807CBB"/>
    <w:rsid w:val="0084182B"/>
    <w:rsid w:val="008462D0"/>
    <w:rsid w:val="00853729"/>
    <w:rsid w:val="00863B03"/>
    <w:rsid w:val="008679F2"/>
    <w:rsid w:val="00880F22"/>
    <w:rsid w:val="008A1D57"/>
    <w:rsid w:val="008D7858"/>
    <w:rsid w:val="00900D13"/>
    <w:rsid w:val="009120E4"/>
    <w:rsid w:val="00922E76"/>
    <w:rsid w:val="0093423B"/>
    <w:rsid w:val="00936850"/>
    <w:rsid w:val="0094399E"/>
    <w:rsid w:val="00974028"/>
    <w:rsid w:val="00983671"/>
    <w:rsid w:val="009D3F70"/>
    <w:rsid w:val="009D6132"/>
    <w:rsid w:val="009F4761"/>
    <w:rsid w:val="00A01187"/>
    <w:rsid w:val="00A013CA"/>
    <w:rsid w:val="00A1414F"/>
    <w:rsid w:val="00A25F8F"/>
    <w:rsid w:val="00A42A09"/>
    <w:rsid w:val="00A728E5"/>
    <w:rsid w:val="00AA691C"/>
    <w:rsid w:val="00AB0DA2"/>
    <w:rsid w:val="00AB365E"/>
    <w:rsid w:val="00AE04D2"/>
    <w:rsid w:val="00B26A62"/>
    <w:rsid w:val="00B34E1A"/>
    <w:rsid w:val="00B64416"/>
    <w:rsid w:val="00B82CEE"/>
    <w:rsid w:val="00BA580F"/>
    <w:rsid w:val="00BD38DE"/>
    <w:rsid w:val="00C03EEB"/>
    <w:rsid w:val="00C13228"/>
    <w:rsid w:val="00C2246F"/>
    <w:rsid w:val="00C24286"/>
    <w:rsid w:val="00C44E4D"/>
    <w:rsid w:val="00C500DE"/>
    <w:rsid w:val="00C564A2"/>
    <w:rsid w:val="00C56B50"/>
    <w:rsid w:val="00C67480"/>
    <w:rsid w:val="00C739C6"/>
    <w:rsid w:val="00CA20F2"/>
    <w:rsid w:val="00CB130F"/>
    <w:rsid w:val="00CE3708"/>
    <w:rsid w:val="00CF1DBE"/>
    <w:rsid w:val="00CF486B"/>
    <w:rsid w:val="00D2256F"/>
    <w:rsid w:val="00D47435"/>
    <w:rsid w:val="00D54228"/>
    <w:rsid w:val="00D64B47"/>
    <w:rsid w:val="00D81B05"/>
    <w:rsid w:val="00D838A3"/>
    <w:rsid w:val="00D86907"/>
    <w:rsid w:val="00DB4A4F"/>
    <w:rsid w:val="00DC1A2E"/>
    <w:rsid w:val="00DF0C28"/>
    <w:rsid w:val="00E02500"/>
    <w:rsid w:val="00E0731E"/>
    <w:rsid w:val="00E6145B"/>
    <w:rsid w:val="00E706A9"/>
    <w:rsid w:val="00E91851"/>
    <w:rsid w:val="00EA7045"/>
    <w:rsid w:val="00EB2D24"/>
    <w:rsid w:val="00EB52D9"/>
    <w:rsid w:val="00EC2315"/>
    <w:rsid w:val="00EE3E2F"/>
    <w:rsid w:val="00F00D55"/>
    <w:rsid w:val="00F2692F"/>
    <w:rsid w:val="00F33028"/>
    <w:rsid w:val="00F5272C"/>
    <w:rsid w:val="00F5586C"/>
    <w:rsid w:val="00F647EC"/>
    <w:rsid w:val="00F94168"/>
    <w:rsid w:val="00FA17CB"/>
    <w:rsid w:val="00FE5E6D"/>
    <w:rsid w:val="504C2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596DC"/>
  <w15:chartTrackingRefBased/>
  <w15:docId w15:val="{012978D6-A61C-405D-AF69-0B9A150B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2CEE"/>
    <w:pPr>
      <w:tabs>
        <w:tab w:val="center" w:pos="4320"/>
        <w:tab w:val="right" w:pos="8640"/>
      </w:tabs>
    </w:pPr>
  </w:style>
  <w:style w:type="character" w:styleId="PageNumber">
    <w:name w:val="page number"/>
    <w:basedOn w:val="DefaultParagraphFont"/>
    <w:rsid w:val="00B82CEE"/>
  </w:style>
  <w:style w:type="paragraph" w:styleId="BalloonText">
    <w:name w:val="Balloon Text"/>
    <w:basedOn w:val="Normal"/>
    <w:semiHidden/>
    <w:rsid w:val="00134C84"/>
    <w:rPr>
      <w:rFonts w:ascii="Tahoma" w:hAnsi="Tahoma" w:cs="Tahoma"/>
      <w:sz w:val="16"/>
      <w:szCs w:val="16"/>
    </w:rPr>
  </w:style>
  <w:style w:type="paragraph" w:styleId="BodyText">
    <w:name w:val="Body Text"/>
    <w:basedOn w:val="Normal"/>
    <w:link w:val="BodyTextChar"/>
    <w:rsid w:val="00440062"/>
    <w:pPr>
      <w:spacing w:before="100" w:beforeAutospacing="1" w:after="100" w:afterAutospacing="1"/>
    </w:pPr>
  </w:style>
  <w:style w:type="paragraph" w:styleId="Header">
    <w:name w:val="header"/>
    <w:basedOn w:val="Normal"/>
    <w:link w:val="HeaderChar"/>
    <w:uiPriority w:val="99"/>
    <w:unhideWhenUsed/>
    <w:rsid w:val="008D7858"/>
    <w:pPr>
      <w:tabs>
        <w:tab w:val="center" w:pos="4680"/>
        <w:tab w:val="right" w:pos="9360"/>
      </w:tabs>
    </w:pPr>
  </w:style>
  <w:style w:type="character" w:customStyle="1" w:styleId="HeaderChar">
    <w:name w:val="Header Char"/>
    <w:link w:val="Header"/>
    <w:uiPriority w:val="99"/>
    <w:rsid w:val="008D7858"/>
    <w:rPr>
      <w:sz w:val="24"/>
      <w:szCs w:val="24"/>
    </w:rPr>
  </w:style>
  <w:style w:type="character" w:customStyle="1" w:styleId="FooterChar">
    <w:name w:val="Footer Char"/>
    <w:link w:val="Footer"/>
    <w:uiPriority w:val="99"/>
    <w:rsid w:val="008D7858"/>
    <w:rPr>
      <w:sz w:val="24"/>
      <w:szCs w:val="24"/>
    </w:rPr>
  </w:style>
  <w:style w:type="character" w:customStyle="1" w:styleId="BodyTextChar">
    <w:name w:val="Body Text Char"/>
    <w:link w:val="BodyText"/>
    <w:rsid w:val="00B26A62"/>
    <w:rPr>
      <w:sz w:val="24"/>
      <w:szCs w:val="24"/>
    </w:rPr>
  </w:style>
  <w:style w:type="table" w:styleId="TableGrid">
    <w:name w:val="Table Grid"/>
    <w:basedOn w:val="TableNormal"/>
    <w:uiPriority w:val="39"/>
    <w:rsid w:val="00C56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10381</Characters>
  <Application>Microsoft Office Word</Application>
  <DocSecurity>0</DocSecurity>
  <Lines>86</Lines>
  <Paragraphs>24</Paragraphs>
  <ScaleCrop>false</ScaleCrop>
  <Company>The Fauquier Bank</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ehenrickson</dc:creator>
  <cp:keywords/>
  <cp:lastModifiedBy>Jane Wilson</cp:lastModifiedBy>
  <cp:revision>4</cp:revision>
  <cp:lastPrinted>2021-10-25T20:49:00Z</cp:lastPrinted>
  <dcterms:created xsi:type="dcterms:W3CDTF">2023-08-30T01:31:00Z</dcterms:created>
  <dcterms:modified xsi:type="dcterms:W3CDTF">2023-10-16T15:19:00Z</dcterms:modified>
</cp:coreProperties>
</file>