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59" w:rsidRPr="00594659" w:rsidRDefault="00594659" w:rsidP="00594659">
      <w:pPr>
        <w:jc w:val="center"/>
        <w:rPr>
          <w:b/>
          <w:sz w:val="28"/>
        </w:rPr>
      </w:pPr>
      <w:r w:rsidRPr="00594659">
        <w:rPr>
          <w:b/>
          <w:sz w:val="28"/>
        </w:rPr>
        <w:t>Fauquier Chamber</w:t>
      </w:r>
    </w:p>
    <w:p w:rsidR="009501A1" w:rsidRDefault="00BF3E51" w:rsidP="00594659">
      <w:pPr>
        <w:jc w:val="center"/>
      </w:pPr>
      <w:r>
        <w:t>VC</w:t>
      </w:r>
      <w:r w:rsidR="00594659">
        <w:t xml:space="preserve"> of Councils Report</w:t>
      </w:r>
    </w:p>
    <w:p w:rsidR="00594659" w:rsidRDefault="00867606" w:rsidP="00594659">
      <w:pPr>
        <w:jc w:val="center"/>
      </w:pPr>
      <w:r>
        <w:t>May</w:t>
      </w:r>
      <w:r w:rsidR="006C7EAF">
        <w:t xml:space="preserve"> </w:t>
      </w:r>
      <w:r w:rsidR="00594659">
        <w:t>2023</w:t>
      </w:r>
    </w:p>
    <w:p w:rsidR="00594659" w:rsidRDefault="00594659"/>
    <w:p w:rsidR="002F5A50" w:rsidRDefault="00594659" w:rsidP="002F5A50">
      <w:r w:rsidRPr="00594659">
        <w:rPr>
          <w:b/>
        </w:rPr>
        <w:t>Young Professionals:</w:t>
      </w:r>
      <w:r>
        <w:t xml:space="preserve"> </w:t>
      </w:r>
      <w:r w:rsidR="002F5A50">
        <w:t>(see attached)</w:t>
      </w:r>
    </w:p>
    <w:p w:rsidR="002F5A50" w:rsidRDefault="002F5A50" w:rsidP="00363A8F">
      <w:pPr>
        <w:pStyle w:val="ListParagraph"/>
        <w:numPr>
          <w:ilvl w:val="0"/>
          <w:numId w:val="4"/>
        </w:numPr>
      </w:pPr>
      <w:r>
        <w:t>May is Mental Health Awareness Month.  YP’s will be leading a Mental Health First Aid course on Monday, May 22</w:t>
      </w:r>
      <w:r w:rsidRPr="00363A8F">
        <w:rPr>
          <w:vertAlign w:val="superscript"/>
        </w:rPr>
        <w:t>nd</w:t>
      </w:r>
      <w:r>
        <w:t xml:space="preserve"> – no charge for attendees due to a grant.  </w:t>
      </w:r>
    </w:p>
    <w:p w:rsidR="00594659" w:rsidRDefault="00594659"/>
    <w:p w:rsidR="00A311AB" w:rsidRDefault="00594659">
      <w:r w:rsidRPr="00594659">
        <w:rPr>
          <w:b/>
        </w:rPr>
        <w:t>Women’s Business Council:</w:t>
      </w:r>
      <w:r>
        <w:t xml:space="preserve"> </w:t>
      </w:r>
    </w:p>
    <w:p w:rsidR="006C7EAF" w:rsidRDefault="006C7EAF" w:rsidP="00363A8F">
      <w:pPr>
        <w:pStyle w:val="ListParagraph"/>
        <w:numPr>
          <w:ilvl w:val="0"/>
          <w:numId w:val="4"/>
        </w:numPr>
      </w:pPr>
      <w:r>
        <w:t>Next events are:</w:t>
      </w:r>
    </w:p>
    <w:p w:rsidR="006C7EAF" w:rsidRDefault="006C7EAF" w:rsidP="006C7EAF">
      <w:pPr>
        <w:pStyle w:val="ListParagraph"/>
        <w:numPr>
          <w:ilvl w:val="1"/>
          <w:numId w:val="1"/>
        </w:numPr>
      </w:pPr>
      <w:r>
        <w:t xml:space="preserve">6/21 – Jackie </w:t>
      </w:r>
      <w:proofErr w:type="spellStart"/>
      <w:r>
        <w:t>Krick</w:t>
      </w:r>
      <w:proofErr w:type="spellEnd"/>
      <w:r w:rsidR="00867606">
        <w:t xml:space="preserve"> – The Power of Escalating Your Business</w:t>
      </w:r>
    </w:p>
    <w:p w:rsidR="006C7EAF" w:rsidRDefault="00867606" w:rsidP="006C7EAF">
      <w:pPr>
        <w:pStyle w:val="ListParagraph"/>
        <w:numPr>
          <w:ilvl w:val="1"/>
          <w:numId w:val="1"/>
        </w:numPr>
      </w:pPr>
      <w:r>
        <w:t>9/20 – TBA</w:t>
      </w:r>
    </w:p>
    <w:p w:rsidR="006C7EAF" w:rsidRDefault="00867606" w:rsidP="006C7EAF">
      <w:pPr>
        <w:pStyle w:val="ListParagraph"/>
        <w:numPr>
          <w:ilvl w:val="1"/>
          <w:numId w:val="1"/>
        </w:numPr>
      </w:pPr>
      <w:r>
        <w:t xml:space="preserve">11/8 – Bethany </w:t>
      </w:r>
      <w:proofErr w:type="spellStart"/>
      <w:r>
        <w:t>Pitksy</w:t>
      </w:r>
      <w:proofErr w:type="spellEnd"/>
      <w:r>
        <w:t xml:space="preserve"> </w:t>
      </w:r>
    </w:p>
    <w:p w:rsidR="006C7EAF" w:rsidRPr="00A311AB" w:rsidRDefault="00363A8F" w:rsidP="00363A8F">
      <w:pPr>
        <w:pStyle w:val="ListParagraph"/>
        <w:numPr>
          <w:ilvl w:val="0"/>
          <w:numId w:val="4"/>
        </w:numPr>
      </w:pPr>
      <w:bookmarkStart w:id="0" w:name="_GoBack"/>
      <w:bookmarkEnd w:id="0"/>
      <w:r>
        <w:t>Need to ensure there has been an appropriate deal made between Chamber and the papers for the advertising they will be doing.</w:t>
      </w:r>
    </w:p>
    <w:p w:rsidR="00A311AB" w:rsidRPr="00A311AB" w:rsidRDefault="00A311AB" w:rsidP="00A311AB"/>
    <w:p w:rsidR="006C7EAF" w:rsidRDefault="00594659">
      <w:r>
        <w:rPr>
          <w:b/>
        </w:rPr>
        <w:t xml:space="preserve">Small Business Accelerator: </w:t>
      </w:r>
      <w:r>
        <w:t xml:space="preserve"> </w:t>
      </w:r>
    </w:p>
    <w:p w:rsidR="00594659" w:rsidRDefault="006C7EAF" w:rsidP="006C7EAF">
      <w:pPr>
        <w:pStyle w:val="ListParagraph"/>
        <w:numPr>
          <w:ilvl w:val="0"/>
          <w:numId w:val="2"/>
        </w:numPr>
      </w:pPr>
      <w:r>
        <w:t xml:space="preserve">No Update since March meeting.  Waiting on stakeholder meeting to be scheduled. </w:t>
      </w:r>
    </w:p>
    <w:p w:rsidR="006C7EAF" w:rsidRDefault="006C7EAF" w:rsidP="006C7EAF">
      <w:pPr>
        <w:pStyle w:val="ListParagraph"/>
      </w:pPr>
    </w:p>
    <w:p w:rsidR="00594659" w:rsidRDefault="00594659"/>
    <w:p w:rsidR="00594659" w:rsidRPr="00594659" w:rsidRDefault="00594659"/>
    <w:sectPr w:rsidR="00594659" w:rsidRPr="00594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E12A4"/>
    <w:multiLevelType w:val="hybridMultilevel"/>
    <w:tmpl w:val="745C5730"/>
    <w:lvl w:ilvl="0" w:tplc="E67E01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6251"/>
    <w:multiLevelType w:val="hybridMultilevel"/>
    <w:tmpl w:val="A1745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8184A"/>
    <w:multiLevelType w:val="hybridMultilevel"/>
    <w:tmpl w:val="DD709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20BD4"/>
    <w:multiLevelType w:val="hybridMultilevel"/>
    <w:tmpl w:val="05D03CAA"/>
    <w:lvl w:ilvl="0" w:tplc="A726C7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59"/>
    <w:rsid w:val="002F5A50"/>
    <w:rsid w:val="00363A8F"/>
    <w:rsid w:val="00594659"/>
    <w:rsid w:val="005D6AD0"/>
    <w:rsid w:val="0067615A"/>
    <w:rsid w:val="006C7EAF"/>
    <w:rsid w:val="00867606"/>
    <w:rsid w:val="008E37E7"/>
    <w:rsid w:val="00A311AB"/>
    <w:rsid w:val="00B50735"/>
    <w:rsid w:val="00BC48A3"/>
    <w:rsid w:val="00BF3E51"/>
    <w:rsid w:val="00DD06FD"/>
    <w:rsid w:val="00FC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BE0C8-17DC-4B21-A349-8FAA5649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5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Community Credit Union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Stansell, Amelia J</dc:creator>
  <cp:keywords/>
  <dc:description/>
  <cp:lastModifiedBy>Stansell, Amelia J</cp:lastModifiedBy>
  <cp:revision>3</cp:revision>
  <dcterms:created xsi:type="dcterms:W3CDTF">2023-05-05T00:41:00Z</dcterms:created>
  <dcterms:modified xsi:type="dcterms:W3CDTF">2023-05-05T00:52:00Z</dcterms:modified>
</cp:coreProperties>
</file>