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36E9F35" w14:textId="1C00D56F" w:rsidR="00E64A86" w:rsidRPr="00E64A86" w:rsidRDefault="00E64A86" w:rsidP="00E64A86">
      <w:pPr>
        <w:pStyle w:val="whitespace-pre-wrap"/>
        <w:tabs>
          <w:tab w:val="end" w:pos="463.50pt"/>
        </w:tabs>
        <w:spacing w:before="0pt" w:beforeAutospacing="0" w:after="0pt" w:afterAutospacing="0"/>
        <w:rPr>
          <w:rFonts w:ascii="Calibri" w:hAnsi="Calibri" w:cs="Calibri"/>
          <w:b/>
          <w:bCs/>
        </w:rPr>
      </w:pPr>
      <w:r w:rsidRPr="00E64A86">
        <w:rPr>
          <w:rFonts w:ascii="Calibri" w:hAnsi="Calibri" w:cs="Calibri"/>
          <w:b/>
          <w:bCs/>
          <w:u w:val="single"/>
        </w:rPr>
        <w:t>FOR IMMEDIATE RELEASE</w:t>
      </w:r>
      <w:r w:rsidRPr="00E64A86">
        <w:rPr>
          <w:rFonts w:ascii="Calibri" w:hAnsi="Calibri" w:cs="Calibri"/>
          <w:b/>
          <w:bCs/>
        </w:rPr>
        <w:tab/>
        <w:t>Contact: Rachelle Kniffen</w:t>
      </w:r>
    </w:p>
    <w:p w14:paraId="465DD7C7" w14:textId="30BF38B8" w:rsidR="00E64A86" w:rsidRPr="00E64A86" w:rsidRDefault="00E64A86" w:rsidP="56B3A7AE">
      <w:pPr>
        <w:pStyle w:val="whitespace-pre-wrap"/>
        <w:tabs>
          <w:tab w:val="end" w:pos="463.50pt"/>
        </w:tabs>
        <w:spacing w:before="0pt" w:beforeAutospacing="0" w:after="0pt" w:afterAutospacing="0"/>
        <w:rPr>
          <w:rFonts w:ascii="Calibri" w:hAnsi="Calibri" w:cs="Calibri"/>
          <w:b/>
          <w:bCs/>
        </w:rPr>
      </w:pPr>
      <w:r w:rsidRPr="00E64A86">
        <w:rPr>
          <w:rFonts w:ascii="Calibri" w:hAnsi="Calibri" w:cs="Calibri"/>
          <w:b/>
          <w:bCs/>
        </w:rPr>
        <w:tab/>
      </w:r>
      <w:r w:rsidR="39910640" w:rsidRPr="00E64A86">
        <w:rPr>
          <w:rFonts w:ascii="Calibri" w:hAnsi="Calibri" w:cs="Calibri"/>
          <w:b/>
          <w:bCs/>
        </w:rPr>
        <w:t xml:space="preserve"> Leader Dogs for the Blind</w:t>
      </w:r>
    </w:p>
    <w:p w14:paraId="32ACC702" w14:textId="4AB2F8A7" w:rsidR="00E64A86" w:rsidRPr="00E64A86" w:rsidRDefault="00E64A86" w:rsidP="56B3A7AE">
      <w:pPr>
        <w:pStyle w:val="whitespace-pre-wrap"/>
        <w:tabs>
          <w:tab w:val="end" w:pos="463.50pt"/>
        </w:tabs>
        <w:spacing w:before="0pt" w:beforeAutospacing="0" w:after="0pt" w:afterAutospacing="0"/>
        <w:rPr>
          <w:rFonts w:ascii="Calibri" w:hAnsi="Calibri" w:cs="Calibri"/>
          <w:b/>
          <w:bCs/>
        </w:rPr>
      </w:pPr>
      <w:r w:rsidRPr="00E64A86">
        <w:rPr>
          <w:rFonts w:ascii="Calibri" w:hAnsi="Calibri" w:cs="Calibri"/>
          <w:b/>
          <w:bCs/>
        </w:rPr>
        <w:tab/>
      </w:r>
      <w:r w:rsidR="39910640" w:rsidRPr="00E64A86">
        <w:rPr>
          <w:rFonts w:ascii="Calibri" w:hAnsi="Calibri" w:cs="Calibri"/>
          <w:b/>
          <w:bCs/>
        </w:rPr>
        <w:t xml:space="preserve"> </w:t>
      </w:r>
      <w:r w:rsidR="56B3A7AE" w:rsidRPr="00E64A86">
        <w:rPr>
          <w:rFonts w:ascii="Calibri" w:hAnsi="Calibri" w:cs="Calibri"/>
          <w:b/>
          <w:bCs/>
        </w:rPr>
        <w:t>(248) 659-5013</w:t>
      </w:r>
    </w:p>
    <w:p w14:paraId="61D68A55" w14:textId="269B0F78" w:rsidR="00E64A86" w:rsidRPr="00E64A86" w:rsidRDefault="00000000" w:rsidP="56B3A7AE">
      <w:pPr>
        <w:pStyle w:val="whitespace-pre-wrap"/>
        <w:tabs>
          <w:tab w:val="end" w:pos="463.50pt"/>
        </w:tabs>
        <w:spacing w:before="0pt" w:beforeAutospacing="0" w:after="0pt" w:afterAutospacing="0"/>
        <w:rPr>
          <w:rFonts w:ascii="Calibri" w:hAnsi="Calibri" w:cs="Calibri"/>
          <w:b/>
          <w:bCs/>
        </w:rPr>
      </w:pPr>
      <w:hyperlink r:id="rId7" w:history="1">
        <w:r w:rsidR="56B3A7AE" w:rsidRPr="00E64A86">
          <w:rPr>
            <w:rStyle w:val="Hyperlink"/>
            <w:rFonts w:ascii="Calibri" w:hAnsi="Calibri" w:cs="Calibri"/>
            <w:b/>
            <w:bCs/>
          </w:rPr>
          <w:t>rkniffen@leaderdog.org</w:t>
        </w:r>
      </w:hyperlink>
    </w:p>
    <w:p w14:paraId="5E0E83B8" w14:textId="66E0D7F8" w:rsidR="56B3A7AE" w:rsidRDefault="56B3A7AE" w:rsidP="56B3A7AE">
      <w:pPr>
        <w:pStyle w:val="whitespace-pre-wrap"/>
        <w:rPr>
          <w:rFonts w:ascii="Calibri" w:hAnsi="Calibri" w:cs="Calibri"/>
          <w:b/>
          <w:bCs/>
        </w:rPr>
      </w:pPr>
    </w:p>
    <w:p w14:paraId="55DE9E93" w14:textId="713027B4" w:rsidR="00E64A86" w:rsidRPr="00E64A86" w:rsidRDefault="56B3A7AE" w:rsidP="00E64A86">
      <w:pPr>
        <w:pStyle w:val="whitespace-pre-wrap"/>
        <w:rPr>
          <w:rFonts w:ascii="Calibri" w:hAnsi="Calibri" w:cs="Calibri"/>
          <w:b/>
          <w:bCs/>
        </w:rPr>
      </w:pPr>
      <w:r w:rsidRPr="56B3A7AE">
        <w:rPr>
          <w:rFonts w:ascii="Calibri" w:hAnsi="Calibri" w:cs="Calibri"/>
          <w:b/>
          <w:bCs/>
        </w:rPr>
        <w:t>Leader Dogs for the Blind Offers Their Free Programs in Spanish to U.S. and Canadian Individuals who are Blind or Visually Impaired</w:t>
      </w:r>
    </w:p>
    <w:p w14:paraId="587663F0" w14:textId="6BC56C3E" w:rsidR="00E64A86" w:rsidRPr="00E64A86" w:rsidRDefault="56B3A7AE" w:rsidP="00E64A86">
      <w:pPr>
        <w:pStyle w:val="whitespace-pre-wrap"/>
        <w:tabs>
          <w:tab w:val="end" w:pos="463.50pt"/>
        </w:tabs>
        <w:rPr>
          <w:rFonts w:ascii="Calibri" w:hAnsi="Calibri" w:cs="Calibri"/>
        </w:rPr>
      </w:pPr>
      <w:r w:rsidRPr="56B3A7AE">
        <w:rPr>
          <w:rFonts w:ascii="Calibri" w:hAnsi="Calibri" w:cs="Calibri"/>
        </w:rPr>
        <w:t>Rochester Hills, MI - Leader Dogs for the Blind is proud to announce they are expanding their free Guide Dog and Orientation &amp; Mobility (O&amp;M) programs to people residing in the United States and Canada who prefer receiving training in Spanish.</w:t>
      </w:r>
    </w:p>
    <w:p w14:paraId="50E4D5AA" w14:textId="08DE7BEE" w:rsidR="00E64A86" w:rsidRDefault="56B3A7AE" w:rsidP="00E64A86">
      <w:pPr>
        <w:pStyle w:val="whitespace-pre-wrap"/>
        <w:rPr>
          <w:rFonts w:ascii="Calibri" w:hAnsi="Calibri" w:cs="Calibri"/>
        </w:rPr>
      </w:pPr>
      <w:r w:rsidRPr="56B3A7AE">
        <w:rPr>
          <w:rFonts w:ascii="Calibri" w:hAnsi="Calibri" w:cs="Calibri"/>
        </w:rPr>
        <w:t>For over 60 years, Leader Dog has provided their Guide Dog program to clients from Spanish-speaking countries who could not access guide dog training locally. Now, this exceptional programming will also be available to Spanish-speakers in the U.S. and Canada.</w:t>
      </w:r>
    </w:p>
    <w:p w14:paraId="302C2C60" w14:textId="15B3B860" w:rsidR="00872DF6" w:rsidRPr="00E64A86" w:rsidRDefault="1DBE99FB" w:rsidP="00E64A86">
      <w:pPr>
        <w:pStyle w:val="whitespace-pre-wrap"/>
        <w:rPr>
          <w:rFonts w:ascii="Calibri" w:hAnsi="Calibri" w:cs="Calibri"/>
        </w:rPr>
      </w:pPr>
      <w:r w:rsidRPr="56B3A7AE">
        <w:rPr>
          <w:rFonts w:ascii="Calibri" w:hAnsi="Calibri" w:cs="Calibri"/>
        </w:rPr>
        <w:t xml:space="preserve">They are also providing their ground-breaking Orientation &amp; Mobility (O&amp;M) program (often referred to as white cane training) in Spanish. O&amp;M training teaches people how to safely travel using a white cane. Clients also learn orientation skills to effectively know where they are, where they want to go and the skills to get to their destination. Skills learned may </w:t>
      </w:r>
      <w:r w:rsidR="00900D5B" w:rsidRPr="56B3A7AE">
        <w:rPr>
          <w:rFonts w:ascii="Calibri" w:hAnsi="Calibri" w:cs="Calibri"/>
        </w:rPr>
        <w:t>include</w:t>
      </w:r>
      <w:r w:rsidRPr="56B3A7AE">
        <w:rPr>
          <w:rFonts w:ascii="Calibri" w:hAnsi="Calibri" w:cs="Calibri"/>
        </w:rPr>
        <w:t xml:space="preserve"> crossing streets and </w:t>
      </w:r>
      <w:r w:rsidR="00900D5B" w:rsidRPr="56B3A7AE">
        <w:rPr>
          <w:rFonts w:ascii="Calibri" w:hAnsi="Calibri" w:cs="Calibri"/>
        </w:rPr>
        <w:t>problem-solving</w:t>
      </w:r>
      <w:r w:rsidRPr="56B3A7AE">
        <w:rPr>
          <w:rFonts w:ascii="Calibri" w:hAnsi="Calibri" w:cs="Calibri"/>
        </w:rPr>
        <w:t xml:space="preserve"> obstacles along a route, such as maneuvering through barriers, crowds, etc.</w:t>
      </w:r>
    </w:p>
    <w:p w14:paraId="75E5AEAD" w14:textId="1714FD22" w:rsidR="00E64A86" w:rsidRPr="00E64A86" w:rsidRDefault="56B3A7AE" w:rsidP="00E64A86">
      <w:pPr>
        <w:pStyle w:val="whitespace-pre-wrap"/>
        <w:rPr>
          <w:rFonts w:ascii="Calibri" w:hAnsi="Calibri" w:cs="Calibri"/>
        </w:rPr>
      </w:pPr>
      <w:r w:rsidRPr="56B3A7AE">
        <w:rPr>
          <w:rFonts w:ascii="Calibri" w:hAnsi="Calibri" w:cs="Calibri"/>
        </w:rPr>
        <w:t>“According to the CDC, Hispanic and Latino communities experience a higher risk of vision loss, offering our free programs to those who speak Spanish allows us to meet this critical need and empower more people with travel safety and independence</w:t>
      </w:r>
      <w:r w:rsidR="4CAB847A" w:rsidRPr="56B3A7AE">
        <w:rPr>
          <w:rFonts w:ascii="Calibri" w:hAnsi="Calibri" w:cs="Calibri"/>
        </w:rPr>
        <w:t xml:space="preserve">,” </w:t>
      </w:r>
      <w:r w:rsidR="5CED78F6" w:rsidRPr="56B3A7AE">
        <w:rPr>
          <w:rFonts w:ascii="Calibri" w:hAnsi="Calibri" w:cs="Calibri"/>
        </w:rPr>
        <w:t xml:space="preserve">said </w:t>
      </w:r>
      <w:r w:rsidR="77440832" w:rsidRPr="56B3A7AE">
        <w:rPr>
          <w:rFonts w:ascii="Calibri" w:hAnsi="Calibri" w:cs="Calibri"/>
        </w:rPr>
        <w:t xml:space="preserve">Melissa Weisse, </w:t>
      </w:r>
      <w:r w:rsidR="5CED78F6" w:rsidRPr="56B3A7AE">
        <w:rPr>
          <w:rFonts w:ascii="Calibri" w:hAnsi="Calibri" w:cs="Calibri"/>
        </w:rPr>
        <w:t xml:space="preserve">Leader Dog </w:t>
      </w:r>
      <w:r w:rsidR="77440832" w:rsidRPr="56B3A7AE">
        <w:rPr>
          <w:rFonts w:ascii="Calibri" w:hAnsi="Calibri" w:cs="Calibri"/>
        </w:rPr>
        <w:t>president and CEO</w:t>
      </w:r>
      <w:r w:rsidR="5CED78F6" w:rsidRPr="56B3A7AE">
        <w:rPr>
          <w:rFonts w:ascii="Calibri" w:hAnsi="Calibri" w:cs="Calibri"/>
        </w:rPr>
        <w:t>. "People often learn best in their native language, especially when acquiring skills as impactful as guide dog handling or orientation and mobility."</w:t>
      </w:r>
    </w:p>
    <w:p w14:paraId="076B0D79" w14:textId="045E24A6" w:rsidR="00E64A86" w:rsidRPr="00E64A86" w:rsidRDefault="56B3A7AE" w:rsidP="00E64A86">
      <w:pPr>
        <w:pStyle w:val="whitespace-pre-wrap"/>
        <w:rPr>
          <w:rFonts w:ascii="Calibri" w:hAnsi="Calibri" w:cs="Calibri"/>
        </w:rPr>
      </w:pPr>
      <w:r w:rsidRPr="56B3A7AE">
        <w:rPr>
          <w:rFonts w:ascii="Calibri" w:hAnsi="Calibri" w:cs="Calibri"/>
        </w:rPr>
        <w:t xml:space="preserve">Both free programs </w:t>
      </w:r>
      <w:r w:rsidR="5CED78F6" w:rsidRPr="56B3A7AE">
        <w:rPr>
          <w:rFonts w:ascii="Calibri" w:hAnsi="Calibri" w:cs="Calibri"/>
        </w:rPr>
        <w:t>will follow Leader Dog's same high standards, simply conducted in Spanish rather than English.</w:t>
      </w:r>
    </w:p>
    <w:p w14:paraId="30F0A0B7" w14:textId="2AB099C5" w:rsidR="00E64A86" w:rsidRPr="00E64A86" w:rsidRDefault="56B3A7AE" w:rsidP="00E64A86">
      <w:pPr>
        <w:pStyle w:val="whitespace-pre-wrap"/>
        <w:rPr>
          <w:rFonts w:ascii="Calibri" w:hAnsi="Calibri" w:cs="Calibri"/>
        </w:rPr>
      </w:pPr>
      <w:r w:rsidRPr="56B3A7AE">
        <w:rPr>
          <w:rFonts w:ascii="Calibri" w:hAnsi="Calibri" w:cs="Calibri"/>
        </w:rPr>
        <w:t xml:space="preserve">This expansion allows Leader Dog to further its vision that "every person who is blind or visually impaired travels safely and independently." </w:t>
      </w:r>
    </w:p>
    <w:p w14:paraId="66CA4259" w14:textId="4E540099" w:rsidR="00E64A86" w:rsidRPr="00E64A86" w:rsidRDefault="00E64A86" w:rsidP="00E64A86">
      <w:pPr>
        <w:pStyle w:val="whitespace-pre-wrap"/>
        <w:rPr>
          <w:rFonts w:ascii="Calibri" w:hAnsi="Calibri" w:cs="Calibri"/>
        </w:rPr>
      </w:pPr>
      <w:r w:rsidRPr="00E64A86">
        <w:rPr>
          <w:rFonts w:ascii="Calibri" w:hAnsi="Calibri" w:cs="Calibri"/>
        </w:rPr>
        <w:t xml:space="preserve">Those interested in accessing Spanish-language </w:t>
      </w:r>
      <w:r w:rsidR="0058561A">
        <w:rPr>
          <w:rFonts w:ascii="Calibri" w:hAnsi="Calibri" w:cs="Calibri"/>
        </w:rPr>
        <w:t>G</w:t>
      </w:r>
      <w:r w:rsidRPr="00E64A86">
        <w:rPr>
          <w:rFonts w:ascii="Calibri" w:hAnsi="Calibri" w:cs="Calibri"/>
        </w:rPr>
        <w:t xml:space="preserve">uide </w:t>
      </w:r>
      <w:r w:rsidR="0058561A">
        <w:rPr>
          <w:rFonts w:ascii="Calibri" w:hAnsi="Calibri" w:cs="Calibri"/>
        </w:rPr>
        <w:t>D</w:t>
      </w:r>
      <w:r w:rsidRPr="00E64A86">
        <w:rPr>
          <w:rFonts w:ascii="Calibri" w:hAnsi="Calibri" w:cs="Calibri"/>
        </w:rPr>
        <w:t xml:space="preserve">og or </w:t>
      </w:r>
      <w:r w:rsidR="0058561A">
        <w:rPr>
          <w:rFonts w:ascii="Calibri" w:hAnsi="Calibri" w:cs="Calibri"/>
        </w:rPr>
        <w:t>O</w:t>
      </w:r>
      <w:r w:rsidRPr="00E64A86">
        <w:rPr>
          <w:rFonts w:ascii="Calibri" w:hAnsi="Calibri" w:cs="Calibri"/>
        </w:rPr>
        <w:t xml:space="preserve">rientation and </w:t>
      </w:r>
      <w:r w:rsidR="0058561A">
        <w:rPr>
          <w:rFonts w:ascii="Calibri" w:hAnsi="Calibri" w:cs="Calibri"/>
        </w:rPr>
        <w:t>M</w:t>
      </w:r>
      <w:r w:rsidRPr="00E64A86">
        <w:rPr>
          <w:rFonts w:ascii="Calibri" w:hAnsi="Calibri" w:cs="Calibri"/>
        </w:rPr>
        <w:t>obility training can get started by applying at LeaderDog.org</w:t>
      </w:r>
      <w:r w:rsidR="00900D5B">
        <w:rPr>
          <w:rFonts w:ascii="Calibri" w:hAnsi="Calibri" w:cs="Calibri"/>
        </w:rPr>
        <w:t xml:space="preserve"> or calling</w:t>
      </w:r>
      <w:r w:rsidR="0017297C">
        <w:rPr>
          <w:rFonts w:ascii="Calibri" w:hAnsi="Calibri" w:cs="Calibri"/>
        </w:rPr>
        <w:t xml:space="preserve"> 888-777-5332 then</w:t>
      </w:r>
      <w:r w:rsidR="00792F02">
        <w:rPr>
          <w:rFonts w:ascii="Calibri" w:hAnsi="Calibri" w:cs="Calibri"/>
        </w:rPr>
        <w:t xml:space="preserve"> </w:t>
      </w:r>
      <w:r w:rsidR="00944030">
        <w:rPr>
          <w:rFonts w:ascii="Calibri" w:hAnsi="Calibri" w:cs="Calibri"/>
        </w:rPr>
        <w:t xml:space="preserve">press </w:t>
      </w:r>
      <w:r w:rsidR="00792F02">
        <w:rPr>
          <w:rFonts w:ascii="Calibri" w:hAnsi="Calibri" w:cs="Calibri"/>
        </w:rPr>
        <w:t xml:space="preserve">1 to </w:t>
      </w:r>
      <w:r w:rsidR="008F1F1E">
        <w:rPr>
          <w:rFonts w:ascii="Calibri" w:hAnsi="Calibri" w:cs="Calibri"/>
        </w:rPr>
        <w:t>speak with</w:t>
      </w:r>
      <w:r w:rsidR="00792F02">
        <w:rPr>
          <w:rFonts w:ascii="Calibri" w:hAnsi="Calibri" w:cs="Calibri"/>
        </w:rPr>
        <w:t xml:space="preserve"> client services</w:t>
      </w:r>
      <w:r w:rsidR="00900D5B">
        <w:rPr>
          <w:rFonts w:ascii="Calibri" w:hAnsi="Calibri" w:cs="Calibri"/>
        </w:rPr>
        <w:t>.</w:t>
      </w:r>
    </w:p>
    <w:p w14:paraId="61267CFE" w14:textId="18A725C5" w:rsidR="00E64A86" w:rsidRPr="00E64A86" w:rsidRDefault="00E64A86" w:rsidP="00E64A86">
      <w:pPr>
        <w:pStyle w:val="whitespace-pre-wrap"/>
        <w:jc w:val="center"/>
        <w:rPr>
          <w:rFonts w:ascii="Calibri" w:hAnsi="Calibri" w:cs="Calibri"/>
        </w:rPr>
      </w:pPr>
      <w:r w:rsidRPr="00E64A86">
        <w:rPr>
          <w:rFonts w:ascii="Calibri" w:hAnsi="Calibri" w:cs="Calibri"/>
        </w:rPr>
        <w:t>###</w:t>
      </w:r>
    </w:p>
    <w:p w14:paraId="283DD148" w14:textId="77777777" w:rsidR="00900D5B" w:rsidRDefault="00E64A86" w:rsidP="00E64A86">
      <w:pPr>
        <w:pStyle w:val="whitespace-pre-wrap"/>
        <w:rPr>
          <w:rFonts w:ascii="Calibri" w:hAnsi="Calibri" w:cs="Calibri"/>
        </w:rPr>
      </w:pPr>
      <w:r w:rsidRPr="00E64A86">
        <w:rPr>
          <w:rFonts w:ascii="Calibri" w:hAnsi="Calibri" w:cs="Calibri"/>
        </w:rPr>
        <w:t xml:space="preserve">About Leader Dogs for the Blind </w:t>
      </w:r>
    </w:p>
    <w:p w14:paraId="3D2A26C0" w14:textId="65F1A360" w:rsidR="00E64A86" w:rsidRPr="00E64A86" w:rsidRDefault="00E64A86" w:rsidP="00E64A86">
      <w:pPr>
        <w:spacing w:after="6pt" w:line="12pt" w:lineRule="auto"/>
        <w:rPr>
          <w:rFonts w:ascii="Calibri" w:hAnsi="Calibri" w:cs="Calibri"/>
          <w:sz w:val="24"/>
          <w:szCs w:val="24"/>
        </w:rPr>
      </w:pPr>
      <w:r w:rsidRPr="00E64A86">
        <w:rPr>
          <w:rFonts w:ascii="Calibri" w:hAnsi="Calibri" w:cs="Calibri"/>
          <w:sz w:val="24"/>
          <w:szCs w:val="24"/>
        </w:rPr>
        <w:lastRenderedPageBreak/>
        <w:t xml:space="preserve">Leader Dogs for the Blind is a nonprofit organization providing people who are blind or visually impaired with lifelong skills for safe and independent daily travel using a guide dog or a white cane. All services are provided free of charge. The organization also trains guide dogs for people who are </w:t>
      </w:r>
      <w:proofErr w:type="spellStart"/>
      <w:r w:rsidRPr="00E64A86">
        <w:rPr>
          <w:rFonts w:ascii="Calibri" w:hAnsi="Calibri" w:cs="Calibri"/>
          <w:sz w:val="24"/>
          <w:szCs w:val="24"/>
        </w:rPr>
        <w:t>DeafBlind</w:t>
      </w:r>
      <w:proofErr w:type="spellEnd"/>
      <w:r w:rsidRPr="00E64A86">
        <w:rPr>
          <w:rFonts w:ascii="Calibri" w:hAnsi="Calibri" w:cs="Calibri"/>
          <w:sz w:val="24"/>
          <w:szCs w:val="24"/>
        </w:rPr>
        <w:t xml:space="preserve">, offers a summer camp for teens, and holds seminars for orientation and mobility (O&amp;M) professionals and university students. Leader Dogs for the Blind partners with agencies and O&amp;M professionals throughout the U.S. to provide their clients with supplemental O&amp;M training. </w:t>
      </w:r>
      <w:r w:rsidR="00900D5B">
        <w:rPr>
          <w:rFonts w:ascii="Calibri" w:hAnsi="Calibri" w:cs="Calibri"/>
          <w:sz w:val="24"/>
          <w:szCs w:val="24"/>
        </w:rPr>
        <w:t xml:space="preserve">Their Guide Dog and Orientation &amp; Mobility programs are offered in Spanish. </w:t>
      </w:r>
      <w:r w:rsidRPr="00E64A86">
        <w:rPr>
          <w:rFonts w:ascii="Calibri" w:hAnsi="Calibri" w:cs="Calibri"/>
          <w:sz w:val="24"/>
          <w:szCs w:val="24"/>
        </w:rPr>
        <w:t>For more information, call (888) 777-5332 or visit LeaderDog.org.</w:t>
      </w:r>
    </w:p>
    <w:p w14:paraId="1AEACF94" w14:textId="77777777" w:rsidR="00E64A86" w:rsidRDefault="00E64A86" w:rsidP="00E64A86">
      <w:pPr>
        <w:pStyle w:val="whitespace-pre-wrap"/>
      </w:pPr>
    </w:p>
    <w:p w14:paraId="19544616" w14:textId="77777777" w:rsidR="00E64A86" w:rsidRDefault="00E64A86" w:rsidP="00E64A86">
      <w:pPr>
        <w:pStyle w:val="whitespace-pre-wrap"/>
      </w:pPr>
    </w:p>
    <w:sectPr w:rsidR="00E64A86"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86"/>
    <w:rsid w:val="00053DBF"/>
    <w:rsid w:val="0017297C"/>
    <w:rsid w:val="00263C5B"/>
    <w:rsid w:val="00301E50"/>
    <w:rsid w:val="00310A90"/>
    <w:rsid w:val="0032345B"/>
    <w:rsid w:val="004238CF"/>
    <w:rsid w:val="0058561A"/>
    <w:rsid w:val="00597DC8"/>
    <w:rsid w:val="00792F02"/>
    <w:rsid w:val="00872DF6"/>
    <w:rsid w:val="008D4A44"/>
    <w:rsid w:val="008F1F1E"/>
    <w:rsid w:val="00900D5B"/>
    <w:rsid w:val="00944030"/>
    <w:rsid w:val="009D2020"/>
    <w:rsid w:val="009E4F4A"/>
    <w:rsid w:val="00B734A2"/>
    <w:rsid w:val="00BA6752"/>
    <w:rsid w:val="00C76E3F"/>
    <w:rsid w:val="00CE69B2"/>
    <w:rsid w:val="00E64A86"/>
    <w:rsid w:val="0FE83F9A"/>
    <w:rsid w:val="1DBE99FB"/>
    <w:rsid w:val="39910640"/>
    <w:rsid w:val="3DBA8D51"/>
    <w:rsid w:val="4CAB847A"/>
    <w:rsid w:val="56B3A7AE"/>
    <w:rsid w:val="5CED78F6"/>
    <w:rsid w:val="7744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181C6"/>
  <w15:chartTrackingRefBased/>
  <w15:docId w15:val="{6CDFA47A-1D64-4470-AF64-DE644383E8C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A86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A86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A86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A86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A86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A86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A86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A86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A86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A86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A86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A86"/>
    <w:pPr>
      <w:ind w:start="36pt"/>
      <w:contextualSpacing/>
    </w:pPr>
  </w:style>
  <w:style w:type="character" w:styleId="IntenseEmphasis">
    <w:name w:val="Intense Emphasis"/>
    <w:basedOn w:val="DefaultParagraphFont"/>
    <w:uiPriority w:val="21"/>
    <w:qFormat/>
    <w:rsid w:val="00E64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A86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E64A86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A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085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7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hyperlink" Target="mailto:rkniffen@leaderdog.org" TargetMode="Externa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5" Type="http://purl.oclc.org/ooxml/officeDocument/relationships/settings" Target="settings.xml"/><Relationship Id="rId4" Type="http://purl.oclc.org/ooxml/officeDocument/relationships/styles" Target="styl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A985F7455A6044EBDF9039A4CC6B140" ma:contentTypeVersion="18" ma:contentTypeDescription="Upload an image or a photograph." ma:contentTypeScope="" ma:versionID="ffbf42a5827606bb699c301e6546cf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http://schemas.microsoft.com/sharepoint/v4" xmlns:ns4="3d7d5685-accc-4b7c-a726-8838afc0de48" xmlns:ns5="0810126c-0bb4-4963-b5ac-4e8adee7e376" targetNamespace="http://schemas.microsoft.com/office/2006/metadata/properties" ma:root="true" ma:fieldsID="afb882744358241efae52095a61e0ef4" ns1:_="" ns2:_="" ns3:_="" ns4:_="" ns5:_="">
    <xsd:import namespace="http://schemas.microsoft.com/sharepoint/v3"/>
    <xsd:import namespace="http://schemas.microsoft.com/sharepoint/v3/fields"/>
    <xsd:import namespace="http://schemas.microsoft.com/sharepoint/v4"/>
    <xsd:import namespace="3d7d5685-accc-4b7c-a726-8838afc0de48"/>
    <xsd:import namespace="0810126c-0bb4-4963-b5ac-4e8adee7e376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2:ImageCreateDate" minOccurs="0"/>
                <xsd:element ref="ns1:Comments" minOccurs="0"/>
                <xsd:element ref="ns1:ThumbnailExists" minOccurs="0"/>
                <xsd:element ref="ns1:PreviewExists" minOccurs="0"/>
                <xsd:element ref="ns3:AlternateThumbnailUr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CR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hidden="true" ma:internalName="Comments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AlternateThumbnailUrl" ma:index="25" nillable="true" ma:displayName="Preview Image URL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d5685-accc-4b7c-a726-8838afc0d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cc085dee-0a6f-44c2-8cdb-5b0115be3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0126c-0bb4-4963-b5ac-4e8adee7e376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71ddf7d2-b856-4294-937e-381e60ef0e72}" ma:internalName="TaxCatchAll" ma:showField="CatchAllData" ma:web="0810126c-0bb4-4963-b5ac-4e8adee7e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lcf76f155ced4ddcb4097134ff3c332f xmlns="3d7d5685-accc-4b7c-a726-8838afc0de48">
      <Terms xmlns="http://schemas.microsoft.com/office/infopath/2007/PartnerControls"/>
    </lcf76f155ced4ddcb4097134ff3c332f>
    <AlternateThumbnailUrl xmlns="http://schemas.microsoft.com/sharepoint/v4">
      <Url xsi:nil="true"/>
      <Description xsi:nil="true"/>
    </AlternateThumbnailUrl>
    <TaxCatchAll xmlns="0810126c-0bb4-4963-b5ac-4e8adee7e376" xsi:nil="true"/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962EF57E-E96C-4C78-ACBE-4AA5FC015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sharepoint/v4"/>
    <ds:schemaRef ds:uri="3d7d5685-accc-4b7c-a726-8838afc0de48"/>
    <ds:schemaRef ds:uri="0810126c-0bb4-4963-b5ac-4e8adee7e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9D19AF52-8264-4FEB-8261-D940FC1341C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d7d5685-accc-4b7c-a726-8838afc0de48"/>
    <ds:schemaRef ds:uri="http://schemas.microsoft.com/sharepoint/v4"/>
    <ds:schemaRef ds:uri="0810126c-0bb4-4963-b5ac-4e8adee7e376"/>
    <ds:schemaRef ds:uri="http://schemas.microsoft.com/sharepoint/v3"/>
  </ds:schemaRefs>
</ds:datastoreItem>
</file>

<file path=customXml/itemProps3.xml><?xml version="1.0" encoding="utf-8"?>
<ds:datastoreItem xmlns:ds="http://purl.oclc.org/ooxml/officeDocument/customXml" ds:itemID="{9C342DFD-20F8-48A7-94C3-721C311BCD35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Kniffen</dc:creator>
  <cp:keywords/>
  <dc:description/>
  <cp:lastModifiedBy>Dan Kelley</cp:lastModifiedBy>
  <cp:revision>2</cp:revision>
  <dcterms:created xsi:type="dcterms:W3CDTF">2024-07-02T20:04:00Z</dcterms:created>
  <dcterms:modified xsi:type="dcterms:W3CDTF">2024-07-02T20:04:00Z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0x010102007A985F7455A6044EBDF9039A4CC6B140</vt:lpwstr>
  </property>
  <property fmtid="{D5CDD505-2E9C-101B-9397-08002B2CF9AE}" pid="3" name="MediaServiceImageTags">
    <vt:lpwstr/>
  </property>
</Properties>
</file>