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3B81" w14:textId="77777777" w:rsidR="009A1FD1" w:rsidRDefault="009A1FD1" w:rsidP="009A1FD1">
      <w:pPr>
        <w:rPr>
          <w:b/>
          <w:bCs/>
          <w:sz w:val="28"/>
          <w:szCs w:val="28"/>
        </w:rPr>
      </w:pPr>
      <w:bookmarkStart w:id="0" w:name="_GoBack"/>
      <w:bookmarkEnd w:id="0"/>
      <w:r w:rsidRPr="009A1FD1">
        <w:rPr>
          <w:b/>
          <w:bCs/>
          <w:noProof/>
          <w:sz w:val="28"/>
          <w:szCs w:val="28"/>
        </w:rPr>
        <w:drawing>
          <wp:inline distT="0" distB="0" distL="0" distR="0" wp14:anchorId="1F4AE999" wp14:editId="17F04756">
            <wp:extent cx="1755648" cy="420624"/>
            <wp:effectExtent l="19050" t="0" r="0" b="0"/>
            <wp:docPr id="2" name="Picture 0" descr="yourceus.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ceus.com logo.JPG"/>
                    <pic:cNvPicPr/>
                  </pic:nvPicPr>
                  <pic:blipFill>
                    <a:blip r:embed="rId5" cstate="print"/>
                    <a:stretch>
                      <a:fillRect/>
                    </a:stretch>
                  </pic:blipFill>
                  <pic:spPr>
                    <a:xfrm>
                      <a:off x="0" y="0"/>
                      <a:ext cx="1755648" cy="420624"/>
                    </a:xfrm>
                    <a:prstGeom prst="rect">
                      <a:avLst/>
                    </a:prstGeom>
                  </pic:spPr>
                </pic:pic>
              </a:graphicData>
            </a:graphic>
          </wp:inline>
        </w:drawing>
      </w:r>
    </w:p>
    <w:p w14:paraId="245C8487" w14:textId="77777777" w:rsidR="009A1FD1" w:rsidRDefault="009A1FD1" w:rsidP="009A1FD1">
      <w:pPr>
        <w:jc w:val="center"/>
        <w:rPr>
          <w:b/>
          <w:bCs/>
          <w:sz w:val="28"/>
          <w:szCs w:val="28"/>
        </w:rPr>
      </w:pPr>
    </w:p>
    <w:p w14:paraId="0C54FF85" w14:textId="77777777" w:rsidR="00FF5085" w:rsidRDefault="00FF5085" w:rsidP="009A1FD1">
      <w:pPr>
        <w:jc w:val="center"/>
        <w:rPr>
          <w:b/>
          <w:bCs/>
          <w:sz w:val="28"/>
          <w:szCs w:val="28"/>
        </w:rPr>
      </w:pPr>
    </w:p>
    <w:p w14:paraId="33DB47F1" w14:textId="77777777" w:rsidR="009A1FD1" w:rsidRPr="009A1FD1" w:rsidRDefault="005750CF" w:rsidP="009A1FD1">
      <w:pPr>
        <w:jc w:val="center"/>
        <w:rPr>
          <w:sz w:val="28"/>
          <w:szCs w:val="28"/>
        </w:rPr>
      </w:pPr>
      <w:r>
        <w:rPr>
          <w:b/>
          <w:bCs/>
          <w:sz w:val="28"/>
          <w:szCs w:val="28"/>
        </w:rPr>
        <w:t xml:space="preserve">Informed Consent and </w:t>
      </w:r>
      <w:proofErr w:type="spellStart"/>
      <w:r>
        <w:rPr>
          <w:b/>
          <w:bCs/>
          <w:sz w:val="28"/>
          <w:szCs w:val="28"/>
        </w:rPr>
        <w:t>Telemental</w:t>
      </w:r>
      <w:proofErr w:type="spellEnd"/>
      <w:r>
        <w:rPr>
          <w:b/>
          <w:bCs/>
          <w:sz w:val="28"/>
          <w:szCs w:val="28"/>
        </w:rPr>
        <w:t xml:space="preserve"> Health</w:t>
      </w:r>
    </w:p>
    <w:p w14:paraId="7E63ABFC" w14:textId="77777777" w:rsidR="00AA18E2" w:rsidRDefault="00AA18E2"/>
    <w:p w14:paraId="50C9CEAB" w14:textId="77777777" w:rsidR="009A1FD1" w:rsidRDefault="009A1FD1" w:rsidP="009A1FD1">
      <w:pPr>
        <w:rPr>
          <w:b/>
          <w:bCs/>
        </w:rPr>
      </w:pPr>
    </w:p>
    <w:p w14:paraId="690A5427" w14:textId="77777777" w:rsidR="005750CF" w:rsidRPr="005750CF" w:rsidRDefault="005750CF" w:rsidP="005750CF">
      <w:pPr>
        <w:rPr>
          <w:b/>
          <w:bCs/>
        </w:rPr>
      </w:pPr>
      <w:r w:rsidRPr="005750CF">
        <w:rPr>
          <w:b/>
          <w:bCs/>
          <w:u w:val="single"/>
        </w:rPr>
        <w:t xml:space="preserve">Elements of a Statement of Informed Consent </w:t>
      </w:r>
    </w:p>
    <w:p w14:paraId="4C4B5ACC" w14:textId="77777777" w:rsidR="005750CF" w:rsidRPr="005750CF" w:rsidRDefault="005750CF" w:rsidP="005750CF">
      <w:pPr>
        <w:rPr>
          <w:b/>
          <w:bCs/>
        </w:rPr>
      </w:pPr>
      <w:r w:rsidRPr="005750CF">
        <w:rPr>
          <w:b/>
          <w:bCs/>
        </w:rPr>
        <w:t xml:space="preserve">  </w:t>
      </w:r>
    </w:p>
    <w:p w14:paraId="01E71CE7" w14:textId="77777777" w:rsidR="005750CF" w:rsidRPr="00FF5085" w:rsidRDefault="005750CF" w:rsidP="005750CF">
      <w:pPr>
        <w:rPr>
          <w:bCs/>
        </w:rPr>
      </w:pPr>
      <w:r w:rsidRPr="00FF5085">
        <w:rPr>
          <w:bCs/>
        </w:rPr>
        <w:t>- The length and cost of sessions</w:t>
      </w:r>
    </w:p>
    <w:p w14:paraId="1A4C86C3" w14:textId="77777777" w:rsidR="005750CF" w:rsidRPr="00FF5085" w:rsidRDefault="005750CF" w:rsidP="005750CF">
      <w:pPr>
        <w:rPr>
          <w:bCs/>
        </w:rPr>
      </w:pPr>
      <w:r w:rsidRPr="00FF5085">
        <w:rPr>
          <w:bCs/>
        </w:rPr>
        <w:t>- The clinician’s policies concerning acceptance of insurance payments</w:t>
      </w:r>
    </w:p>
    <w:p w14:paraId="04DAAD34" w14:textId="77777777" w:rsidR="005750CF" w:rsidRPr="00FF5085" w:rsidRDefault="005750CF" w:rsidP="005750CF">
      <w:pPr>
        <w:rPr>
          <w:bCs/>
        </w:rPr>
      </w:pPr>
      <w:r w:rsidRPr="00FF5085">
        <w:rPr>
          <w:bCs/>
        </w:rPr>
        <w:t>- Costs for secondary services, such as copying records, phone calls, or document creation</w:t>
      </w:r>
    </w:p>
    <w:p w14:paraId="54335D82" w14:textId="77777777" w:rsidR="005750CF" w:rsidRPr="00FF5085" w:rsidRDefault="005750CF" w:rsidP="005750CF">
      <w:pPr>
        <w:rPr>
          <w:bCs/>
        </w:rPr>
      </w:pPr>
      <w:r w:rsidRPr="00FF5085">
        <w:rPr>
          <w:bCs/>
        </w:rPr>
        <w:t>- Payment policies</w:t>
      </w:r>
    </w:p>
    <w:p w14:paraId="51973837" w14:textId="77777777" w:rsidR="005750CF" w:rsidRPr="00FF5085" w:rsidRDefault="005750CF" w:rsidP="005750CF">
      <w:pPr>
        <w:rPr>
          <w:bCs/>
        </w:rPr>
      </w:pPr>
      <w:r w:rsidRPr="00FF5085">
        <w:rPr>
          <w:bCs/>
        </w:rPr>
        <w:t>- Cancellation policy</w:t>
      </w:r>
    </w:p>
    <w:p w14:paraId="315476B7" w14:textId="77777777" w:rsidR="005750CF" w:rsidRPr="00FF5085" w:rsidRDefault="005750CF" w:rsidP="005750CF">
      <w:pPr>
        <w:rPr>
          <w:bCs/>
        </w:rPr>
      </w:pPr>
      <w:r w:rsidRPr="00FF5085">
        <w:rPr>
          <w:bCs/>
        </w:rPr>
        <w:t>- Rights to privacy and confidentiality</w:t>
      </w:r>
    </w:p>
    <w:p w14:paraId="105B1111" w14:textId="77777777" w:rsidR="005750CF" w:rsidRPr="00FF5085" w:rsidRDefault="005750CF" w:rsidP="005750CF">
      <w:pPr>
        <w:rPr>
          <w:bCs/>
        </w:rPr>
      </w:pPr>
      <w:r w:rsidRPr="00FF5085">
        <w:rPr>
          <w:bCs/>
        </w:rPr>
        <w:t>- Privacy and confidentiality rights and other rights covered under HIPAA</w:t>
      </w:r>
    </w:p>
    <w:p w14:paraId="10AA70B3" w14:textId="77777777" w:rsidR="005750CF" w:rsidRPr="00FF5085" w:rsidRDefault="005750CF" w:rsidP="005750CF">
      <w:pPr>
        <w:rPr>
          <w:bCs/>
        </w:rPr>
      </w:pPr>
      <w:r w:rsidRPr="00FF5085">
        <w:rPr>
          <w:bCs/>
        </w:rPr>
        <w:t>- Policies concerning the review of case records by the client</w:t>
      </w:r>
    </w:p>
    <w:p w14:paraId="75B24D5A" w14:textId="77777777" w:rsidR="005750CF" w:rsidRPr="00FF5085" w:rsidRDefault="005750CF" w:rsidP="005750CF">
      <w:pPr>
        <w:rPr>
          <w:bCs/>
        </w:rPr>
      </w:pPr>
      <w:r w:rsidRPr="00FF5085">
        <w:rPr>
          <w:bCs/>
        </w:rPr>
        <w:t>- The risks and benefits of therapy and client responsibilities within treatment</w:t>
      </w:r>
    </w:p>
    <w:p w14:paraId="544E7D17" w14:textId="77777777" w:rsidR="009A1FD1" w:rsidRDefault="009A1FD1" w:rsidP="005750CF"/>
    <w:p w14:paraId="6221BDE2" w14:textId="77777777" w:rsidR="00C4699E" w:rsidRPr="00C4699E" w:rsidRDefault="00C4699E" w:rsidP="00C4699E">
      <w:r w:rsidRPr="00C4699E">
        <w:rPr>
          <w:b/>
          <w:bCs/>
          <w:u w:val="single"/>
        </w:rPr>
        <w:t>Policy for Communication via Social Media</w:t>
      </w:r>
      <w:r w:rsidRPr="00C4699E">
        <w:rPr>
          <w:u w:val="single"/>
        </w:rPr>
        <w:t xml:space="preserve"> </w:t>
      </w:r>
    </w:p>
    <w:p w14:paraId="437E81D6" w14:textId="77777777" w:rsidR="00C4699E" w:rsidRPr="00C4699E" w:rsidRDefault="00C4699E" w:rsidP="00C4699E">
      <w:r w:rsidRPr="00C4699E">
        <w:rPr>
          <w:b/>
          <w:bCs/>
        </w:rPr>
        <w:t> </w:t>
      </w:r>
      <w:r w:rsidRPr="00C4699E">
        <w:t xml:space="preserve"> </w:t>
      </w:r>
    </w:p>
    <w:p w14:paraId="6747B672" w14:textId="77777777" w:rsidR="00C4699E" w:rsidRPr="00C4699E" w:rsidRDefault="00C4699E" w:rsidP="00C4699E">
      <w:r w:rsidRPr="00C4699E">
        <w:t xml:space="preserve">It is the policy of Charles D. Safford not to initiate any connections with clients via social media and to decline any invitations to connect with clients via Facebook, LinkedIn or any other form of social media, or otherwise engage in internet based communication in ways that might reveal the existence of a therapeutic relationship. This policy is designed to protect the rights of each client to privacy and confidentiality. This policy will be followed both during the time a client is in treatment and after a client has discontinued treatment. </w:t>
      </w:r>
    </w:p>
    <w:p w14:paraId="452F2D19" w14:textId="77777777" w:rsidR="00C4699E" w:rsidRDefault="00C4699E" w:rsidP="005750CF"/>
    <w:p w14:paraId="3DE1F152" w14:textId="77777777" w:rsidR="00FF5085" w:rsidRPr="00FF5085" w:rsidRDefault="00F470D0" w:rsidP="00FF5085">
      <w:pPr>
        <w:rPr>
          <w:u w:val="single"/>
        </w:rPr>
      </w:pPr>
      <w:r>
        <w:rPr>
          <w:b/>
          <w:bCs/>
          <w:u w:val="single"/>
        </w:rPr>
        <w:t xml:space="preserve">Additional Items to Include to Address </w:t>
      </w:r>
      <w:r w:rsidR="00FF5085" w:rsidRPr="00FF5085">
        <w:rPr>
          <w:b/>
          <w:bCs/>
          <w:u w:val="single"/>
        </w:rPr>
        <w:t>Informed Consent and TMH</w:t>
      </w:r>
    </w:p>
    <w:p w14:paraId="1FF3BD71" w14:textId="77777777" w:rsidR="00FF5085" w:rsidRDefault="00FF5085" w:rsidP="005750CF"/>
    <w:p w14:paraId="64B76C0B" w14:textId="77777777" w:rsidR="00CE1D33" w:rsidRPr="00FF5085" w:rsidRDefault="00FF5085" w:rsidP="00FF5085">
      <w:pPr>
        <w:numPr>
          <w:ilvl w:val="0"/>
          <w:numId w:val="12"/>
        </w:numPr>
      </w:pPr>
      <w:r w:rsidRPr="00FF5085">
        <w:t>Statement of purposes for using TMH</w:t>
      </w:r>
    </w:p>
    <w:p w14:paraId="6BB8D396" w14:textId="77777777" w:rsidR="00FF5085" w:rsidRPr="00FF5085" w:rsidRDefault="00FF5085" w:rsidP="00FF5085">
      <w:pPr>
        <w:numPr>
          <w:ilvl w:val="0"/>
          <w:numId w:val="12"/>
        </w:numPr>
      </w:pPr>
      <w:r>
        <w:t>Spe</w:t>
      </w:r>
      <w:r w:rsidRPr="00FF5085">
        <w:t>cial section on limitations, benefits and risks of TMH, and guidelines for when TMH will not be employed as modality of treatment</w:t>
      </w:r>
    </w:p>
    <w:p w14:paraId="2C9A096B" w14:textId="77777777" w:rsidR="00CE1D33" w:rsidRDefault="00FF5085" w:rsidP="00FF5085">
      <w:pPr>
        <w:numPr>
          <w:ilvl w:val="0"/>
          <w:numId w:val="12"/>
        </w:numPr>
      </w:pPr>
      <w:r w:rsidRPr="00FF5085">
        <w:t>Voluntary nature of using TMH</w:t>
      </w:r>
      <w:r>
        <w:t xml:space="preserve"> and understanding that n</w:t>
      </w:r>
      <w:r w:rsidRPr="00FF5085">
        <w:t>o results can be guaranteed or assured.</w:t>
      </w:r>
    </w:p>
    <w:p w14:paraId="2C682550" w14:textId="77777777" w:rsidR="00FF5085" w:rsidRPr="00FF5085" w:rsidRDefault="00FF5085" w:rsidP="00FF5085">
      <w:pPr>
        <w:numPr>
          <w:ilvl w:val="0"/>
          <w:numId w:val="12"/>
        </w:numPr>
      </w:pPr>
      <w:r w:rsidRPr="00FF5085">
        <w:t>Agreement, process and education on establishing client and clinician identity to start each session</w:t>
      </w:r>
    </w:p>
    <w:p w14:paraId="326C46EE" w14:textId="77777777" w:rsidR="00CE1D33" w:rsidRPr="00FF5085" w:rsidRDefault="00FF5085" w:rsidP="00FF5085">
      <w:pPr>
        <w:numPr>
          <w:ilvl w:val="0"/>
          <w:numId w:val="12"/>
        </w:numPr>
      </w:pPr>
      <w:r w:rsidRPr="00FF5085">
        <w:t>No recording of TMH sessions without written permission</w:t>
      </w:r>
    </w:p>
    <w:p w14:paraId="7EE9DC44" w14:textId="77777777" w:rsidR="00CE1D33" w:rsidRPr="00FF5085" w:rsidRDefault="00FF5085" w:rsidP="00FF5085">
      <w:pPr>
        <w:numPr>
          <w:ilvl w:val="0"/>
          <w:numId w:val="12"/>
        </w:numPr>
      </w:pPr>
      <w:r w:rsidRPr="00FF5085">
        <w:t>Application of laws protecting privacy and confidentiality in TMH</w:t>
      </w:r>
    </w:p>
    <w:p w14:paraId="6CB42BAA" w14:textId="77777777" w:rsidR="00CE1D33" w:rsidRPr="00FF5085" w:rsidRDefault="00FF5085" w:rsidP="00FF5085">
      <w:pPr>
        <w:numPr>
          <w:ilvl w:val="0"/>
          <w:numId w:val="12"/>
        </w:numPr>
      </w:pPr>
      <w:r>
        <w:t xml:space="preserve">Use of Business Associate Agreement (BAA) </w:t>
      </w:r>
      <w:r w:rsidRPr="00FF5085">
        <w:t>for technology assistance</w:t>
      </w:r>
    </w:p>
    <w:p w14:paraId="56FC087A" w14:textId="77777777" w:rsidR="00CE1D33" w:rsidRPr="00FF5085" w:rsidRDefault="00FF5085" w:rsidP="00FF5085">
      <w:pPr>
        <w:numPr>
          <w:ilvl w:val="0"/>
          <w:numId w:val="12"/>
        </w:numPr>
      </w:pPr>
      <w:r w:rsidRPr="00FF5085">
        <w:t>Limitations on privacy due to impossibility to guarantee absolute security via TMH</w:t>
      </w:r>
    </w:p>
    <w:p w14:paraId="1DDE0391" w14:textId="77777777" w:rsidR="00CE1D33" w:rsidRPr="00FF5085" w:rsidRDefault="00FF5085" w:rsidP="00FF5085">
      <w:pPr>
        <w:numPr>
          <w:ilvl w:val="0"/>
          <w:numId w:val="12"/>
        </w:numPr>
      </w:pPr>
      <w:r w:rsidRPr="00FF5085">
        <w:t>Clarification on differences between TMH and face to face sessions</w:t>
      </w:r>
    </w:p>
    <w:p w14:paraId="693BA3F2" w14:textId="77777777" w:rsidR="00CE1D33" w:rsidRPr="00FF5085" w:rsidRDefault="00FF5085" w:rsidP="00FF5085">
      <w:pPr>
        <w:numPr>
          <w:ilvl w:val="0"/>
          <w:numId w:val="12"/>
        </w:numPr>
      </w:pPr>
      <w:r w:rsidRPr="00FF5085">
        <w:t>Risk of interruptions to signal and the need to have back-up plan for communication if signal is lost</w:t>
      </w:r>
    </w:p>
    <w:p w14:paraId="300D65B0" w14:textId="77777777" w:rsidR="00CE1D33" w:rsidRDefault="00FF5085" w:rsidP="00FF5085">
      <w:pPr>
        <w:numPr>
          <w:ilvl w:val="0"/>
          <w:numId w:val="12"/>
        </w:numPr>
      </w:pPr>
      <w:r w:rsidRPr="00FF5085">
        <w:t xml:space="preserve">Use of demographic information for </w:t>
      </w:r>
      <w:r>
        <w:t>scheduling and billing purposes</w:t>
      </w:r>
    </w:p>
    <w:p w14:paraId="0D02E490" w14:textId="77777777" w:rsidR="00FF5085" w:rsidRPr="00FF5085" w:rsidRDefault="00FF5085" w:rsidP="00FF5085">
      <w:pPr>
        <w:numPr>
          <w:ilvl w:val="0"/>
          <w:numId w:val="12"/>
        </w:numPr>
      </w:pPr>
      <w:r w:rsidRPr="00FF5085">
        <w:t>Agreement, process and education on the establishment of a safety plan for psychiatric emergencies that may require a higher level of car</w:t>
      </w:r>
      <w:r>
        <w:t>e</w:t>
      </w:r>
    </w:p>
    <w:p w14:paraId="430710B3" w14:textId="77777777" w:rsidR="00CE1D33" w:rsidRPr="00FF5085" w:rsidRDefault="00FF5085" w:rsidP="00FF5085">
      <w:pPr>
        <w:numPr>
          <w:ilvl w:val="0"/>
          <w:numId w:val="12"/>
        </w:numPr>
      </w:pPr>
      <w:r w:rsidRPr="00FF5085">
        <w:lastRenderedPageBreak/>
        <w:t>If there is an emergency during a TeleMental health session, then emergency contacts may be called.</w:t>
      </w:r>
    </w:p>
    <w:p w14:paraId="01187933" w14:textId="77777777" w:rsidR="00CE1D33" w:rsidRPr="00FF5085" w:rsidRDefault="00FF5085" w:rsidP="00FF5085">
      <w:pPr>
        <w:numPr>
          <w:ilvl w:val="0"/>
          <w:numId w:val="12"/>
        </w:numPr>
      </w:pPr>
      <w:r w:rsidRPr="00FF5085">
        <w:t>Additional contact information for client: physical location during counseling sessions and phone number at that physical location</w:t>
      </w:r>
    </w:p>
    <w:p w14:paraId="22EE48A9" w14:textId="77777777" w:rsidR="00CE1D33" w:rsidRPr="00FF5085" w:rsidRDefault="00FF5085" w:rsidP="00FF5085">
      <w:pPr>
        <w:numPr>
          <w:ilvl w:val="0"/>
          <w:numId w:val="12"/>
        </w:numPr>
      </w:pPr>
      <w:r w:rsidRPr="00FF5085">
        <w:t xml:space="preserve"> Contact person, phone number for contact person, and agreement allowing contact person to be utilized in the event of a medical or psychiatric emergency during a TMH session</w:t>
      </w:r>
    </w:p>
    <w:p w14:paraId="2A66388A" w14:textId="77777777" w:rsidR="00CE1D33" w:rsidRPr="00FF5085" w:rsidRDefault="00FF5085" w:rsidP="00FF5085">
      <w:pPr>
        <w:numPr>
          <w:ilvl w:val="0"/>
          <w:numId w:val="12"/>
        </w:numPr>
      </w:pPr>
      <w:r w:rsidRPr="00FF5085">
        <w:t xml:space="preserve"> Agreement for client to be seen by local resource if indicated during course of treatment</w:t>
      </w:r>
    </w:p>
    <w:p w14:paraId="2E93CD81" w14:textId="77777777" w:rsidR="00FF5085" w:rsidRPr="00FF5085" w:rsidRDefault="00FF5085" w:rsidP="00FF5085">
      <w:pPr>
        <w:numPr>
          <w:ilvl w:val="0"/>
          <w:numId w:val="12"/>
        </w:numPr>
      </w:pPr>
      <w:r w:rsidRPr="00FF5085">
        <w:t xml:space="preserve">Right to decline to continue using TMH </w:t>
      </w:r>
    </w:p>
    <w:p w14:paraId="773F9501" w14:textId="77777777" w:rsidR="00FF5085" w:rsidRPr="00FF5085" w:rsidRDefault="00FF5085" w:rsidP="00FF5085">
      <w:pPr>
        <w:ind w:left="720"/>
      </w:pPr>
    </w:p>
    <w:p w14:paraId="5D444654" w14:textId="77777777" w:rsidR="00FF5085" w:rsidRDefault="00FF5085" w:rsidP="005750CF"/>
    <w:sectPr w:rsidR="00FF5085" w:rsidSect="00AA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8C5"/>
    <w:multiLevelType w:val="hybridMultilevel"/>
    <w:tmpl w:val="3508ECC2"/>
    <w:lvl w:ilvl="0" w:tplc="75C808EC">
      <w:start w:val="1"/>
      <w:numFmt w:val="bullet"/>
      <w:lvlText w:val="•"/>
      <w:lvlJc w:val="left"/>
      <w:pPr>
        <w:tabs>
          <w:tab w:val="num" w:pos="720"/>
        </w:tabs>
        <w:ind w:left="720" w:hanging="360"/>
      </w:pPr>
      <w:rPr>
        <w:rFonts w:ascii="Times New Roman" w:hAnsi="Times New Roman" w:hint="default"/>
      </w:rPr>
    </w:lvl>
    <w:lvl w:ilvl="1" w:tplc="A6D4B188" w:tentative="1">
      <w:start w:val="1"/>
      <w:numFmt w:val="bullet"/>
      <w:lvlText w:val="•"/>
      <w:lvlJc w:val="left"/>
      <w:pPr>
        <w:tabs>
          <w:tab w:val="num" w:pos="1440"/>
        </w:tabs>
        <w:ind w:left="1440" w:hanging="360"/>
      </w:pPr>
      <w:rPr>
        <w:rFonts w:ascii="Times New Roman" w:hAnsi="Times New Roman" w:hint="default"/>
      </w:rPr>
    </w:lvl>
    <w:lvl w:ilvl="2" w:tplc="43627A2A" w:tentative="1">
      <w:start w:val="1"/>
      <w:numFmt w:val="bullet"/>
      <w:lvlText w:val="•"/>
      <w:lvlJc w:val="left"/>
      <w:pPr>
        <w:tabs>
          <w:tab w:val="num" w:pos="2160"/>
        </w:tabs>
        <w:ind w:left="2160" w:hanging="360"/>
      </w:pPr>
      <w:rPr>
        <w:rFonts w:ascii="Times New Roman" w:hAnsi="Times New Roman" w:hint="default"/>
      </w:rPr>
    </w:lvl>
    <w:lvl w:ilvl="3" w:tplc="02C8F390" w:tentative="1">
      <w:start w:val="1"/>
      <w:numFmt w:val="bullet"/>
      <w:lvlText w:val="•"/>
      <w:lvlJc w:val="left"/>
      <w:pPr>
        <w:tabs>
          <w:tab w:val="num" w:pos="2880"/>
        </w:tabs>
        <w:ind w:left="2880" w:hanging="360"/>
      </w:pPr>
      <w:rPr>
        <w:rFonts w:ascii="Times New Roman" w:hAnsi="Times New Roman" w:hint="default"/>
      </w:rPr>
    </w:lvl>
    <w:lvl w:ilvl="4" w:tplc="6DB673F6" w:tentative="1">
      <w:start w:val="1"/>
      <w:numFmt w:val="bullet"/>
      <w:lvlText w:val="•"/>
      <w:lvlJc w:val="left"/>
      <w:pPr>
        <w:tabs>
          <w:tab w:val="num" w:pos="3600"/>
        </w:tabs>
        <w:ind w:left="3600" w:hanging="360"/>
      </w:pPr>
      <w:rPr>
        <w:rFonts w:ascii="Times New Roman" w:hAnsi="Times New Roman" w:hint="default"/>
      </w:rPr>
    </w:lvl>
    <w:lvl w:ilvl="5" w:tplc="26A4E4B4" w:tentative="1">
      <w:start w:val="1"/>
      <w:numFmt w:val="bullet"/>
      <w:lvlText w:val="•"/>
      <w:lvlJc w:val="left"/>
      <w:pPr>
        <w:tabs>
          <w:tab w:val="num" w:pos="4320"/>
        </w:tabs>
        <w:ind w:left="4320" w:hanging="360"/>
      </w:pPr>
      <w:rPr>
        <w:rFonts w:ascii="Times New Roman" w:hAnsi="Times New Roman" w:hint="default"/>
      </w:rPr>
    </w:lvl>
    <w:lvl w:ilvl="6" w:tplc="6748A71C" w:tentative="1">
      <w:start w:val="1"/>
      <w:numFmt w:val="bullet"/>
      <w:lvlText w:val="•"/>
      <w:lvlJc w:val="left"/>
      <w:pPr>
        <w:tabs>
          <w:tab w:val="num" w:pos="5040"/>
        </w:tabs>
        <w:ind w:left="5040" w:hanging="360"/>
      </w:pPr>
      <w:rPr>
        <w:rFonts w:ascii="Times New Roman" w:hAnsi="Times New Roman" w:hint="default"/>
      </w:rPr>
    </w:lvl>
    <w:lvl w:ilvl="7" w:tplc="4D1A5E54" w:tentative="1">
      <w:start w:val="1"/>
      <w:numFmt w:val="bullet"/>
      <w:lvlText w:val="•"/>
      <w:lvlJc w:val="left"/>
      <w:pPr>
        <w:tabs>
          <w:tab w:val="num" w:pos="5760"/>
        </w:tabs>
        <w:ind w:left="5760" w:hanging="360"/>
      </w:pPr>
      <w:rPr>
        <w:rFonts w:ascii="Times New Roman" w:hAnsi="Times New Roman" w:hint="default"/>
      </w:rPr>
    </w:lvl>
    <w:lvl w:ilvl="8" w:tplc="53565E0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592F12"/>
    <w:multiLevelType w:val="hybridMultilevel"/>
    <w:tmpl w:val="EC0AFAC2"/>
    <w:lvl w:ilvl="0" w:tplc="94F26E3C">
      <w:start w:val="1"/>
      <w:numFmt w:val="bullet"/>
      <w:lvlText w:val="•"/>
      <w:lvlJc w:val="left"/>
      <w:pPr>
        <w:tabs>
          <w:tab w:val="num" w:pos="720"/>
        </w:tabs>
        <w:ind w:left="720" w:hanging="360"/>
      </w:pPr>
      <w:rPr>
        <w:rFonts w:ascii="Times New Roman" w:hAnsi="Times New Roman" w:hint="default"/>
      </w:rPr>
    </w:lvl>
    <w:lvl w:ilvl="1" w:tplc="647E8E84" w:tentative="1">
      <w:start w:val="1"/>
      <w:numFmt w:val="bullet"/>
      <w:lvlText w:val="•"/>
      <w:lvlJc w:val="left"/>
      <w:pPr>
        <w:tabs>
          <w:tab w:val="num" w:pos="1440"/>
        </w:tabs>
        <w:ind w:left="1440" w:hanging="360"/>
      </w:pPr>
      <w:rPr>
        <w:rFonts w:ascii="Times New Roman" w:hAnsi="Times New Roman" w:hint="default"/>
      </w:rPr>
    </w:lvl>
    <w:lvl w:ilvl="2" w:tplc="06A42F10" w:tentative="1">
      <w:start w:val="1"/>
      <w:numFmt w:val="bullet"/>
      <w:lvlText w:val="•"/>
      <w:lvlJc w:val="left"/>
      <w:pPr>
        <w:tabs>
          <w:tab w:val="num" w:pos="2160"/>
        </w:tabs>
        <w:ind w:left="2160" w:hanging="360"/>
      </w:pPr>
      <w:rPr>
        <w:rFonts w:ascii="Times New Roman" w:hAnsi="Times New Roman" w:hint="default"/>
      </w:rPr>
    </w:lvl>
    <w:lvl w:ilvl="3" w:tplc="DA88407A" w:tentative="1">
      <w:start w:val="1"/>
      <w:numFmt w:val="bullet"/>
      <w:lvlText w:val="•"/>
      <w:lvlJc w:val="left"/>
      <w:pPr>
        <w:tabs>
          <w:tab w:val="num" w:pos="2880"/>
        </w:tabs>
        <w:ind w:left="2880" w:hanging="360"/>
      </w:pPr>
      <w:rPr>
        <w:rFonts w:ascii="Times New Roman" w:hAnsi="Times New Roman" w:hint="default"/>
      </w:rPr>
    </w:lvl>
    <w:lvl w:ilvl="4" w:tplc="04F8F644" w:tentative="1">
      <w:start w:val="1"/>
      <w:numFmt w:val="bullet"/>
      <w:lvlText w:val="•"/>
      <w:lvlJc w:val="left"/>
      <w:pPr>
        <w:tabs>
          <w:tab w:val="num" w:pos="3600"/>
        </w:tabs>
        <w:ind w:left="3600" w:hanging="360"/>
      </w:pPr>
      <w:rPr>
        <w:rFonts w:ascii="Times New Roman" w:hAnsi="Times New Roman" w:hint="default"/>
      </w:rPr>
    </w:lvl>
    <w:lvl w:ilvl="5" w:tplc="19DC56E2" w:tentative="1">
      <w:start w:val="1"/>
      <w:numFmt w:val="bullet"/>
      <w:lvlText w:val="•"/>
      <w:lvlJc w:val="left"/>
      <w:pPr>
        <w:tabs>
          <w:tab w:val="num" w:pos="4320"/>
        </w:tabs>
        <w:ind w:left="4320" w:hanging="360"/>
      </w:pPr>
      <w:rPr>
        <w:rFonts w:ascii="Times New Roman" w:hAnsi="Times New Roman" w:hint="default"/>
      </w:rPr>
    </w:lvl>
    <w:lvl w:ilvl="6" w:tplc="A63261A4" w:tentative="1">
      <w:start w:val="1"/>
      <w:numFmt w:val="bullet"/>
      <w:lvlText w:val="•"/>
      <w:lvlJc w:val="left"/>
      <w:pPr>
        <w:tabs>
          <w:tab w:val="num" w:pos="5040"/>
        </w:tabs>
        <w:ind w:left="5040" w:hanging="360"/>
      </w:pPr>
      <w:rPr>
        <w:rFonts w:ascii="Times New Roman" w:hAnsi="Times New Roman" w:hint="default"/>
      </w:rPr>
    </w:lvl>
    <w:lvl w:ilvl="7" w:tplc="4D006EC8" w:tentative="1">
      <w:start w:val="1"/>
      <w:numFmt w:val="bullet"/>
      <w:lvlText w:val="•"/>
      <w:lvlJc w:val="left"/>
      <w:pPr>
        <w:tabs>
          <w:tab w:val="num" w:pos="5760"/>
        </w:tabs>
        <w:ind w:left="5760" w:hanging="360"/>
      </w:pPr>
      <w:rPr>
        <w:rFonts w:ascii="Times New Roman" w:hAnsi="Times New Roman" w:hint="default"/>
      </w:rPr>
    </w:lvl>
    <w:lvl w:ilvl="8" w:tplc="679C50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C56DE6"/>
    <w:multiLevelType w:val="hybridMultilevel"/>
    <w:tmpl w:val="E3AE3404"/>
    <w:lvl w:ilvl="0" w:tplc="E2B24E3C">
      <w:start w:val="1"/>
      <w:numFmt w:val="bullet"/>
      <w:lvlText w:val="•"/>
      <w:lvlJc w:val="left"/>
      <w:pPr>
        <w:tabs>
          <w:tab w:val="num" w:pos="720"/>
        </w:tabs>
        <w:ind w:left="720" w:hanging="360"/>
      </w:pPr>
      <w:rPr>
        <w:rFonts w:ascii="Times New Roman" w:hAnsi="Times New Roman" w:hint="default"/>
      </w:rPr>
    </w:lvl>
    <w:lvl w:ilvl="1" w:tplc="E026C41A" w:tentative="1">
      <w:start w:val="1"/>
      <w:numFmt w:val="bullet"/>
      <w:lvlText w:val="•"/>
      <w:lvlJc w:val="left"/>
      <w:pPr>
        <w:tabs>
          <w:tab w:val="num" w:pos="1440"/>
        </w:tabs>
        <w:ind w:left="1440" w:hanging="360"/>
      </w:pPr>
      <w:rPr>
        <w:rFonts w:ascii="Times New Roman" w:hAnsi="Times New Roman" w:hint="default"/>
      </w:rPr>
    </w:lvl>
    <w:lvl w:ilvl="2" w:tplc="B5A0548A" w:tentative="1">
      <w:start w:val="1"/>
      <w:numFmt w:val="bullet"/>
      <w:lvlText w:val="•"/>
      <w:lvlJc w:val="left"/>
      <w:pPr>
        <w:tabs>
          <w:tab w:val="num" w:pos="2160"/>
        </w:tabs>
        <w:ind w:left="2160" w:hanging="360"/>
      </w:pPr>
      <w:rPr>
        <w:rFonts w:ascii="Times New Roman" w:hAnsi="Times New Roman" w:hint="default"/>
      </w:rPr>
    </w:lvl>
    <w:lvl w:ilvl="3" w:tplc="906C26FA" w:tentative="1">
      <w:start w:val="1"/>
      <w:numFmt w:val="bullet"/>
      <w:lvlText w:val="•"/>
      <w:lvlJc w:val="left"/>
      <w:pPr>
        <w:tabs>
          <w:tab w:val="num" w:pos="2880"/>
        </w:tabs>
        <w:ind w:left="2880" w:hanging="360"/>
      </w:pPr>
      <w:rPr>
        <w:rFonts w:ascii="Times New Roman" w:hAnsi="Times New Roman" w:hint="default"/>
      </w:rPr>
    </w:lvl>
    <w:lvl w:ilvl="4" w:tplc="90E65712" w:tentative="1">
      <w:start w:val="1"/>
      <w:numFmt w:val="bullet"/>
      <w:lvlText w:val="•"/>
      <w:lvlJc w:val="left"/>
      <w:pPr>
        <w:tabs>
          <w:tab w:val="num" w:pos="3600"/>
        </w:tabs>
        <w:ind w:left="3600" w:hanging="360"/>
      </w:pPr>
      <w:rPr>
        <w:rFonts w:ascii="Times New Roman" w:hAnsi="Times New Roman" w:hint="default"/>
      </w:rPr>
    </w:lvl>
    <w:lvl w:ilvl="5" w:tplc="C6E25EEE" w:tentative="1">
      <w:start w:val="1"/>
      <w:numFmt w:val="bullet"/>
      <w:lvlText w:val="•"/>
      <w:lvlJc w:val="left"/>
      <w:pPr>
        <w:tabs>
          <w:tab w:val="num" w:pos="4320"/>
        </w:tabs>
        <w:ind w:left="4320" w:hanging="360"/>
      </w:pPr>
      <w:rPr>
        <w:rFonts w:ascii="Times New Roman" w:hAnsi="Times New Roman" w:hint="default"/>
      </w:rPr>
    </w:lvl>
    <w:lvl w:ilvl="6" w:tplc="5DA6145E" w:tentative="1">
      <w:start w:val="1"/>
      <w:numFmt w:val="bullet"/>
      <w:lvlText w:val="•"/>
      <w:lvlJc w:val="left"/>
      <w:pPr>
        <w:tabs>
          <w:tab w:val="num" w:pos="5040"/>
        </w:tabs>
        <w:ind w:left="5040" w:hanging="360"/>
      </w:pPr>
      <w:rPr>
        <w:rFonts w:ascii="Times New Roman" w:hAnsi="Times New Roman" w:hint="default"/>
      </w:rPr>
    </w:lvl>
    <w:lvl w:ilvl="7" w:tplc="C9E86C34" w:tentative="1">
      <w:start w:val="1"/>
      <w:numFmt w:val="bullet"/>
      <w:lvlText w:val="•"/>
      <w:lvlJc w:val="left"/>
      <w:pPr>
        <w:tabs>
          <w:tab w:val="num" w:pos="5760"/>
        </w:tabs>
        <w:ind w:left="5760" w:hanging="360"/>
      </w:pPr>
      <w:rPr>
        <w:rFonts w:ascii="Times New Roman" w:hAnsi="Times New Roman" w:hint="default"/>
      </w:rPr>
    </w:lvl>
    <w:lvl w:ilvl="8" w:tplc="8F0895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88476F"/>
    <w:multiLevelType w:val="hybridMultilevel"/>
    <w:tmpl w:val="4D3C4A98"/>
    <w:lvl w:ilvl="0" w:tplc="42366E76">
      <w:start w:val="1"/>
      <w:numFmt w:val="bullet"/>
      <w:lvlText w:val="•"/>
      <w:lvlJc w:val="left"/>
      <w:pPr>
        <w:tabs>
          <w:tab w:val="num" w:pos="720"/>
        </w:tabs>
        <w:ind w:left="720" w:hanging="360"/>
      </w:pPr>
      <w:rPr>
        <w:rFonts w:ascii="Times New Roman" w:hAnsi="Times New Roman" w:hint="default"/>
      </w:rPr>
    </w:lvl>
    <w:lvl w:ilvl="1" w:tplc="1B9C7E8C" w:tentative="1">
      <w:start w:val="1"/>
      <w:numFmt w:val="bullet"/>
      <w:lvlText w:val="•"/>
      <w:lvlJc w:val="left"/>
      <w:pPr>
        <w:tabs>
          <w:tab w:val="num" w:pos="1440"/>
        </w:tabs>
        <w:ind w:left="1440" w:hanging="360"/>
      </w:pPr>
      <w:rPr>
        <w:rFonts w:ascii="Times New Roman" w:hAnsi="Times New Roman" w:hint="default"/>
      </w:rPr>
    </w:lvl>
    <w:lvl w:ilvl="2" w:tplc="2A624A38" w:tentative="1">
      <w:start w:val="1"/>
      <w:numFmt w:val="bullet"/>
      <w:lvlText w:val="•"/>
      <w:lvlJc w:val="left"/>
      <w:pPr>
        <w:tabs>
          <w:tab w:val="num" w:pos="2160"/>
        </w:tabs>
        <w:ind w:left="2160" w:hanging="360"/>
      </w:pPr>
      <w:rPr>
        <w:rFonts w:ascii="Times New Roman" w:hAnsi="Times New Roman" w:hint="default"/>
      </w:rPr>
    </w:lvl>
    <w:lvl w:ilvl="3" w:tplc="A956CD68" w:tentative="1">
      <w:start w:val="1"/>
      <w:numFmt w:val="bullet"/>
      <w:lvlText w:val="•"/>
      <w:lvlJc w:val="left"/>
      <w:pPr>
        <w:tabs>
          <w:tab w:val="num" w:pos="2880"/>
        </w:tabs>
        <w:ind w:left="2880" w:hanging="360"/>
      </w:pPr>
      <w:rPr>
        <w:rFonts w:ascii="Times New Roman" w:hAnsi="Times New Roman" w:hint="default"/>
      </w:rPr>
    </w:lvl>
    <w:lvl w:ilvl="4" w:tplc="A5F0699E" w:tentative="1">
      <w:start w:val="1"/>
      <w:numFmt w:val="bullet"/>
      <w:lvlText w:val="•"/>
      <w:lvlJc w:val="left"/>
      <w:pPr>
        <w:tabs>
          <w:tab w:val="num" w:pos="3600"/>
        </w:tabs>
        <w:ind w:left="3600" w:hanging="360"/>
      </w:pPr>
      <w:rPr>
        <w:rFonts w:ascii="Times New Roman" w:hAnsi="Times New Roman" w:hint="default"/>
      </w:rPr>
    </w:lvl>
    <w:lvl w:ilvl="5" w:tplc="38B615EC" w:tentative="1">
      <w:start w:val="1"/>
      <w:numFmt w:val="bullet"/>
      <w:lvlText w:val="•"/>
      <w:lvlJc w:val="left"/>
      <w:pPr>
        <w:tabs>
          <w:tab w:val="num" w:pos="4320"/>
        </w:tabs>
        <w:ind w:left="4320" w:hanging="360"/>
      </w:pPr>
      <w:rPr>
        <w:rFonts w:ascii="Times New Roman" w:hAnsi="Times New Roman" w:hint="default"/>
      </w:rPr>
    </w:lvl>
    <w:lvl w:ilvl="6" w:tplc="5C8CFAD8" w:tentative="1">
      <w:start w:val="1"/>
      <w:numFmt w:val="bullet"/>
      <w:lvlText w:val="•"/>
      <w:lvlJc w:val="left"/>
      <w:pPr>
        <w:tabs>
          <w:tab w:val="num" w:pos="5040"/>
        </w:tabs>
        <w:ind w:left="5040" w:hanging="360"/>
      </w:pPr>
      <w:rPr>
        <w:rFonts w:ascii="Times New Roman" w:hAnsi="Times New Roman" w:hint="default"/>
      </w:rPr>
    </w:lvl>
    <w:lvl w:ilvl="7" w:tplc="DAEAF2B0" w:tentative="1">
      <w:start w:val="1"/>
      <w:numFmt w:val="bullet"/>
      <w:lvlText w:val="•"/>
      <w:lvlJc w:val="left"/>
      <w:pPr>
        <w:tabs>
          <w:tab w:val="num" w:pos="5760"/>
        </w:tabs>
        <w:ind w:left="5760" w:hanging="360"/>
      </w:pPr>
      <w:rPr>
        <w:rFonts w:ascii="Times New Roman" w:hAnsi="Times New Roman" w:hint="default"/>
      </w:rPr>
    </w:lvl>
    <w:lvl w:ilvl="8" w:tplc="E80CD7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FA6559"/>
    <w:multiLevelType w:val="hybridMultilevel"/>
    <w:tmpl w:val="B3425BE2"/>
    <w:lvl w:ilvl="0" w:tplc="7C70474C">
      <w:start w:val="1"/>
      <w:numFmt w:val="bullet"/>
      <w:lvlText w:val="•"/>
      <w:lvlJc w:val="left"/>
      <w:pPr>
        <w:tabs>
          <w:tab w:val="num" w:pos="720"/>
        </w:tabs>
        <w:ind w:left="720" w:hanging="360"/>
      </w:pPr>
      <w:rPr>
        <w:rFonts w:ascii="Times New Roman" w:hAnsi="Times New Roman" w:hint="default"/>
      </w:rPr>
    </w:lvl>
    <w:lvl w:ilvl="1" w:tplc="7C5AF81E" w:tentative="1">
      <w:start w:val="1"/>
      <w:numFmt w:val="bullet"/>
      <w:lvlText w:val="•"/>
      <w:lvlJc w:val="left"/>
      <w:pPr>
        <w:tabs>
          <w:tab w:val="num" w:pos="1440"/>
        </w:tabs>
        <w:ind w:left="1440" w:hanging="360"/>
      </w:pPr>
      <w:rPr>
        <w:rFonts w:ascii="Times New Roman" w:hAnsi="Times New Roman" w:hint="default"/>
      </w:rPr>
    </w:lvl>
    <w:lvl w:ilvl="2" w:tplc="46B6105E" w:tentative="1">
      <w:start w:val="1"/>
      <w:numFmt w:val="bullet"/>
      <w:lvlText w:val="•"/>
      <w:lvlJc w:val="left"/>
      <w:pPr>
        <w:tabs>
          <w:tab w:val="num" w:pos="2160"/>
        </w:tabs>
        <w:ind w:left="2160" w:hanging="360"/>
      </w:pPr>
      <w:rPr>
        <w:rFonts w:ascii="Times New Roman" w:hAnsi="Times New Roman" w:hint="default"/>
      </w:rPr>
    </w:lvl>
    <w:lvl w:ilvl="3" w:tplc="36FE2F42" w:tentative="1">
      <w:start w:val="1"/>
      <w:numFmt w:val="bullet"/>
      <w:lvlText w:val="•"/>
      <w:lvlJc w:val="left"/>
      <w:pPr>
        <w:tabs>
          <w:tab w:val="num" w:pos="2880"/>
        </w:tabs>
        <w:ind w:left="2880" w:hanging="360"/>
      </w:pPr>
      <w:rPr>
        <w:rFonts w:ascii="Times New Roman" w:hAnsi="Times New Roman" w:hint="default"/>
      </w:rPr>
    </w:lvl>
    <w:lvl w:ilvl="4" w:tplc="513CE4BC" w:tentative="1">
      <w:start w:val="1"/>
      <w:numFmt w:val="bullet"/>
      <w:lvlText w:val="•"/>
      <w:lvlJc w:val="left"/>
      <w:pPr>
        <w:tabs>
          <w:tab w:val="num" w:pos="3600"/>
        </w:tabs>
        <w:ind w:left="3600" w:hanging="360"/>
      </w:pPr>
      <w:rPr>
        <w:rFonts w:ascii="Times New Roman" w:hAnsi="Times New Roman" w:hint="default"/>
      </w:rPr>
    </w:lvl>
    <w:lvl w:ilvl="5" w:tplc="ADB81D8E" w:tentative="1">
      <w:start w:val="1"/>
      <w:numFmt w:val="bullet"/>
      <w:lvlText w:val="•"/>
      <w:lvlJc w:val="left"/>
      <w:pPr>
        <w:tabs>
          <w:tab w:val="num" w:pos="4320"/>
        </w:tabs>
        <w:ind w:left="4320" w:hanging="360"/>
      </w:pPr>
      <w:rPr>
        <w:rFonts w:ascii="Times New Roman" w:hAnsi="Times New Roman" w:hint="default"/>
      </w:rPr>
    </w:lvl>
    <w:lvl w:ilvl="6" w:tplc="467677D0" w:tentative="1">
      <w:start w:val="1"/>
      <w:numFmt w:val="bullet"/>
      <w:lvlText w:val="•"/>
      <w:lvlJc w:val="left"/>
      <w:pPr>
        <w:tabs>
          <w:tab w:val="num" w:pos="5040"/>
        </w:tabs>
        <w:ind w:left="5040" w:hanging="360"/>
      </w:pPr>
      <w:rPr>
        <w:rFonts w:ascii="Times New Roman" w:hAnsi="Times New Roman" w:hint="default"/>
      </w:rPr>
    </w:lvl>
    <w:lvl w:ilvl="7" w:tplc="F1C007CE" w:tentative="1">
      <w:start w:val="1"/>
      <w:numFmt w:val="bullet"/>
      <w:lvlText w:val="•"/>
      <w:lvlJc w:val="left"/>
      <w:pPr>
        <w:tabs>
          <w:tab w:val="num" w:pos="5760"/>
        </w:tabs>
        <w:ind w:left="5760" w:hanging="360"/>
      </w:pPr>
      <w:rPr>
        <w:rFonts w:ascii="Times New Roman" w:hAnsi="Times New Roman" w:hint="default"/>
      </w:rPr>
    </w:lvl>
    <w:lvl w:ilvl="8" w:tplc="B840FC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E61654"/>
    <w:multiLevelType w:val="hybridMultilevel"/>
    <w:tmpl w:val="83805306"/>
    <w:lvl w:ilvl="0" w:tplc="6AA265C0">
      <w:start w:val="1"/>
      <w:numFmt w:val="bullet"/>
      <w:lvlText w:val="•"/>
      <w:lvlJc w:val="left"/>
      <w:pPr>
        <w:tabs>
          <w:tab w:val="num" w:pos="720"/>
        </w:tabs>
        <w:ind w:left="720" w:hanging="360"/>
      </w:pPr>
      <w:rPr>
        <w:rFonts w:ascii="Times New Roman" w:hAnsi="Times New Roman" w:hint="default"/>
      </w:rPr>
    </w:lvl>
    <w:lvl w:ilvl="1" w:tplc="D9E0F8CE" w:tentative="1">
      <w:start w:val="1"/>
      <w:numFmt w:val="bullet"/>
      <w:lvlText w:val="•"/>
      <w:lvlJc w:val="left"/>
      <w:pPr>
        <w:tabs>
          <w:tab w:val="num" w:pos="1440"/>
        </w:tabs>
        <w:ind w:left="1440" w:hanging="360"/>
      </w:pPr>
      <w:rPr>
        <w:rFonts w:ascii="Times New Roman" w:hAnsi="Times New Roman" w:hint="default"/>
      </w:rPr>
    </w:lvl>
    <w:lvl w:ilvl="2" w:tplc="9FFE665E" w:tentative="1">
      <w:start w:val="1"/>
      <w:numFmt w:val="bullet"/>
      <w:lvlText w:val="•"/>
      <w:lvlJc w:val="left"/>
      <w:pPr>
        <w:tabs>
          <w:tab w:val="num" w:pos="2160"/>
        </w:tabs>
        <w:ind w:left="2160" w:hanging="360"/>
      </w:pPr>
      <w:rPr>
        <w:rFonts w:ascii="Times New Roman" w:hAnsi="Times New Roman" w:hint="default"/>
      </w:rPr>
    </w:lvl>
    <w:lvl w:ilvl="3" w:tplc="BD12D430" w:tentative="1">
      <w:start w:val="1"/>
      <w:numFmt w:val="bullet"/>
      <w:lvlText w:val="•"/>
      <w:lvlJc w:val="left"/>
      <w:pPr>
        <w:tabs>
          <w:tab w:val="num" w:pos="2880"/>
        </w:tabs>
        <w:ind w:left="2880" w:hanging="360"/>
      </w:pPr>
      <w:rPr>
        <w:rFonts w:ascii="Times New Roman" w:hAnsi="Times New Roman" w:hint="default"/>
      </w:rPr>
    </w:lvl>
    <w:lvl w:ilvl="4" w:tplc="E84670CE" w:tentative="1">
      <w:start w:val="1"/>
      <w:numFmt w:val="bullet"/>
      <w:lvlText w:val="•"/>
      <w:lvlJc w:val="left"/>
      <w:pPr>
        <w:tabs>
          <w:tab w:val="num" w:pos="3600"/>
        </w:tabs>
        <w:ind w:left="3600" w:hanging="360"/>
      </w:pPr>
      <w:rPr>
        <w:rFonts w:ascii="Times New Roman" w:hAnsi="Times New Roman" w:hint="default"/>
      </w:rPr>
    </w:lvl>
    <w:lvl w:ilvl="5" w:tplc="19FAD7BC" w:tentative="1">
      <w:start w:val="1"/>
      <w:numFmt w:val="bullet"/>
      <w:lvlText w:val="•"/>
      <w:lvlJc w:val="left"/>
      <w:pPr>
        <w:tabs>
          <w:tab w:val="num" w:pos="4320"/>
        </w:tabs>
        <w:ind w:left="4320" w:hanging="360"/>
      </w:pPr>
      <w:rPr>
        <w:rFonts w:ascii="Times New Roman" w:hAnsi="Times New Roman" w:hint="default"/>
      </w:rPr>
    </w:lvl>
    <w:lvl w:ilvl="6" w:tplc="FCFAA378" w:tentative="1">
      <w:start w:val="1"/>
      <w:numFmt w:val="bullet"/>
      <w:lvlText w:val="•"/>
      <w:lvlJc w:val="left"/>
      <w:pPr>
        <w:tabs>
          <w:tab w:val="num" w:pos="5040"/>
        </w:tabs>
        <w:ind w:left="5040" w:hanging="360"/>
      </w:pPr>
      <w:rPr>
        <w:rFonts w:ascii="Times New Roman" w:hAnsi="Times New Roman" w:hint="default"/>
      </w:rPr>
    </w:lvl>
    <w:lvl w:ilvl="7" w:tplc="D8E8CF90" w:tentative="1">
      <w:start w:val="1"/>
      <w:numFmt w:val="bullet"/>
      <w:lvlText w:val="•"/>
      <w:lvlJc w:val="left"/>
      <w:pPr>
        <w:tabs>
          <w:tab w:val="num" w:pos="5760"/>
        </w:tabs>
        <w:ind w:left="5760" w:hanging="360"/>
      </w:pPr>
      <w:rPr>
        <w:rFonts w:ascii="Times New Roman" w:hAnsi="Times New Roman" w:hint="default"/>
      </w:rPr>
    </w:lvl>
    <w:lvl w:ilvl="8" w:tplc="8730BA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27D06BD"/>
    <w:multiLevelType w:val="hybridMultilevel"/>
    <w:tmpl w:val="70A842BA"/>
    <w:lvl w:ilvl="0" w:tplc="37FC29C6">
      <w:start w:val="1"/>
      <w:numFmt w:val="bullet"/>
      <w:lvlText w:val="•"/>
      <w:lvlJc w:val="left"/>
      <w:pPr>
        <w:tabs>
          <w:tab w:val="num" w:pos="720"/>
        </w:tabs>
        <w:ind w:left="720" w:hanging="360"/>
      </w:pPr>
      <w:rPr>
        <w:rFonts w:ascii="Times New Roman" w:hAnsi="Times New Roman" w:hint="default"/>
      </w:rPr>
    </w:lvl>
    <w:lvl w:ilvl="1" w:tplc="F96C373E" w:tentative="1">
      <w:start w:val="1"/>
      <w:numFmt w:val="bullet"/>
      <w:lvlText w:val="•"/>
      <w:lvlJc w:val="left"/>
      <w:pPr>
        <w:tabs>
          <w:tab w:val="num" w:pos="1440"/>
        </w:tabs>
        <w:ind w:left="1440" w:hanging="360"/>
      </w:pPr>
      <w:rPr>
        <w:rFonts w:ascii="Times New Roman" w:hAnsi="Times New Roman" w:hint="default"/>
      </w:rPr>
    </w:lvl>
    <w:lvl w:ilvl="2" w:tplc="C6A68226" w:tentative="1">
      <w:start w:val="1"/>
      <w:numFmt w:val="bullet"/>
      <w:lvlText w:val="•"/>
      <w:lvlJc w:val="left"/>
      <w:pPr>
        <w:tabs>
          <w:tab w:val="num" w:pos="2160"/>
        </w:tabs>
        <w:ind w:left="2160" w:hanging="360"/>
      </w:pPr>
      <w:rPr>
        <w:rFonts w:ascii="Times New Roman" w:hAnsi="Times New Roman" w:hint="default"/>
      </w:rPr>
    </w:lvl>
    <w:lvl w:ilvl="3" w:tplc="5F5E05C4" w:tentative="1">
      <w:start w:val="1"/>
      <w:numFmt w:val="bullet"/>
      <w:lvlText w:val="•"/>
      <w:lvlJc w:val="left"/>
      <w:pPr>
        <w:tabs>
          <w:tab w:val="num" w:pos="2880"/>
        </w:tabs>
        <w:ind w:left="2880" w:hanging="360"/>
      </w:pPr>
      <w:rPr>
        <w:rFonts w:ascii="Times New Roman" w:hAnsi="Times New Roman" w:hint="default"/>
      </w:rPr>
    </w:lvl>
    <w:lvl w:ilvl="4" w:tplc="8B3AAC20" w:tentative="1">
      <w:start w:val="1"/>
      <w:numFmt w:val="bullet"/>
      <w:lvlText w:val="•"/>
      <w:lvlJc w:val="left"/>
      <w:pPr>
        <w:tabs>
          <w:tab w:val="num" w:pos="3600"/>
        </w:tabs>
        <w:ind w:left="3600" w:hanging="360"/>
      </w:pPr>
      <w:rPr>
        <w:rFonts w:ascii="Times New Roman" w:hAnsi="Times New Roman" w:hint="default"/>
      </w:rPr>
    </w:lvl>
    <w:lvl w:ilvl="5" w:tplc="DC7E47AE" w:tentative="1">
      <w:start w:val="1"/>
      <w:numFmt w:val="bullet"/>
      <w:lvlText w:val="•"/>
      <w:lvlJc w:val="left"/>
      <w:pPr>
        <w:tabs>
          <w:tab w:val="num" w:pos="4320"/>
        </w:tabs>
        <w:ind w:left="4320" w:hanging="360"/>
      </w:pPr>
      <w:rPr>
        <w:rFonts w:ascii="Times New Roman" w:hAnsi="Times New Roman" w:hint="default"/>
      </w:rPr>
    </w:lvl>
    <w:lvl w:ilvl="6" w:tplc="322E807C" w:tentative="1">
      <w:start w:val="1"/>
      <w:numFmt w:val="bullet"/>
      <w:lvlText w:val="•"/>
      <w:lvlJc w:val="left"/>
      <w:pPr>
        <w:tabs>
          <w:tab w:val="num" w:pos="5040"/>
        </w:tabs>
        <w:ind w:left="5040" w:hanging="360"/>
      </w:pPr>
      <w:rPr>
        <w:rFonts w:ascii="Times New Roman" w:hAnsi="Times New Roman" w:hint="default"/>
      </w:rPr>
    </w:lvl>
    <w:lvl w:ilvl="7" w:tplc="9AF42EE8" w:tentative="1">
      <w:start w:val="1"/>
      <w:numFmt w:val="bullet"/>
      <w:lvlText w:val="•"/>
      <w:lvlJc w:val="left"/>
      <w:pPr>
        <w:tabs>
          <w:tab w:val="num" w:pos="5760"/>
        </w:tabs>
        <w:ind w:left="5760" w:hanging="360"/>
      </w:pPr>
      <w:rPr>
        <w:rFonts w:ascii="Times New Roman" w:hAnsi="Times New Roman" w:hint="default"/>
      </w:rPr>
    </w:lvl>
    <w:lvl w:ilvl="8" w:tplc="F6628F3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3452BE"/>
    <w:multiLevelType w:val="hybridMultilevel"/>
    <w:tmpl w:val="0DCCB728"/>
    <w:lvl w:ilvl="0" w:tplc="EADEFBE8">
      <w:start w:val="1"/>
      <w:numFmt w:val="bullet"/>
      <w:lvlText w:val="•"/>
      <w:lvlJc w:val="left"/>
      <w:pPr>
        <w:tabs>
          <w:tab w:val="num" w:pos="720"/>
        </w:tabs>
        <w:ind w:left="720" w:hanging="360"/>
      </w:pPr>
      <w:rPr>
        <w:rFonts w:ascii="Times New Roman" w:hAnsi="Times New Roman" w:hint="default"/>
      </w:rPr>
    </w:lvl>
    <w:lvl w:ilvl="1" w:tplc="B014916C" w:tentative="1">
      <w:start w:val="1"/>
      <w:numFmt w:val="bullet"/>
      <w:lvlText w:val="•"/>
      <w:lvlJc w:val="left"/>
      <w:pPr>
        <w:tabs>
          <w:tab w:val="num" w:pos="1440"/>
        </w:tabs>
        <w:ind w:left="1440" w:hanging="360"/>
      </w:pPr>
      <w:rPr>
        <w:rFonts w:ascii="Times New Roman" w:hAnsi="Times New Roman" w:hint="default"/>
      </w:rPr>
    </w:lvl>
    <w:lvl w:ilvl="2" w:tplc="75D84624" w:tentative="1">
      <w:start w:val="1"/>
      <w:numFmt w:val="bullet"/>
      <w:lvlText w:val="•"/>
      <w:lvlJc w:val="left"/>
      <w:pPr>
        <w:tabs>
          <w:tab w:val="num" w:pos="2160"/>
        </w:tabs>
        <w:ind w:left="2160" w:hanging="360"/>
      </w:pPr>
      <w:rPr>
        <w:rFonts w:ascii="Times New Roman" w:hAnsi="Times New Roman" w:hint="default"/>
      </w:rPr>
    </w:lvl>
    <w:lvl w:ilvl="3" w:tplc="3A80890C" w:tentative="1">
      <w:start w:val="1"/>
      <w:numFmt w:val="bullet"/>
      <w:lvlText w:val="•"/>
      <w:lvlJc w:val="left"/>
      <w:pPr>
        <w:tabs>
          <w:tab w:val="num" w:pos="2880"/>
        </w:tabs>
        <w:ind w:left="2880" w:hanging="360"/>
      </w:pPr>
      <w:rPr>
        <w:rFonts w:ascii="Times New Roman" w:hAnsi="Times New Roman" w:hint="default"/>
      </w:rPr>
    </w:lvl>
    <w:lvl w:ilvl="4" w:tplc="09C87748" w:tentative="1">
      <w:start w:val="1"/>
      <w:numFmt w:val="bullet"/>
      <w:lvlText w:val="•"/>
      <w:lvlJc w:val="left"/>
      <w:pPr>
        <w:tabs>
          <w:tab w:val="num" w:pos="3600"/>
        </w:tabs>
        <w:ind w:left="3600" w:hanging="360"/>
      </w:pPr>
      <w:rPr>
        <w:rFonts w:ascii="Times New Roman" w:hAnsi="Times New Roman" w:hint="default"/>
      </w:rPr>
    </w:lvl>
    <w:lvl w:ilvl="5" w:tplc="961C2AF2" w:tentative="1">
      <w:start w:val="1"/>
      <w:numFmt w:val="bullet"/>
      <w:lvlText w:val="•"/>
      <w:lvlJc w:val="left"/>
      <w:pPr>
        <w:tabs>
          <w:tab w:val="num" w:pos="4320"/>
        </w:tabs>
        <w:ind w:left="4320" w:hanging="360"/>
      </w:pPr>
      <w:rPr>
        <w:rFonts w:ascii="Times New Roman" w:hAnsi="Times New Roman" w:hint="default"/>
      </w:rPr>
    </w:lvl>
    <w:lvl w:ilvl="6" w:tplc="FCB8ADD0" w:tentative="1">
      <w:start w:val="1"/>
      <w:numFmt w:val="bullet"/>
      <w:lvlText w:val="•"/>
      <w:lvlJc w:val="left"/>
      <w:pPr>
        <w:tabs>
          <w:tab w:val="num" w:pos="5040"/>
        </w:tabs>
        <w:ind w:left="5040" w:hanging="360"/>
      </w:pPr>
      <w:rPr>
        <w:rFonts w:ascii="Times New Roman" w:hAnsi="Times New Roman" w:hint="default"/>
      </w:rPr>
    </w:lvl>
    <w:lvl w:ilvl="7" w:tplc="8ADEDEE2" w:tentative="1">
      <w:start w:val="1"/>
      <w:numFmt w:val="bullet"/>
      <w:lvlText w:val="•"/>
      <w:lvlJc w:val="left"/>
      <w:pPr>
        <w:tabs>
          <w:tab w:val="num" w:pos="5760"/>
        </w:tabs>
        <w:ind w:left="5760" w:hanging="360"/>
      </w:pPr>
      <w:rPr>
        <w:rFonts w:ascii="Times New Roman" w:hAnsi="Times New Roman" w:hint="default"/>
      </w:rPr>
    </w:lvl>
    <w:lvl w:ilvl="8" w:tplc="44D861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F0371E"/>
    <w:multiLevelType w:val="hybridMultilevel"/>
    <w:tmpl w:val="53F8AAC6"/>
    <w:lvl w:ilvl="0" w:tplc="137A72B4">
      <w:start w:val="1"/>
      <w:numFmt w:val="bullet"/>
      <w:lvlText w:val="•"/>
      <w:lvlJc w:val="left"/>
      <w:pPr>
        <w:tabs>
          <w:tab w:val="num" w:pos="720"/>
        </w:tabs>
        <w:ind w:left="720" w:hanging="360"/>
      </w:pPr>
      <w:rPr>
        <w:rFonts w:ascii="Times New Roman" w:hAnsi="Times New Roman" w:hint="default"/>
      </w:rPr>
    </w:lvl>
    <w:lvl w:ilvl="1" w:tplc="DBEA1D32" w:tentative="1">
      <w:start w:val="1"/>
      <w:numFmt w:val="bullet"/>
      <w:lvlText w:val="•"/>
      <w:lvlJc w:val="left"/>
      <w:pPr>
        <w:tabs>
          <w:tab w:val="num" w:pos="1440"/>
        </w:tabs>
        <w:ind w:left="1440" w:hanging="360"/>
      </w:pPr>
      <w:rPr>
        <w:rFonts w:ascii="Times New Roman" w:hAnsi="Times New Roman" w:hint="default"/>
      </w:rPr>
    </w:lvl>
    <w:lvl w:ilvl="2" w:tplc="4EA47732" w:tentative="1">
      <w:start w:val="1"/>
      <w:numFmt w:val="bullet"/>
      <w:lvlText w:val="•"/>
      <w:lvlJc w:val="left"/>
      <w:pPr>
        <w:tabs>
          <w:tab w:val="num" w:pos="2160"/>
        </w:tabs>
        <w:ind w:left="2160" w:hanging="360"/>
      </w:pPr>
      <w:rPr>
        <w:rFonts w:ascii="Times New Roman" w:hAnsi="Times New Roman" w:hint="default"/>
      </w:rPr>
    </w:lvl>
    <w:lvl w:ilvl="3" w:tplc="518005A6" w:tentative="1">
      <w:start w:val="1"/>
      <w:numFmt w:val="bullet"/>
      <w:lvlText w:val="•"/>
      <w:lvlJc w:val="left"/>
      <w:pPr>
        <w:tabs>
          <w:tab w:val="num" w:pos="2880"/>
        </w:tabs>
        <w:ind w:left="2880" w:hanging="360"/>
      </w:pPr>
      <w:rPr>
        <w:rFonts w:ascii="Times New Roman" w:hAnsi="Times New Roman" w:hint="default"/>
      </w:rPr>
    </w:lvl>
    <w:lvl w:ilvl="4" w:tplc="23025216" w:tentative="1">
      <w:start w:val="1"/>
      <w:numFmt w:val="bullet"/>
      <w:lvlText w:val="•"/>
      <w:lvlJc w:val="left"/>
      <w:pPr>
        <w:tabs>
          <w:tab w:val="num" w:pos="3600"/>
        </w:tabs>
        <w:ind w:left="3600" w:hanging="360"/>
      </w:pPr>
      <w:rPr>
        <w:rFonts w:ascii="Times New Roman" w:hAnsi="Times New Roman" w:hint="default"/>
      </w:rPr>
    </w:lvl>
    <w:lvl w:ilvl="5" w:tplc="A810E0C6" w:tentative="1">
      <w:start w:val="1"/>
      <w:numFmt w:val="bullet"/>
      <w:lvlText w:val="•"/>
      <w:lvlJc w:val="left"/>
      <w:pPr>
        <w:tabs>
          <w:tab w:val="num" w:pos="4320"/>
        </w:tabs>
        <w:ind w:left="4320" w:hanging="360"/>
      </w:pPr>
      <w:rPr>
        <w:rFonts w:ascii="Times New Roman" w:hAnsi="Times New Roman" w:hint="default"/>
      </w:rPr>
    </w:lvl>
    <w:lvl w:ilvl="6" w:tplc="8B0E052A" w:tentative="1">
      <w:start w:val="1"/>
      <w:numFmt w:val="bullet"/>
      <w:lvlText w:val="•"/>
      <w:lvlJc w:val="left"/>
      <w:pPr>
        <w:tabs>
          <w:tab w:val="num" w:pos="5040"/>
        </w:tabs>
        <w:ind w:left="5040" w:hanging="360"/>
      </w:pPr>
      <w:rPr>
        <w:rFonts w:ascii="Times New Roman" w:hAnsi="Times New Roman" w:hint="default"/>
      </w:rPr>
    </w:lvl>
    <w:lvl w:ilvl="7" w:tplc="6EF660F4" w:tentative="1">
      <w:start w:val="1"/>
      <w:numFmt w:val="bullet"/>
      <w:lvlText w:val="•"/>
      <w:lvlJc w:val="left"/>
      <w:pPr>
        <w:tabs>
          <w:tab w:val="num" w:pos="5760"/>
        </w:tabs>
        <w:ind w:left="5760" w:hanging="360"/>
      </w:pPr>
      <w:rPr>
        <w:rFonts w:ascii="Times New Roman" w:hAnsi="Times New Roman" w:hint="default"/>
      </w:rPr>
    </w:lvl>
    <w:lvl w:ilvl="8" w:tplc="C580475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CF5DA3"/>
    <w:multiLevelType w:val="hybridMultilevel"/>
    <w:tmpl w:val="00702A06"/>
    <w:lvl w:ilvl="0" w:tplc="9BC449B0">
      <w:start w:val="1"/>
      <w:numFmt w:val="bullet"/>
      <w:lvlText w:val="•"/>
      <w:lvlJc w:val="left"/>
      <w:pPr>
        <w:tabs>
          <w:tab w:val="num" w:pos="720"/>
        </w:tabs>
        <w:ind w:left="720" w:hanging="360"/>
      </w:pPr>
      <w:rPr>
        <w:rFonts w:ascii="Times New Roman" w:hAnsi="Times New Roman" w:hint="default"/>
      </w:rPr>
    </w:lvl>
    <w:lvl w:ilvl="1" w:tplc="7592EDC6" w:tentative="1">
      <w:start w:val="1"/>
      <w:numFmt w:val="bullet"/>
      <w:lvlText w:val="•"/>
      <w:lvlJc w:val="left"/>
      <w:pPr>
        <w:tabs>
          <w:tab w:val="num" w:pos="1440"/>
        </w:tabs>
        <w:ind w:left="1440" w:hanging="360"/>
      </w:pPr>
      <w:rPr>
        <w:rFonts w:ascii="Times New Roman" w:hAnsi="Times New Roman" w:hint="default"/>
      </w:rPr>
    </w:lvl>
    <w:lvl w:ilvl="2" w:tplc="8928657E" w:tentative="1">
      <w:start w:val="1"/>
      <w:numFmt w:val="bullet"/>
      <w:lvlText w:val="•"/>
      <w:lvlJc w:val="left"/>
      <w:pPr>
        <w:tabs>
          <w:tab w:val="num" w:pos="2160"/>
        </w:tabs>
        <w:ind w:left="2160" w:hanging="360"/>
      </w:pPr>
      <w:rPr>
        <w:rFonts w:ascii="Times New Roman" w:hAnsi="Times New Roman" w:hint="default"/>
      </w:rPr>
    </w:lvl>
    <w:lvl w:ilvl="3" w:tplc="F932AA7C" w:tentative="1">
      <w:start w:val="1"/>
      <w:numFmt w:val="bullet"/>
      <w:lvlText w:val="•"/>
      <w:lvlJc w:val="left"/>
      <w:pPr>
        <w:tabs>
          <w:tab w:val="num" w:pos="2880"/>
        </w:tabs>
        <w:ind w:left="2880" w:hanging="360"/>
      </w:pPr>
      <w:rPr>
        <w:rFonts w:ascii="Times New Roman" w:hAnsi="Times New Roman" w:hint="default"/>
      </w:rPr>
    </w:lvl>
    <w:lvl w:ilvl="4" w:tplc="F0DE16B6" w:tentative="1">
      <w:start w:val="1"/>
      <w:numFmt w:val="bullet"/>
      <w:lvlText w:val="•"/>
      <w:lvlJc w:val="left"/>
      <w:pPr>
        <w:tabs>
          <w:tab w:val="num" w:pos="3600"/>
        </w:tabs>
        <w:ind w:left="3600" w:hanging="360"/>
      </w:pPr>
      <w:rPr>
        <w:rFonts w:ascii="Times New Roman" w:hAnsi="Times New Roman" w:hint="default"/>
      </w:rPr>
    </w:lvl>
    <w:lvl w:ilvl="5" w:tplc="CD107C22" w:tentative="1">
      <w:start w:val="1"/>
      <w:numFmt w:val="bullet"/>
      <w:lvlText w:val="•"/>
      <w:lvlJc w:val="left"/>
      <w:pPr>
        <w:tabs>
          <w:tab w:val="num" w:pos="4320"/>
        </w:tabs>
        <w:ind w:left="4320" w:hanging="360"/>
      </w:pPr>
      <w:rPr>
        <w:rFonts w:ascii="Times New Roman" w:hAnsi="Times New Roman" w:hint="default"/>
      </w:rPr>
    </w:lvl>
    <w:lvl w:ilvl="6" w:tplc="9AA06AA6" w:tentative="1">
      <w:start w:val="1"/>
      <w:numFmt w:val="bullet"/>
      <w:lvlText w:val="•"/>
      <w:lvlJc w:val="left"/>
      <w:pPr>
        <w:tabs>
          <w:tab w:val="num" w:pos="5040"/>
        </w:tabs>
        <w:ind w:left="5040" w:hanging="360"/>
      </w:pPr>
      <w:rPr>
        <w:rFonts w:ascii="Times New Roman" w:hAnsi="Times New Roman" w:hint="default"/>
      </w:rPr>
    </w:lvl>
    <w:lvl w:ilvl="7" w:tplc="046E52A6" w:tentative="1">
      <w:start w:val="1"/>
      <w:numFmt w:val="bullet"/>
      <w:lvlText w:val="•"/>
      <w:lvlJc w:val="left"/>
      <w:pPr>
        <w:tabs>
          <w:tab w:val="num" w:pos="5760"/>
        </w:tabs>
        <w:ind w:left="5760" w:hanging="360"/>
      </w:pPr>
      <w:rPr>
        <w:rFonts w:ascii="Times New Roman" w:hAnsi="Times New Roman" w:hint="default"/>
      </w:rPr>
    </w:lvl>
    <w:lvl w:ilvl="8" w:tplc="1BAE23C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0373CC"/>
    <w:multiLevelType w:val="hybridMultilevel"/>
    <w:tmpl w:val="59E04384"/>
    <w:lvl w:ilvl="0" w:tplc="8660B692">
      <w:start w:val="1"/>
      <w:numFmt w:val="bullet"/>
      <w:lvlText w:val="•"/>
      <w:lvlJc w:val="left"/>
      <w:pPr>
        <w:tabs>
          <w:tab w:val="num" w:pos="720"/>
        </w:tabs>
        <w:ind w:left="720" w:hanging="360"/>
      </w:pPr>
      <w:rPr>
        <w:rFonts w:ascii="Times New Roman" w:hAnsi="Times New Roman" w:hint="default"/>
      </w:rPr>
    </w:lvl>
    <w:lvl w:ilvl="1" w:tplc="967ED3AE" w:tentative="1">
      <w:start w:val="1"/>
      <w:numFmt w:val="bullet"/>
      <w:lvlText w:val="•"/>
      <w:lvlJc w:val="left"/>
      <w:pPr>
        <w:tabs>
          <w:tab w:val="num" w:pos="1440"/>
        </w:tabs>
        <w:ind w:left="1440" w:hanging="360"/>
      </w:pPr>
      <w:rPr>
        <w:rFonts w:ascii="Times New Roman" w:hAnsi="Times New Roman" w:hint="default"/>
      </w:rPr>
    </w:lvl>
    <w:lvl w:ilvl="2" w:tplc="74401B3A" w:tentative="1">
      <w:start w:val="1"/>
      <w:numFmt w:val="bullet"/>
      <w:lvlText w:val="•"/>
      <w:lvlJc w:val="left"/>
      <w:pPr>
        <w:tabs>
          <w:tab w:val="num" w:pos="2160"/>
        </w:tabs>
        <w:ind w:left="2160" w:hanging="360"/>
      </w:pPr>
      <w:rPr>
        <w:rFonts w:ascii="Times New Roman" w:hAnsi="Times New Roman" w:hint="default"/>
      </w:rPr>
    </w:lvl>
    <w:lvl w:ilvl="3" w:tplc="FE0A7B2C" w:tentative="1">
      <w:start w:val="1"/>
      <w:numFmt w:val="bullet"/>
      <w:lvlText w:val="•"/>
      <w:lvlJc w:val="left"/>
      <w:pPr>
        <w:tabs>
          <w:tab w:val="num" w:pos="2880"/>
        </w:tabs>
        <w:ind w:left="2880" w:hanging="360"/>
      </w:pPr>
      <w:rPr>
        <w:rFonts w:ascii="Times New Roman" w:hAnsi="Times New Roman" w:hint="default"/>
      </w:rPr>
    </w:lvl>
    <w:lvl w:ilvl="4" w:tplc="C534F61C" w:tentative="1">
      <w:start w:val="1"/>
      <w:numFmt w:val="bullet"/>
      <w:lvlText w:val="•"/>
      <w:lvlJc w:val="left"/>
      <w:pPr>
        <w:tabs>
          <w:tab w:val="num" w:pos="3600"/>
        </w:tabs>
        <w:ind w:left="3600" w:hanging="360"/>
      </w:pPr>
      <w:rPr>
        <w:rFonts w:ascii="Times New Roman" w:hAnsi="Times New Roman" w:hint="default"/>
      </w:rPr>
    </w:lvl>
    <w:lvl w:ilvl="5" w:tplc="5BB46492" w:tentative="1">
      <w:start w:val="1"/>
      <w:numFmt w:val="bullet"/>
      <w:lvlText w:val="•"/>
      <w:lvlJc w:val="left"/>
      <w:pPr>
        <w:tabs>
          <w:tab w:val="num" w:pos="4320"/>
        </w:tabs>
        <w:ind w:left="4320" w:hanging="360"/>
      </w:pPr>
      <w:rPr>
        <w:rFonts w:ascii="Times New Roman" w:hAnsi="Times New Roman" w:hint="default"/>
      </w:rPr>
    </w:lvl>
    <w:lvl w:ilvl="6" w:tplc="9C8C500C" w:tentative="1">
      <w:start w:val="1"/>
      <w:numFmt w:val="bullet"/>
      <w:lvlText w:val="•"/>
      <w:lvlJc w:val="left"/>
      <w:pPr>
        <w:tabs>
          <w:tab w:val="num" w:pos="5040"/>
        </w:tabs>
        <w:ind w:left="5040" w:hanging="360"/>
      </w:pPr>
      <w:rPr>
        <w:rFonts w:ascii="Times New Roman" w:hAnsi="Times New Roman" w:hint="default"/>
      </w:rPr>
    </w:lvl>
    <w:lvl w:ilvl="7" w:tplc="5BB0D16A" w:tentative="1">
      <w:start w:val="1"/>
      <w:numFmt w:val="bullet"/>
      <w:lvlText w:val="•"/>
      <w:lvlJc w:val="left"/>
      <w:pPr>
        <w:tabs>
          <w:tab w:val="num" w:pos="5760"/>
        </w:tabs>
        <w:ind w:left="5760" w:hanging="360"/>
      </w:pPr>
      <w:rPr>
        <w:rFonts w:ascii="Times New Roman" w:hAnsi="Times New Roman" w:hint="default"/>
      </w:rPr>
    </w:lvl>
    <w:lvl w:ilvl="8" w:tplc="8ABE1B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96C1742"/>
    <w:multiLevelType w:val="hybridMultilevel"/>
    <w:tmpl w:val="F280DC5E"/>
    <w:lvl w:ilvl="0" w:tplc="7EB08B6A">
      <w:start w:val="1"/>
      <w:numFmt w:val="bullet"/>
      <w:lvlText w:val="•"/>
      <w:lvlJc w:val="left"/>
      <w:pPr>
        <w:tabs>
          <w:tab w:val="num" w:pos="720"/>
        </w:tabs>
        <w:ind w:left="720" w:hanging="360"/>
      </w:pPr>
      <w:rPr>
        <w:rFonts w:ascii="Times New Roman" w:hAnsi="Times New Roman" w:hint="default"/>
      </w:rPr>
    </w:lvl>
    <w:lvl w:ilvl="1" w:tplc="E24C0034" w:tentative="1">
      <w:start w:val="1"/>
      <w:numFmt w:val="bullet"/>
      <w:lvlText w:val="•"/>
      <w:lvlJc w:val="left"/>
      <w:pPr>
        <w:tabs>
          <w:tab w:val="num" w:pos="1440"/>
        </w:tabs>
        <w:ind w:left="1440" w:hanging="360"/>
      </w:pPr>
      <w:rPr>
        <w:rFonts w:ascii="Times New Roman" w:hAnsi="Times New Roman" w:hint="default"/>
      </w:rPr>
    </w:lvl>
    <w:lvl w:ilvl="2" w:tplc="277E7E78" w:tentative="1">
      <w:start w:val="1"/>
      <w:numFmt w:val="bullet"/>
      <w:lvlText w:val="•"/>
      <w:lvlJc w:val="left"/>
      <w:pPr>
        <w:tabs>
          <w:tab w:val="num" w:pos="2160"/>
        </w:tabs>
        <w:ind w:left="2160" w:hanging="360"/>
      </w:pPr>
      <w:rPr>
        <w:rFonts w:ascii="Times New Roman" w:hAnsi="Times New Roman" w:hint="default"/>
      </w:rPr>
    </w:lvl>
    <w:lvl w:ilvl="3" w:tplc="5CC0AB3C" w:tentative="1">
      <w:start w:val="1"/>
      <w:numFmt w:val="bullet"/>
      <w:lvlText w:val="•"/>
      <w:lvlJc w:val="left"/>
      <w:pPr>
        <w:tabs>
          <w:tab w:val="num" w:pos="2880"/>
        </w:tabs>
        <w:ind w:left="2880" w:hanging="360"/>
      </w:pPr>
      <w:rPr>
        <w:rFonts w:ascii="Times New Roman" w:hAnsi="Times New Roman" w:hint="default"/>
      </w:rPr>
    </w:lvl>
    <w:lvl w:ilvl="4" w:tplc="A98012DE" w:tentative="1">
      <w:start w:val="1"/>
      <w:numFmt w:val="bullet"/>
      <w:lvlText w:val="•"/>
      <w:lvlJc w:val="left"/>
      <w:pPr>
        <w:tabs>
          <w:tab w:val="num" w:pos="3600"/>
        </w:tabs>
        <w:ind w:left="3600" w:hanging="360"/>
      </w:pPr>
      <w:rPr>
        <w:rFonts w:ascii="Times New Roman" w:hAnsi="Times New Roman" w:hint="default"/>
      </w:rPr>
    </w:lvl>
    <w:lvl w:ilvl="5" w:tplc="4C3852E8" w:tentative="1">
      <w:start w:val="1"/>
      <w:numFmt w:val="bullet"/>
      <w:lvlText w:val="•"/>
      <w:lvlJc w:val="left"/>
      <w:pPr>
        <w:tabs>
          <w:tab w:val="num" w:pos="4320"/>
        </w:tabs>
        <w:ind w:left="4320" w:hanging="360"/>
      </w:pPr>
      <w:rPr>
        <w:rFonts w:ascii="Times New Roman" w:hAnsi="Times New Roman" w:hint="default"/>
      </w:rPr>
    </w:lvl>
    <w:lvl w:ilvl="6" w:tplc="0CAED9E6" w:tentative="1">
      <w:start w:val="1"/>
      <w:numFmt w:val="bullet"/>
      <w:lvlText w:val="•"/>
      <w:lvlJc w:val="left"/>
      <w:pPr>
        <w:tabs>
          <w:tab w:val="num" w:pos="5040"/>
        </w:tabs>
        <w:ind w:left="5040" w:hanging="360"/>
      </w:pPr>
      <w:rPr>
        <w:rFonts w:ascii="Times New Roman" w:hAnsi="Times New Roman" w:hint="default"/>
      </w:rPr>
    </w:lvl>
    <w:lvl w:ilvl="7" w:tplc="DE44634E" w:tentative="1">
      <w:start w:val="1"/>
      <w:numFmt w:val="bullet"/>
      <w:lvlText w:val="•"/>
      <w:lvlJc w:val="left"/>
      <w:pPr>
        <w:tabs>
          <w:tab w:val="num" w:pos="5760"/>
        </w:tabs>
        <w:ind w:left="5760" w:hanging="360"/>
      </w:pPr>
      <w:rPr>
        <w:rFonts w:ascii="Times New Roman" w:hAnsi="Times New Roman" w:hint="default"/>
      </w:rPr>
    </w:lvl>
    <w:lvl w:ilvl="8" w:tplc="056676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112603"/>
    <w:multiLevelType w:val="hybridMultilevel"/>
    <w:tmpl w:val="139A41B0"/>
    <w:lvl w:ilvl="0" w:tplc="5F781DAA">
      <w:start w:val="1"/>
      <w:numFmt w:val="bullet"/>
      <w:lvlText w:val="•"/>
      <w:lvlJc w:val="left"/>
      <w:pPr>
        <w:tabs>
          <w:tab w:val="num" w:pos="720"/>
        </w:tabs>
        <w:ind w:left="720" w:hanging="360"/>
      </w:pPr>
      <w:rPr>
        <w:rFonts w:ascii="Times New Roman" w:hAnsi="Times New Roman" w:hint="default"/>
      </w:rPr>
    </w:lvl>
    <w:lvl w:ilvl="1" w:tplc="73A27916" w:tentative="1">
      <w:start w:val="1"/>
      <w:numFmt w:val="bullet"/>
      <w:lvlText w:val="•"/>
      <w:lvlJc w:val="left"/>
      <w:pPr>
        <w:tabs>
          <w:tab w:val="num" w:pos="1440"/>
        </w:tabs>
        <w:ind w:left="1440" w:hanging="360"/>
      </w:pPr>
      <w:rPr>
        <w:rFonts w:ascii="Times New Roman" w:hAnsi="Times New Roman" w:hint="default"/>
      </w:rPr>
    </w:lvl>
    <w:lvl w:ilvl="2" w:tplc="B0FEA4EE" w:tentative="1">
      <w:start w:val="1"/>
      <w:numFmt w:val="bullet"/>
      <w:lvlText w:val="•"/>
      <w:lvlJc w:val="left"/>
      <w:pPr>
        <w:tabs>
          <w:tab w:val="num" w:pos="2160"/>
        </w:tabs>
        <w:ind w:left="2160" w:hanging="360"/>
      </w:pPr>
      <w:rPr>
        <w:rFonts w:ascii="Times New Roman" w:hAnsi="Times New Roman" w:hint="default"/>
      </w:rPr>
    </w:lvl>
    <w:lvl w:ilvl="3" w:tplc="E982E034" w:tentative="1">
      <w:start w:val="1"/>
      <w:numFmt w:val="bullet"/>
      <w:lvlText w:val="•"/>
      <w:lvlJc w:val="left"/>
      <w:pPr>
        <w:tabs>
          <w:tab w:val="num" w:pos="2880"/>
        </w:tabs>
        <w:ind w:left="2880" w:hanging="360"/>
      </w:pPr>
      <w:rPr>
        <w:rFonts w:ascii="Times New Roman" w:hAnsi="Times New Roman" w:hint="default"/>
      </w:rPr>
    </w:lvl>
    <w:lvl w:ilvl="4" w:tplc="DAC2F7EA" w:tentative="1">
      <w:start w:val="1"/>
      <w:numFmt w:val="bullet"/>
      <w:lvlText w:val="•"/>
      <w:lvlJc w:val="left"/>
      <w:pPr>
        <w:tabs>
          <w:tab w:val="num" w:pos="3600"/>
        </w:tabs>
        <w:ind w:left="3600" w:hanging="360"/>
      </w:pPr>
      <w:rPr>
        <w:rFonts w:ascii="Times New Roman" w:hAnsi="Times New Roman" w:hint="default"/>
      </w:rPr>
    </w:lvl>
    <w:lvl w:ilvl="5" w:tplc="6FDCA77C" w:tentative="1">
      <w:start w:val="1"/>
      <w:numFmt w:val="bullet"/>
      <w:lvlText w:val="•"/>
      <w:lvlJc w:val="left"/>
      <w:pPr>
        <w:tabs>
          <w:tab w:val="num" w:pos="4320"/>
        </w:tabs>
        <w:ind w:left="4320" w:hanging="360"/>
      </w:pPr>
      <w:rPr>
        <w:rFonts w:ascii="Times New Roman" w:hAnsi="Times New Roman" w:hint="default"/>
      </w:rPr>
    </w:lvl>
    <w:lvl w:ilvl="6" w:tplc="C03A1062" w:tentative="1">
      <w:start w:val="1"/>
      <w:numFmt w:val="bullet"/>
      <w:lvlText w:val="•"/>
      <w:lvlJc w:val="left"/>
      <w:pPr>
        <w:tabs>
          <w:tab w:val="num" w:pos="5040"/>
        </w:tabs>
        <w:ind w:left="5040" w:hanging="360"/>
      </w:pPr>
      <w:rPr>
        <w:rFonts w:ascii="Times New Roman" w:hAnsi="Times New Roman" w:hint="default"/>
      </w:rPr>
    </w:lvl>
    <w:lvl w:ilvl="7" w:tplc="DACAFE00" w:tentative="1">
      <w:start w:val="1"/>
      <w:numFmt w:val="bullet"/>
      <w:lvlText w:val="•"/>
      <w:lvlJc w:val="left"/>
      <w:pPr>
        <w:tabs>
          <w:tab w:val="num" w:pos="5760"/>
        </w:tabs>
        <w:ind w:left="5760" w:hanging="360"/>
      </w:pPr>
      <w:rPr>
        <w:rFonts w:ascii="Times New Roman" w:hAnsi="Times New Roman" w:hint="default"/>
      </w:rPr>
    </w:lvl>
    <w:lvl w:ilvl="8" w:tplc="E5B8509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D9C476E"/>
    <w:multiLevelType w:val="hybridMultilevel"/>
    <w:tmpl w:val="FC52A198"/>
    <w:lvl w:ilvl="0" w:tplc="C4F45D72">
      <w:start w:val="1"/>
      <w:numFmt w:val="bullet"/>
      <w:lvlText w:val="•"/>
      <w:lvlJc w:val="left"/>
      <w:pPr>
        <w:tabs>
          <w:tab w:val="num" w:pos="720"/>
        </w:tabs>
        <w:ind w:left="720" w:hanging="360"/>
      </w:pPr>
      <w:rPr>
        <w:rFonts w:ascii="Times New Roman" w:hAnsi="Times New Roman" w:hint="default"/>
      </w:rPr>
    </w:lvl>
    <w:lvl w:ilvl="1" w:tplc="5E185CFC" w:tentative="1">
      <w:start w:val="1"/>
      <w:numFmt w:val="bullet"/>
      <w:lvlText w:val="•"/>
      <w:lvlJc w:val="left"/>
      <w:pPr>
        <w:tabs>
          <w:tab w:val="num" w:pos="1440"/>
        </w:tabs>
        <w:ind w:left="1440" w:hanging="360"/>
      </w:pPr>
      <w:rPr>
        <w:rFonts w:ascii="Times New Roman" w:hAnsi="Times New Roman" w:hint="default"/>
      </w:rPr>
    </w:lvl>
    <w:lvl w:ilvl="2" w:tplc="93582E10" w:tentative="1">
      <w:start w:val="1"/>
      <w:numFmt w:val="bullet"/>
      <w:lvlText w:val="•"/>
      <w:lvlJc w:val="left"/>
      <w:pPr>
        <w:tabs>
          <w:tab w:val="num" w:pos="2160"/>
        </w:tabs>
        <w:ind w:left="2160" w:hanging="360"/>
      </w:pPr>
      <w:rPr>
        <w:rFonts w:ascii="Times New Roman" w:hAnsi="Times New Roman" w:hint="default"/>
      </w:rPr>
    </w:lvl>
    <w:lvl w:ilvl="3" w:tplc="7EBE9B4A" w:tentative="1">
      <w:start w:val="1"/>
      <w:numFmt w:val="bullet"/>
      <w:lvlText w:val="•"/>
      <w:lvlJc w:val="left"/>
      <w:pPr>
        <w:tabs>
          <w:tab w:val="num" w:pos="2880"/>
        </w:tabs>
        <w:ind w:left="2880" w:hanging="360"/>
      </w:pPr>
      <w:rPr>
        <w:rFonts w:ascii="Times New Roman" w:hAnsi="Times New Roman" w:hint="default"/>
      </w:rPr>
    </w:lvl>
    <w:lvl w:ilvl="4" w:tplc="FB58236A" w:tentative="1">
      <w:start w:val="1"/>
      <w:numFmt w:val="bullet"/>
      <w:lvlText w:val="•"/>
      <w:lvlJc w:val="left"/>
      <w:pPr>
        <w:tabs>
          <w:tab w:val="num" w:pos="3600"/>
        </w:tabs>
        <w:ind w:left="3600" w:hanging="360"/>
      </w:pPr>
      <w:rPr>
        <w:rFonts w:ascii="Times New Roman" w:hAnsi="Times New Roman" w:hint="default"/>
      </w:rPr>
    </w:lvl>
    <w:lvl w:ilvl="5" w:tplc="1590BA70" w:tentative="1">
      <w:start w:val="1"/>
      <w:numFmt w:val="bullet"/>
      <w:lvlText w:val="•"/>
      <w:lvlJc w:val="left"/>
      <w:pPr>
        <w:tabs>
          <w:tab w:val="num" w:pos="4320"/>
        </w:tabs>
        <w:ind w:left="4320" w:hanging="360"/>
      </w:pPr>
      <w:rPr>
        <w:rFonts w:ascii="Times New Roman" w:hAnsi="Times New Roman" w:hint="default"/>
      </w:rPr>
    </w:lvl>
    <w:lvl w:ilvl="6" w:tplc="CC18348C" w:tentative="1">
      <w:start w:val="1"/>
      <w:numFmt w:val="bullet"/>
      <w:lvlText w:val="•"/>
      <w:lvlJc w:val="left"/>
      <w:pPr>
        <w:tabs>
          <w:tab w:val="num" w:pos="5040"/>
        </w:tabs>
        <w:ind w:left="5040" w:hanging="360"/>
      </w:pPr>
      <w:rPr>
        <w:rFonts w:ascii="Times New Roman" w:hAnsi="Times New Roman" w:hint="default"/>
      </w:rPr>
    </w:lvl>
    <w:lvl w:ilvl="7" w:tplc="6F02354A" w:tentative="1">
      <w:start w:val="1"/>
      <w:numFmt w:val="bullet"/>
      <w:lvlText w:val="•"/>
      <w:lvlJc w:val="left"/>
      <w:pPr>
        <w:tabs>
          <w:tab w:val="num" w:pos="5760"/>
        </w:tabs>
        <w:ind w:left="5760" w:hanging="360"/>
      </w:pPr>
      <w:rPr>
        <w:rFonts w:ascii="Times New Roman" w:hAnsi="Times New Roman" w:hint="default"/>
      </w:rPr>
    </w:lvl>
    <w:lvl w:ilvl="8" w:tplc="BF56D7B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FD62678"/>
    <w:multiLevelType w:val="hybridMultilevel"/>
    <w:tmpl w:val="F70AC762"/>
    <w:lvl w:ilvl="0" w:tplc="B5CE0DF4">
      <w:start w:val="1"/>
      <w:numFmt w:val="bullet"/>
      <w:lvlText w:val="•"/>
      <w:lvlJc w:val="left"/>
      <w:pPr>
        <w:tabs>
          <w:tab w:val="num" w:pos="720"/>
        </w:tabs>
        <w:ind w:left="720" w:hanging="360"/>
      </w:pPr>
      <w:rPr>
        <w:rFonts w:ascii="Times New Roman" w:hAnsi="Times New Roman" w:hint="default"/>
      </w:rPr>
    </w:lvl>
    <w:lvl w:ilvl="1" w:tplc="AB8212D4" w:tentative="1">
      <w:start w:val="1"/>
      <w:numFmt w:val="bullet"/>
      <w:lvlText w:val="•"/>
      <w:lvlJc w:val="left"/>
      <w:pPr>
        <w:tabs>
          <w:tab w:val="num" w:pos="1440"/>
        </w:tabs>
        <w:ind w:left="1440" w:hanging="360"/>
      </w:pPr>
      <w:rPr>
        <w:rFonts w:ascii="Times New Roman" w:hAnsi="Times New Roman" w:hint="default"/>
      </w:rPr>
    </w:lvl>
    <w:lvl w:ilvl="2" w:tplc="C5A49CFA" w:tentative="1">
      <w:start w:val="1"/>
      <w:numFmt w:val="bullet"/>
      <w:lvlText w:val="•"/>
      <w:lvlJc w:val="left"/>
      <w:pPr>
        <w:tabs>
          <w:tab w:val="num" w:pos="2160"/>
        </w:tabs>
        <w:ind w:left="2160" w:hanging="360"/>
      </w:pPr>
      <w:rPr>
        <w:rFonts w:ascii="Times New Roman" w:hAnsi="Times New Roman" w:hint="default"/>
      </w:rPr>
    </w:lvl>
    <w:lvl w:ilvl="3" w:tplc="88F470CC" w:tentative="1">
      <w:start w:val="1"/>
      <w:numFmt w:val="bullet"/>
      <w:lvlText w:val="•"/>
      <w:lvlJc w:val="left"/>
      <w:pPr>
        <w:tabs>
          <w:tab w:val="num" w:pos="2880"/>
        </w:tabs>
        <w:ind w:left="2880" w:hanging="360"/>
      </w:pPr>
      <w:rPr>
        <w:rFonts w:ascii="Times New Roman" w:hAnsi="Times New Roman" w:hint="default"/>
      </w:rPr>
    </w:lvl>
    <w:lvl w:ilvl="4" w:tplc="C1AC9018" w:tentative="1">
      <w:start w:val="1"/>
      <w:numFmt w:val="bullet"/>
      <w:lvlText w:val="•"/>
      <w:lvlJc w:val="left"/>
      <w:pPr>
        <w:tabs>
          <w:tab w:val="num" w:pos="3600"/>
        </w:tabs>
        <w:ind w:left="3600" w:hanging="360"/>
      </w:pPr>
      <w:rPr>
        <w:rFonts w:ascii="Times New Roman" w:hAnsi="Times New Roman" w:hint="default"/>
      </w:rPr>
    </w:lvl>
    <w:lvl w:ilvl="5" w:tplc="8B3626FA" w:tentative="1">
      <w:start w:val="1"/>
      <w:numFmt w:val="bullet"/>
      <w:lvlText w:val="•"/>
      <w:lvlJc w:val="left"/>
      <w:pPr>
        <w:tabs>
          <w:tab w:val="num" w:pos="4320"/>
        </w:tabs>
        <w:ind w:left="4320" w:hanging="360"/>
      </w:pPr>
      <w:rPr>
        <w:rFonts w:ascii="Times New Roman" w:hAnsi="Times New Roman" w:hint="default"/>
      </w:rPr>
    </w:lvl>
    <w:lvl w:ilvl="6" w:tplc="BDEC8DE6" w:tentative="1">
      <w:start w:val="1"/>
      <w:numFmt w:val="bullet"/>
      <w:lvlText w:val="•"/>
      <w:lvlJc w:val="left"/>
      <w:pPr>
        <w:tabs>
          <w:tab w:val="num" w:pos="5040"/>
        </w:tabs>
        <w:ind w:left="5040" w:hanging="360"/>
      </w:pPr>
      <w:rPr>
        <w:rFonts w:ascii="Times New Roman" w:hAnsi="Times New Roman" w:hint="default"/>
      </w:rPr>
    </w:lvl>
    <w:lvl w:ilvl="7" w:tplc="3F24BD14" w:tentative="1">
      <w:start w:val="1"/>
      <w:numFmt w:val="bullet"/>
      <w:lvlText w:val="•"/>
      <w:lvlJc w:val="left"/>
      <w:pPr>
        <w:tabs>
          <w:tab w:val="num" w:pos="5760"/>
        </w:tabs>
        <w:ind w:left="5760" w:hanging="360"/>
      </w:pPr>
      <w:rPr>
        <w:rFonts w:ascii="Times New Roman" w:hAnsi="Times New Roman" w:hint="default"/>
      </w:rPr>
    </w:lvl>
    <w:lvl w:ilvl="8" w:tplc="1DA6F1F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8"/>
  </w:num>
  <w:num w:numId="5">
    <w:abstractNumId w:val="12"/>
  </w:num>
  <w:num w:numId="6">
    <w:abstractNumId w:val="10"/>
  </w:num>
  <w:num w:numId="7">
    <w:abstractNumId w:val="7"/>
  </w:num>
  <w:num w:numId="8">
    <w:abstractNumId w:val="13"/>
  </w:num>
  <w:num w:numId="9">
    <w:abstractNumId w:val="9"/>
  </w:num>
  <w:num w:numId="10">
    <w:abstractNumId w:val="14"/>
  </w:num>
  <w:num w:numId="11">
    <w:abstractNumId w:val="6"/>
  </w:num>
  <w:num w:numId="12">
    <w:abstractNumId w:val="4"/>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D1"/>
    <w:rsid w:val="000B5BE6"/>
    <w:rsid w:val="000F02D2"/>
    <w:rsid w:val="0010043A"/>
    <w:rsid w:val="005750CF"/>
    <w:rsid w:val="009A1FD1"/>
    <w:rsid w:val="00AA18E2"/>
    <w:rsid w:val="00C10DC9"/>
    <w:rsid w:val="00C4699E"/>
    <w:rsid w:val="00C4737F"/>
    <w:rsid w:val="00CE1D33"/>
    <w:rsid w:val="00F470D0"/>
    <w:rsid w:val="00FF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A9CA"/>
  <w15:docId w15:val="{50D188A2-5B80-4981-AEAD-00B2D361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108">
      <w:bodyDiv w:val="1"/>
      <w:marLeft w:val="0"/>
      <w:marRight w:val="0"/>
      <w:marTop w:val="0"/>
      <w:marBottom w:val="0"/>
      <w:divBdr>
        <w:top w:val="none" w:sz="0" w:space="0" w:color="auto"/>
        <w:left w:val="none" w:sz="0" w:space="0" w:color="auto"/>
        <w:bottom w:val="none" w:sz="0" w:space="0" w:color="auto"/>
        <w:right w:val="none" w:sz="0" w:space="0" w:color="auto"/>
      </w:divBdr>
      <w:divsChild>
        <w:div w:id="890188066">
          <w:marLeft w:val="547"/>
          <w:marRight w:val="0"/>
          <w:marTop w:val="0"/>
          <w:marBottom w:val="0"/>
          <w:divBdr>
            <w:top w:val="none" w:sz="0" w:space="0" w:color="auto"/>
            <w:left w:val="none" w:sz="0" w:space="0" w:color="auto"/>
            <w:bottom w:val="none" w:sz="0" w:space="0" w:color="auto"/>
            <w:right w:val="none" w:sz="0" w:space="0" w:color="auto"/>
          </w:divBdr>
        </w:div>
        <w:div w:id="2116827230">
          <w:marLeft w:val="547"/>
          <w:marRight w:val="0"/>
          <w:marTop w:val="0"/>
          <w:marBottom w:val="0"/>
          <w:divBdr>
            <w:top w:val="none" w:sz="0" w:space="0" w:color="auto"/>
            <w:left w:val="none" w:sz="0" w:space="0" w:color="auto"/>
            <w:bottom w:val="none" w:sz="0" w:space="0" w:color="auto"/>
            <w:right w:val="none" w:sz="0" w:space="0" w:color="auto"/>
          </w:divBdr>
        </w:div>
        <w:div w:id="432242231">
          <w:marLeft w:val="547"/>
          <w:marRight w:val="0"/>
          <w:marTop w:val="0"/>
          <w:marBottom w:val="0"/>
          <w:divBdr>
            <w:top w:val="none" w:sz="0" w:space="0" w:color="auto"/>
            <w:left w:val="none" w:sz="0" w:space="0" w:color="auto"/>
            <w:bottom w:val="none" w:sz="0" w:space="0" w:color="auto"/>
            <w:right w:val="none" w:sz="0" w:space="0" w:color="auto"/>
          </w:divBdr>
        </w:div>
        <w:div w:id="638607520">
          <w:marLeft w:val="547"/>
          <w:marRight w:val="0"/>
          <w:marTop w:val="0"/>
          <w:marBottom w:val="0"/>
          <w:divBdr>
            <w:top w:val="none" w:sz="0" w:space="0" w:color="auto"/>
            <w:left w:val="none" w:sz="0" w:space="0" w:color="auto"/>
            <w:bottom w:val="none" w:sz="0" w:space="0" w:color="auto"/>
            <w:right w:val="none" w:sz="0" w:space="0" w:color="auto"/>
          </w:divBdr>
        </w:div>
      </w:divsChild>
    </w:div>
    <w:div w:id="189537221">
      <w:bodyDiv w:val="1"/>
      <w:marLeft w:val="0"/>
      <w:marRight w:val="0"/>
      <w:marTop w:val="0"/>
      <w:marBottom w:val="0"/>
      <w:divBdr>
        <w:top w:val="none" w:sz="0" w:space="0" w:color="auto"/>
        <w:left w:val="none" w:sz="0" w:space="0" w:color="auto"/>
        <w:bottom w:val="none" w:sz="0" w:space="0" w:color="auto"/>
        <w:right w:val="none" w:sz="0" w:space="0" w:color="auto"/>
      </w:divBdr>
      <w:divsChild>
        <w:div w:id="390544001">
          <w:marLeft w:val="806"/>
          <w:marRight w:val="0"/>
          <w:marTop w:val="115"/>
          <w:marBottom w:val="0"/>
          <w:divBdr>
            <w:top w:val="none" w:sz="0" w:space="0" w:color="auto"/>
            <w:left w:val="none" w:sz="0" w:space="0" w:color="auto"/>
            <w:bottom w:val="none" w:sz="0" w:space="0" w:color="auto"/>
            <w:right w:val="none" w:sz="0" w:space="0" w:color="auto"/>
          </w:divBdr>
        </w:div>
        <w:div w:id="199049644">
          <w:marLeft w:val="806"/>
          <w:marRight w:val="0"/>
          <w:marTop w:val="115"/>
          <w:marBottom w:val="0"/>
          <w:divBdr>
            <w:top w:val="none" w:sz="0" w:space="0" w:color="auto"/>
            <w:left w:val="none" w:sz="0" w:space="0" w:color="auto"/>
            <w:bottom w:val="none" w:sz="0" w:space="0" w:color="auto"/>
            <w:right w:val="none" w:sz="0" w:space="0" w:color="auto"/>
          </w:divBdr>
        </w:div>
      </w:divsChild>
    </w:div>
    <w:div w:id="332878996">
      <w:bodyDiv w:val="1"/>
      <w:marLeft w:val="0"/>
      <w:marRight w:val="0"/>
      <w:marTop w:val="0"/>
      <w:marBottom w:val="0"/>
      <w:divBdr>
        <w:top w:val="none" w:sz="0" w:space="0" w:color="auto"/>
        <w:left w:val="none" w:sz="0" w:space="0" w:color="auto"/>
        <w:bottom w:val="none" w:sz="0" w:space="0" w:color="auto"/>
        <w:right w:val="none" w:sz="0" w:space="0" w:color="auto"/>
      </w:divBdr>
    </w:div>
    <w:div w:id="445193598">
      <w:bodyDiv w:val="1"/>
      <w:marLeft w:val="0"/>
      <w:marRight w:val="0"/>
      <w:marTop w:val="0"/>
      <w:marBottom w:val="0"/>
      <w:divBdr>
        <w:top w:val="none" w:sz="0" w:space="0" w:color="auto"/>
        <w:left w:val="none" w:sz="0" w:space="0" w:color="auto"/>
        <w:bottom w:val="none" w:sz="0" w:space="0" w:color="auto"/>
        <w:right w:val="none" w:sz="0" w:space="0" w:color="auto"/>
      </w:divBdr>
      <w:divsChild>
        <w:div w:id="1624918521">
          <w:marLeft w:val="0"/>
          <w:marRight w:val="0"/>
          <w:marTop w:val="96"/>
          <w:marBottom w:val="0"/>
          <w:divBdr>
            <w:top w:val="none" w:sz="0" w:space="0" w:color="auto"/>
            <w:left w:val="none" w:sz="0" w:space="0" w:color="auto"/>
            <w:bottom w:val="none" w:sz="0" w:space="0" w:color="auto"/>
            <w:right w:val="none" w:sz="0" w:space="0" w:color="auto"/>
          </w:divBdr>
        </w:div>
        <w:div w:id="2037071774">
          <w:marLeft w:val="0"/>
          <w:marRight w:val="0"/>
          <w:marTop w:val="96"/>
          <w:marBottom w:val="0"/>
          <w:divBdr>
            <w:top w:val="none" w:sz="0" w:space="0" w:color="auto"/>
            <w:left w:val="none" w:sz="0" w:space="0" w:color="auto"/>
            <w:bottom w:val="none" w:sz="0" w:space="0" w:color="auto"/>
            <w:right w:val="none" w:sz="0" w:space="0" w:color="auto"/>
          </w:divBdr>
        </w:div>
        <w:div w:id="890847314">
          <w:marLeft w:val="0"/>
          <w:marRight w:val="0"/>
          <w:marTop w:val="96"/>
          <w:marBottom w:val="0"/>
          <w:divBdr>
            <w:top w:val="none" w:sz="0" w:space="0" w:color="auto"/>
            <w:left w:val="none" w:sz="0" w:space="0" w:color="auto"/>
            <w:bottom w:val="none" w:sz="0" w:space="0" w:color="auto"/>
            <w:right w:val="none" w:sz="0" w:space="0" w:color="auto"/>
          </w:divBdr>
        </w:div>
      </w:divsChild>
    </w:div>
    <w:div w:id="493765283">
      <w:bodyDiv w:val="1"/>
      <w:marLeft w:val="0"/>
      <w:marRight w:val="0"/>
      <w:marTop w:val="0"/>
      <w:marBottom w:val="0"/>
      <w:divBdr>
        <w:top w:val="none" w:sz="0" w:space="0" w:color="auto"/>
        <w:left w:val="none" w:sz="0" w:space="0" w:color="auto"/>
        <w:bottom w:val="none" w:sz="0" w:space="0" w:color="auto"/>
        <w:right w:val="none" w:sz="0" w:space="0" w:color="auto"/>
      </w:divBdr>
      <w:divsChild>
        <w:div w:id="626398791">
          <w:marLeft w:val="806"/>
          <w:marRight w:val="0"/>
          <w:marTop w:val="115"/>
          <w:marBottom w:val="0"/>
          <w:divBdr>
            <w:top w:val="none" w:sz="0" w:space="0" w:color="auto"/>
            <w:left w:val="none" w:sz="0" w:space="0" w:color="auto"/>
            <w:bottom w:val="none" w:sz="0" w:space="0" w:color="auto"/>
            <w:right w:val="none" w:sz="0" w:space="0" w:color="auto"/>
          </w:divBdr>
        </w:div>
        <w:div w:id="667945375">
          <w:marLeft w:val="806"/>
          <w:marRight w:val="0"/>
          <w:marTop w:val="115"/>
          <w:marBottom w:val="0"/>
          <w:divBdr>
            <w:top w:val="none" w:sz="0" w:space="0" w:color="auto"/>
            <w:left w:val="none" w:sz="0" w:space="0" w:color="auto"/>
            <w:bottom w:val="none" w:sz="0" w:space="0" w:color="auto"/>
            <w:right w:val="none" w:sz="0" w:space="0" w:color="auto"/>
          </w:divBdr>
        </w:div>
      </w:divsChild>
    </w:div>
    <w:div w:id="735277040">
      <w:bodyDiv w:val="1"/>
      <w:marLeft w:val="0"/>
      <w:marRight w:val="0"/>
      <w:marTop w:val="0"/>
      <w:marBottom w:val="0"/>
      <w:divBdr>
        <w:top w:val="none" w:sz="0" w:space="0" w:color="auto"/>
        <w:left w:val="none" w:sz="0" w:space="0" w:color="auto"/>
        <w:bottom w:val="none" w:sz="0" w:space="0" w:color="auto"/>
        <w:right w:val="none" w:sz="0" w:space="0" w:color="auto"/>
      </w:divBdr>
      <w:divsChild>
        <w:div w:id="1826893199">
          <w:marLeft w:val="806"/>
          <w:marRight w:val="0"/>
          <w:marTop w:val="115"/>
          <w:marBottom w:val="0"/>
          <w:divBdr>
            <w:top w:val="none" w:sz="0" w:space="0" w:color="auto"/>
            <w:left w:val="none" w:sz="0" w:space="0" w:color="auto"/>
            <w:bottom w:val="none" w:sz="0" w:space="0" w:color="auto"/>
            <w:right w:val="none" w:sz="0" w:space="0" w:color="auto"/>
          </w:divBdr>
        </w:div>
        <w:div w:id="1852530909">
          <w:marLeft w:val="806"/>
          <w:marRight w:val="0"/>
          <w:marTop w:val="115"/>
          <w:marBottom w:val="0"/>
          <w:divBdr>
            <w:top w:val="none" w:sz="0" w:space="0" w:color="auto"/>
            <w:left w:val="none" w:sz="0" w:space="0" w:color="auto"/>
            <w:bottom w:val="none" w:sz="0" w:space="0" w:color="auto"/>
            <w:right w:val="none" w:sz="0" w:space="0" w:color="auto"/>
          </w:divBdr>
        </w:div>
      </w:divsChild>
    </w:div>
    <w:div w:id="866328477">
      <w:bodyDiv w:val="1"/>
      <w:marLeft w:val="0"/>
      <w:marRight w:val="0"/>
      <w:marTop w:val="0"/>
      <w:marBottom w:val="0"/>
      <w:divBdr>
        <w:top w:val="none" w:sz="0" w:space="0" w:color="auto"/>
        <w:left w:val="none" w:sz="0" w:space="0" w:color="auto"/>
        <w:bottom w:val="none" w:sz="0" w:space="0" w:color="auto"/>
        <w:right w:val="none" w:sz="0" w:space="0" w:color="auto"/>
      </w:divBdr>
      <w:divsChild>
        <w:div w:id="750543975">
          <w:marLeft w:val="806"/>
          <w:marRight w:val="0"/>
          <w:marTop w:val="115"/>
          <w:marBottom w:val="0"/>
          <w:divBdr>
            <w:top w:val="none" w:sz="0" w:space="0" w:color="auto"/>
            <w:left w:val="none" w:sz="0" w:space="0" w:color="auto"/>
            <w:bottom w:val="none" w:sz="0" w:space="0" w:color="auto"/>
            <w:right w:val="none" w:sz="0" w:space="0" w:color="auto"/>
          </w:divBdr>
        </w:div>
        <w:div w:id="1515998501">
          <w:marLeft w:val="806"/>
          <w:marRight w:val="0"/>
          <w:marTop w:val="115"/>
          <w:marBottom w:val="0"/>
          <w:divBdr>
            <w:top w:val="none" w:sz="0" w:space="0" w:color="auto"/>
            <w:left w:val="none" w:sz="0" w:space="0" w:color="auto"/>
            <w:bottom w:val="none" w:sz="0" w:space="0" w:color="auto"/>
            <w:right w:val="none" w:sz="0" w:space="0" w:color="auto"/>
          </w:divBdr>
        </w:div>
      </w:divsChild>
    </w:div>
    <w:div w:id="919756639">
      <w:bodyDiv w:val="1"/>
      <w:marLeft w:val="0"/>
      <w:marRight w:val="0"/>
      <w:marTop w:val="0"/>
      <w:marBottom w:val="0"/>
      <w:divBdr>
        <w:top w:val="none" w:sz="0" w:space="0" w:color="auto"/>
        <w:left w:val="none" w:sz="0" w:space="0" w:color="auto"/>
        <w:bottom w:val="none" w:sz="0" w:space="0" w:color="auto"/>
        <w:right w:val="none" w:sz="0" w:space="0" w:color="auto"/>
      </w:divBdr>
      <w:divsChild>
        <w:div w:id="39746308">
          <w:marLeft w:val="806"/>
          <w:marRight w:val="0"/>
          <w:marTop w:val="115"/>
          <w:marBottom w:val="0"/>
          <w:divBdr>
            <w:top w:val="none" w:sz="0" w:space="0" w:color="auto"/>
            <w:left w:val="none" w:sz="0" w:space="0" w:color="auto"/>
            <w:bottom w:val="none" w:sz="0" w:space="0" w:color="auto"/>
            <w:right w:val="none" w:sz="0" w:space="0" w:color="auto"/>
          </w:divBdr>
        </w:div>
        <w:div w:id="1950578332">
          <w:marLeft w:val="806"/>
          <w:marRight w:val="0"/>
          <w:marTop w:val="115"/>
          <w:marBottom w:val="0"/>
          <w:divBdr>
            <w:top w:val="none" w:sz="0" w:space="0" w:color="auto"/>
            <w:left w:val="none" w:sz="0" w:space="0" w:color="auto"/>
            <w:bottom w:val="none" w:sz="0" w:space="0" w:color="auto"/>
            <w:right w:val="none" w:sz="0" w:space="0" w:color="auto"/>
          </w:divBdr>
        </w:div>
        <w:div w:id="1600721709">
          <w:marLeft w:val="806"/>
          <w:marRight w:val="0"/>
          <w:marTop w:val="115"/>
          <w:marBottom w:val="0"/>
          <w:divBdr>
            <w:top w:val="none" w:sz="0" w:space="0" w:color="auto"/>
            <w:left w:val="none" w:sz="0" w:space="0" w:color="auto"/>
            <w:bottom w:val="none" w:sz="0" w:space="0" w:color="auto"/>
            <w:right w:val="none" w:sz="0" w:space="0" w:color="auto"/>
          </w:divBdr>
        </w:div>
      </w:divsChild>
    </w:div>
    <w:div w:id="1111128090">
      <w:bodyDiv w:val="1"/>
      <w:marLeft w:val="0"/>
      <w:marRight w:val="0"/>
      <w:marTop w:val="0"/>
      <w:marBottom w:val="0"/>
      <w:divBdr>
        <w:top w:val="none" w:sz="0" w:space="0" w:color="auto"/>
        <w:left w:val="none" w:sz="0" w:space="0" w:color="auto"/>
        <w:bottom w:val="none" w:sz="0" w:space="0" w:color="auto"/>
        <w:right w:val="none" w:sz="0" w:space="0" w:color="auto"/>
      </w:divBdr>
    </w:div>
    <w:div w:id="1342510889">
      <w:bodyDiv w:val="1"/>
      <w:marLeft w:val="0"/>
      <w:marRight w:val="0"/>
      <w:marTop w:val="0"/>
      <w:marBottom w:val="0"/>
      <w:divBdr>
        <w:top w:val="none" w:sz="0" w:space="0" w:color="auto"/>
        <w:left w:val="none" w:sz="0" w:space="0" w:color="auto"/>
        <w:bottom w:val="none" w:sz="0" w:space="0" w:color="auto"/>
        <w:right w:val="none" w:sz="0" w:space="0" w:color="auto"/>
      </w:divBdr>
    </w:div>
    <w:div w:id="1358120016">
      <w:bodyDiv w:val="1"/>
      <w:marLeft w:val="0"/>
      <w:marRight w:val="0"/>
      <w:marTop w:val="0"/>
      <w:marBottom w:val="0"/>
      <w:divBdr>
        <w:top w:val="none" w:sz="0" w:space="0" w:color="auto"/>
        <w:left w:val="none" w:sz="0" w:space="0" w:color="auto"/>
        <w:bottom w:val="none" w:sz="0" w:space="0" w:color="auto"/>
        <w:right w:val="none" w:sz="0" w:space="0" w:color="auto"/>
      </w:divBdr>
      <w:divsChild>
        <w:div w:id="969870173">
          <w:marLeft w:val="806"/>
          <w:marRight w:val="0"/>
          <w:marTop w:val="115"/>
          <w:marBottom w:val="0"/>
          <w:divBdr>
            <w:top w:val="none" w:sz="0" w:space="0" w:color="auto"/>
            <w:left w:val="none" w:sz="0" w:space="0" w:color="auto"/>
            <w:bottom w:val="none" w:sz="0" w:space="0" w:color="auto"/>
            <w:right w:val="none" w:sz="0" w:space="0" w:color="auto"/>
          </w:divBdr>
        </w:div>
        <w:div w:id="1871449508">
          <w:marLeft w:val="806"/>
          <w:marRight w:val="0"/>
          <w:marTop w:val="115"/>
          <w:marBottom w:val="0"/>
          <w:divBdr>
            <w:top w:val="none" w:sz="0" w:space="0" w:color="auto"/>
            <w:left w:val="none" w:sz="0" w:space="0" w:color="auto"/>
            <w:bottom w:val="none" w:sz="0" w:space="0" w:color="auto"/>
            <w:right w:val="none" w:sz="0" w:space="0" w:color="auto"/>
          </w:divBdr>
        </w:div>
      </w:divsChild>
    </w:div>
    <w:div w:id="1428692688">
      <w:bodyDiv w:val="1"/>
      <w:marLeft w:val="0"/>
      <w:marRight w:val="0"/>
      <w:marTop w:val="0"/>
      <w:marBottom w:val="0"/>
      <w:divBdr>
        <w:top w:val="none" w:sz="0" w:space="0" w:color="auto"/>
        <w:left w:val="none" w:sz="0" w:space="0" w:color="auto"/>
        <w:bottom w:val="none" w:sz="0" w:space="0" w:color="auto"/>
        <w:right w:val="none" w:sz="0" w:space="0" w:color="auto"/>
      </w:divBdr>
      <w:divsChild>
        <w:div w:id="827211817">
          <w:marLeft w:val="806"/>
          <w:marRight w:val="0"/>
          <w:marTop w:val="115"/>
          <w:marBottom w:val="0"/>
          <w:divBdr>
            <w:top w:val="none" w:sz="0" w:space="0" w:color="auto"/>
            <w:left w:val="none" w:sz="0" w:space="0" w:color="auto"/>
            <w:bottom w:val="none" w:sz="0" w:space="0" w:color="auto"/>
            <w:right w:val="none" w:sz="0" w:space="0" w:color="auto"/>
          </w:divBdr>
        </w:div>
        <w:div w:id="2055647">
          <w:marLeft w:val="806"/>
          <w:marRight w:val="0"/>
          <w:marTop w:val="115"/>
          <w:marBottom w:val="0"/>
          <w:divBdr>
            <w:top w:val="none" w:sz="0" w:space="0" w:color="auto"/>
            <w:left w:val="none" w:sz="0" w:space="0" w:color="auto"/>
            <w:bottom w:val="none" w:sz="0" w:space="0" w:color="auto"/>
            <w:right w:val="none" w:sz="0" w:space="0" w:color="auto"/>
          </w:divBdr>
        </w:div>
        <w:div w:id="1640571832">
          <w:marLeft w:val="806"/>
          <w:marRight w:val="0"/>
          <w:marTop w:val="115"/>
          <w:marBottom w:val="0"/>
          <w:divBdr>
            <w:top w:val="none" w:sz="0" w:space="0" w:color="auto"/>
            <w:left w:val="none" w:sz="0" w:space="0" w:color="auto"/>
            <w:bottom w:val="none" w:sz="0" w:space="0" w:color="auto"/>
            <w:right w:val="none" w:sz="0" w:space="0" w:color="auto"/>
          </w:divBdr>
        </w:div>
      </w:divsChild>
    </w:div>
    <w:div w:id="1451047002">
      <w:bodyDiv w:val="1"/>
      <w:marLeft w:val="0"/>
      <w:marRight w:val="0"/>
      <w:marTop w:val="0"/>
      <w:marBottom w:val="0"/>
      <w:divBdr>
        <w:top w:val="none" w:sz="0" w:space="0" w:color="auto"/>
        <w:left w:val="none" w:sz="0" w:space="0" w:color="auto"/>
        <w:bottom w:val="none" w:sz="0" w:space="0" w:color="auto"/>
        <w:right w:val="none" w:sz="0" w:space="0" w:color="auto"/>
      </w:divBdr>
    </w:div>
    <w:div w:id="1540387978">
      <w:bodyDiv w:val="1"/>
      <w:marLeft w:val="0"/>
      <w:marRight w:val="0"/>
      <w:marTop w:val="0"/>
      <w:marBottom w:val="0"/>
      <w:divBdr>
        <w:top w:val="none" w:sz="0" w:space="0" w:color="auto"/>
        <w:left w:val="none" w:sz="0" w:space="0" w:color="auto"/>
        <w:bottom w:val="none" w:sz="0" w:space="0" w:color="auto"/>
        <w:right w:val="none" w:sz="0" w:space="0" w:color="auto"/>
      </w:divBdr>
      <w:divsChild>
        <w:div w:id="781193702">
          <w:marLeft w:val="806"/>
          <w:marRight w:val="0"/>
          <w:marTop w:val="115"/>
          <w:marBottom w:val="0"/>
          <w:divBdr>
            <w:top w:val="none" w:sz="0" w:space="0" w:color="auto"/>
            <w:left w:val="none" w:sz="0" w:space="0" w:color="auto"/>
            <w:bottom w:val="none" w:sz="0" w:space="0" w:color="auto"/>
            <w:right w:val="none" w:sz="0" w:space="0" w:color="auto"/>
          </w:divBdr>
        </w:div>
        <w:div w:id="1095712077">
          <w:marLeft w:val="806"/>
          <w:marRight w:val="0"/>
          <w:marTop w:val="115"/>
          <w:marBottom w:val="0"/>
          <w:divBdr>
            <w:top w:val="none" w:sz="0" w:space="0" w:color="auto"/>
            <w:left w:val="none" w:sz="0" w:space="0" w:color="auto"/>
            <w:bottom w:val="none" w:sz="0" w:space="0" w:color="auto"/>
            <w:right w:val="none" w:sz="0" w:space="0" w:color="auto"/>
          </w:divBdr>
        </w:div>
      </w:divsChild>
    </w:div>
    <w:div w:id="1649701612">
      <w:bodyDiv w:val="1"/>
      <w:marLeft w:val="0"/>
      <w:marRight w:val="0"/>
      <w:marTop w:val="0"/>
      <w:marBottom w:val="0"/>
      <w:divBdr>
        <w:top w:val="none" w:sz="0" w:space="0" w:color="auto"/>
        <w:left w:val="none" w:sz="0" w:space="0" w:color="auto"/>
        <w:bottom w:val="none" w:sz="0" w:space="0" w:color="auto"/>
        <w:right w:val="none" w:sz="0" w:space="0" w:color="auto"/>
      </w:divBdr>
      <w:divsChild>
        <w:div w:id="1416707246">
          <w:marLeft w:val="0"/>
          <w:marRight w:val="0"/>
          <w:marTop w:val="96"/>
          <w:marBottom w:val="0"/>
          <w:divBdr>
            <w:top w:val="none" w:sz="0" w:space="0" w:color="auto"/>
            <w:left w:val="none" w:sz="0" w:space="0" w:color="auto"/>
            <w:bottom w:val="none" w:sz="0" w:space="0" w:color="auto"/>
            <w:right w:val="none" w:sz="0" w:space="0" w:color="auto"/>
          </w:divBdr>
        </w:div>
        <w:div w:id="64227062">
          <w:marLeft w:val="0"/>
          <w:marRight w:val="0"/>
          <w:marTop w:val="96"/>
          <w:marBottom w:val="0"/>
          <w:divBdr>
            <w:top w:val="none" w:sz="0" w:space="0" w:color="auto"/>
            <w:left w:val="none" w:sz="0" w:space="0" w:color="auto"/>
            <w:bottom w:val="none" w:sz="0" w:space="0" w:color="auto"/>
            <w:right w:val="none" w:sz="0" w:space="0" w:color="auto"/>
          </w:divBdr>
        </w:div>
        <w:div w:id="361520914">
          <w:marLeft w:val="0"/>
          <w:marRight w:val="0"/>
          <w:marTop w:val="96"/>
          <w:marBottom w:val="0"/>
          <w:divBdr>
            <w:top w:val="none" w:sz="0" w:space="0" w:color="auto"/>
            <w:left w:val="none" w:sz="0" w:space="0" w:color="auto"/>
            <w:bottom w:val="none" w:sz="0" w:space="0" w:color="auto"/>
            <w:right w:val="none" w:sz="0" w:space="0" w:color="auto"/>
          </w:divBdr>
        </w:div>
        <w:div w:id="1194264398">
          <w:marLeft w:val="0"/>
          <w:marRight w:val="0"/>
          <w:marTop w:val="96"/>
          <w:marBottom w:val="0"/>
          <w:divBdr>
            <w:top w:val="none" w:sz="0" w:space="0" w:color="auto"/>
            <w:left w:val="none" w:sz="0" w:space="0" w:color="auto"/>
            <w:bottom w:val="none" w:sz="0" w:space="0" w:color="auto"/>
            <w:right w:val="none" w:sz="0" w:space="0" w:color="auto"/>
          </w:divBdr>
        </w:div>
        <w:div w:id="1408571039">
          <w:marLeft w:val="0"/>
          <w:marRight w:val="0"/>
          <w:marTop w:val="96"/>
          <w:marBottom w:val="0"/>
          <w:divBdr>
            <w:top w:val="none" w:sz="0" w:space="0" w:color="auto"/>
            <w:left w:val="none" w:sz="0" w:space="0" w:color="auto"/>
            <w:bottom w:val="none" w:sz="0" w:space="0" w:color="auto"/>
            <w:right w:val="none" w:sz="0" w:space="0" w:color="auto"/>
          </w:divBdr>
        </w:div>
      </w:divsChild>
    </w:div>
    <w:div w:id="1815290000">
      <w:bodyDiv w:val="1"/>
      <w:marLeft w:val="0"/>
      <w:marRight w:val="0"/>
      <w:marTop w:val="0"/>
      <w:marBottom w:val="0"/>
      <w:divBdr>
        <w:top w:val="none" w:sz="0" w:space="0" w:color="auto"/>
        <w:left w:val="none" w:sz="0" w:space="0" w:color="auto"/>
        <w:bottom w:val="none" w:sz="0" w:space="0" w:color="auto"/>
        <w:right w:val="none" w:sz="0" w:space="0" w:color="auto"/>
      </w:divBdr>
      <w:divsChild>
        <w:div w:id="1240020515">
          <w:marLeft w:val="806"/>
          <w:marRight w:val="0"/>
          <w:marTop w:val="115"/>
          <w:marBottom w:val="0"/>
          <w:divBdr>
            <w:top w:val="none" w:sz="0" w:space="0" w:color="auto"/>
            <w:left w:val="none" w:sz="0" w:space="0" w:color="auto"/>
            <w:bottom w:val="none" w:sz="0" w:space="0" w:color="auto"/>
            <w:right w:val="none" w:sz="0" w:space="0" w:color="auto"/>
          </w:divBdr>
        </w:div>
        <w:div w:id="2112702485">
          <w:marLeft w:val="806"/>
          <w:marRight w:val="0"/>
          <w:marTop w:val="115"/>
          <w:marBottom w:val="0"/>
          <w:divBdr>
            <w:top w:val="none" w:sz="0" w:space="0" w:color="auto"/>
            <w:left w:val="none" w:sz="0" w:space="0" w:color="auto"/>
            <w:bottom w:val="none" w:sz="0" w:space="0" w:color="auto"/>
            <w:right w:val="none" w:sz="0" w:space="0" w:color="auto"/>
          </w:divBdr>
        </w:div>
      </w:divsChild>
    </w:div>
    <w:div w:id="1869878980">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9">
          <w:marLeft w:val="806"/>
          <w:marRight w:val="0"/>
          <w:marTop w:val="115"/>
          <w:marBottom w:val="0"/>
          <w:divBdr>
            <w:top w:val="none" w:sz="0" w:space="0" w:color="auto"/>
            <w:left w:val="none" w:sz="0" w:space="0" w:color="auto"/>
            <w:bottom w:val="none" w:sz="0" w:space="0" w:color="auto"/>
            <w:right w:val="none" w:sz="0" w:space="0" w:color="auto"/>
          </w:divBdr>
        </w:div>
        <w:div w:id="183596760">
          <w:marLeft w:val="806"/>
          <w:marRight w:val="0"/>
          <w:marTop w:val="115"/>
          <w:marBottom w:val="0"/>
          <w:divBdr>
            <w:top w:val="none" w:sz="0" w:space="0" w:color="auto"/>
            <w:left w:val="none" w:sz="0" w:space="0" w:color="auto"/>
            <w:bottom w:val="none" w:sz="0" w:space="0" w:color="auto"/>
            <w:right w:val="none" w:sz="0" w:space="0" w:color="auto"/>
          </w:divBdr>
        </w:div>
      </w:divsChild>
    </w:div>
    <w:div w:id="1948735047">
      <w:bodyDiv w:val="1"/>
      <w:marLeft w:val="0"/>
      <w:marRight w:val="0"/>
      <w:marTop w:val="0"/>
      <w:marBottom w:val="0"/>
      <w:divBdr>
        <w:top w:val="none" w:sz="0" w:space="0" w:color="auto"/>
        <w:left w:val="none" w:sz="0" w:space="0" w:color="auto"/>
        <w:bottom w:val="none" w:sz="0" w:space="0" w:color="auto"/>
        <w:right w:val="none" w:sz="0" w:space="0" w:color="auto"/>
      </w:divBdr>
      <w:divsChild>
        <w:div w:id="362482532">
          <w:marLeft w:val="806"/>
          <w:marRight w:val="0"/>
          <w:marTop w:val="115"/>
          <w:marBottom w:val="0"/>
          <w:divBdr>
            <w:top w:val="none" w:sz="0" w:space="0" w:color="auto"/>
            <w:left w:val="none" w:sz="0" w:space="0" w:color="auto"/>
            <w:bottom w:val="none" w:sz="0" w:space="0" w:color="auto"/>
            <w:right w:val="none" w:sz="0" w:space="0" w:color="auto"/>
          </w:divBdr>
        </w:div>
      </w:divsChild>
    </w:div>
    <w:div w:id="20209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Safford</dc:creator>
  <cp:keywords/>
  <dc:description/>
  <cp:lastModifiedBy>Gale</cp:lastModifiedBy>
  <cp:revision>2</cp:revision>
  <dcterms:created xsi:type="dcterms:W3CDTF">2019-11-19T17:32:00Z</dcterms:created>
  <dcterms:modified xsi:type="dcterms:W3CDTF">2019-11-19T17:32:00Z</dcterms:modified>
</cp:coreProperties>
</file>