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right"/>
        <w:rPr>
          <w:color w:val="ff0000"/>
        </w:rPr>
      </w:pPr>
      <w:r w:rsidDel="00000000" w:rsidR="00000000" w:rsidRPr="00000000">
        <w:rPr>
          <w:color w:val="ff0000"/>
          <w:rtl w:val="0"/>
        </w:rPr>
        <w:t xml:space="preserve">[date]</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Dear </w:t>
      </w:r>
      <w:r w:rsidDel="00000000" w:rsidR="00000000" w:rsidRPr="00000000">
        <w:rPr>
          <w:color w:val="ff0000"/>
          <w:rtl w:val="0"/>
        </w:rPr>
        <w:t xml:space="preserve">[Mr./Mrs./Ms. full name – </w:t>
      </w:r>
      <w:r w:rsidDel="00000000" w:rsidR="00000000" w:rsidRPr="00000000">
        <w:rPr>
          <w:color w:val="ff0000"/>
          <w:highlight w:val="yellow"/>
          <w:rtl w:val="0"/>
        </w:rPr>
        <w:t xml:space="preserve">can be sent to MPs, MLA/MPP/MHA/MNAs, </w:t>
      </w:r>
      <w:r w:rsidDel="00000000" w:rsidR="00000000" w:rsidRPr="00000000">
        <w:rPr>
          <w:i w:val="1"/>
          <w:iCs w:val="1"/>
          <w:color w:val="ff0000"/>
          <w:highlight w:val="yellow"/>
          <w:rtl w:val="0"/>
        </w:rPr>
        <w:t xml:space="preserve">and </w:t>
      </w:r>
      <w:r w:rsidDel="00000000" w:rsidR="00000000" w:rsidRPr="00000000">
        <w:rPr>
          <w:color w:val="ff0000"/>
          <w:highlight w:val="yellow"/>
          <w:rtl w:val="0"/>
        </w:rPr>
        <w:t xml:space="preserve">Mayors/City Councillors – change red text below accordingly</w:t>
      </w:r>
      <w:r w:rsidDel="00000000" w:rsidR="00000000" w:rsidRPr="00000000">
        <w:rPr>
          <w:color w:val="ff0000"/>
          <w:rtl w:val="0"/>
        </w:rPr>
        <w:t xml:space="preserve">]</w:t>
      </w:r>
      <w:r w:rsidDel="00000000" w:rsidR="00000000" w:rsidRPr="00000000">
        <w:rPr>
          <w:rtl w:val="0"/>
        </w:rPr>
        <w:t xml:space="preserve">,</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I am writing on behalf of </w:t>
      </w:r>
      <w:r w:rsidDel="00000000" w:rsidR="00000000" w:rsidRPr="00000000">
        <w:rPr>
          <w:color w:val="ff0000"/>
          <w:rtl w:val="0"/>
        </w:rPr>
        <w:t xml:space="preserve">[Club name]</w:t>
      </w:r>
      <w:r w:rsidDel="00000000" w:rsidR="00000000" w:rsidRPr="00000000">
        <w:rPr>
          <w:rtl w:val="0"/>
        </w:rPr>
        <w:t xml:space="preserve">, an affiliate of CFUW (Canadian Federation of University Women), a national organization with 88 Clubs across Canada and over 6,700 members. Throughout our 107-year history, CFUW has worked towards equitable access to education for women and girls.</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I would like to bring your attention to the matter of the </w:t>
      </w:r>
      <w:r w:rsidDel="00000000" w:rsidR="00000000" w:rsidRPr="00000000">
        <w:rPr>
          <w:b w:val="1"/>
          <w:bCs w:val="1"/>
          <w:rtl w:val="0"/>
        </w:rPr>
        <w:t xml:space="preserve">education crisis in Afghanistan for women and girls. </w:t>
      </w:r>
      <w:r w:rsidDel="00000000" w:rsidR="00000000" w:rsidRPr="00000000">
        <w:rPr>
          <w:rtl w:val="0"/>
        </w:rPr>
        <w:t xml:space="preserve">Currently, there are women and girls in Afghanistan with the same desire for learning and education that unites CFUW who are barred from accessing education due to their gender. UNESCO report that nearly 2.2 million girls have been barred from education, triggering an acute mental health crisis among women and girls, with rising levels of anxiety, hopelessness and despair.</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Canada has a reputation on the global stage as a defender of human rights, and we have an opportunity to stand in defence of women and girls in Afghanistan. An erosion of human rights for people anywhere threatens the strength and security of human rights everywhere. When women and girls are barred from education, their freedom, social mobility, and contributions to their communities and the world are limited.</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There is a role for each level of government to play in this regard, which is why CFUW is urging you as a [federal/provincial/municipal] representative to act on our following calls to action:</w:t>
      </w:r>
    </w:p>
    <w:p w:rsidR="00000000" w:rsidDel="00000000" w:rsidP="00000000" w:rsidRDefault="00000000" w:rsidRPr="00000000" w14:paraId="00000008">
      <w:pPr>
        <w:numPr>
          <w:ilvl w:val="0"/>
          <w:numId w:val="1"/>
        </w:numPr>
        <w:spacing w:before="120" w:lineRule="auto"/>
        <w:ind w:left="714" w:hanging="357"/>
        <w:jc w:val="both"/>
        <w:rPr/>
      </w:pPr>
      <w:r w:rsidDel="00000000" w:rsidR="00000000" w:rsidRPr="00000000">
        <w:rPr>
          <w:rtl w:val="0"/>
        </w:rPr>
        <w:t xml:space="preserve">We call on all levels of government to strengthen strategic partnerships with networks both within and beyond Afghanistan, amplifying voices in support of regular post-primary education for Afghan women and girls.</w:t>
      </w:r>
    </w:p>
    <w:p w:rsidR="00000000" w:rsidDel="00000000" w:rsidP="00000000" w:rsidRDefault="00000000" w:rsidRPr="00000000" w14:paraId="00000009">
      <w:pPr>
        <w:numPr>
          <w:ilvl w:val="0"/>
          <w:numId w:val="1"/>
        </w:numPr>
        <w:spacing w:before="120" w:lineRule="auto"/>
        <w:ind w:left="714" w:hanging="357"/>
        <w:jc w:val="both"/>
        <w:rPr/>
      </w:pPr>
      <w:r w:rsidDel="00000000" w:rsidR="00000000" w:rsidRPr="00000000">
        <w:rPr>
          <w:rtl w:val="0"/>
        </w:rPr>
        <w:t xml:space="preserve">We call on the Government of Canada to increase support for international justice mechanisms to hold the </w:t>
      </w:r>
      <w:r w:rsidDel="00000000" w:rsidR="00000000" w:rsidRPr="00000000">
        <w:rPr>
          <w:i w:val="1"/>
          <w:iCs w:val="1"/>
          <w:rtl w:val="0"/>
        </w:rPr>
        <w:t xml:space="preserve">de facto</w:t>
      </w:r>
      <w:r w:rsidDel="00000000" w:rsidR="00000000" w:rsidRPr="00000000">
        <w:rPr>
          <w:rtl w:val="0"/>
        </w:rPr>
        <w:t xml:space="preserve"> authorities in Afghanistan accountable for their violations of human rights, in particular the right to education for women and girls.</w:t>
      </w:r>
    </w:p>
    <w:p w:rsidR="00000000" w:rsidDel="00000000" w:rsidP="00000000" w:rsidRDefault="00000000" w:rsidRPr="00000000" w14:paraId="0000000A">
      <w:pPr>
        <w:numPr>
          <w:ilvl w:val="0"/>
          <w:numId w:val="1"/>
        </w:numPr>
        <w:spacing w:before="120" w:lineRule="auto"/>
        <w:ind w:left="714" w:hanging="357"/>
        <w:jc w:val="both"/>
        <w:rPr/>
      </w:pPr>
      <w:r w:rsidDel="00000000" w:rsidR="00000000" w:rsidRPr="00000000">
        <w:rPr>
          <w:rtl w:val="0"/>
        </w:rPr>
        <w:t xml:space="preserve">We call on all levels of government to increase their support for the women and girls of Afghanistan: by funding or continuing to fund virtual learning and teacher-training programs; and by removing barriers, such as denial of study permits, to their pursuit of education in Canada.</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CFUW </w:t>
      </w:r>
      <w:r w:rsidDel="00000000" w:rsidR="00000000" w:rsidRPr="00000000">
        <w:rPr>
          <w:color w:val="ff0000"/>
          <w:rtl w:val="0"/>
        </w:rPr>
        <w:t xml:space="preserve">[Club name]</w:t>
      </w:r>
      <w:r w:rsidDel="00000000" w:rsidR="00000000" w:rsidRPr="00000000">
        <w:rPr>
          <w:rtl w:val="0"/>
        </w:rPr>
        <w:t xml:space="preserve"> would greatly appreciate you using your position to highlight the value of </w:t>
      </w:r>
      <w:r w:rsidDel="00000000" w:rsidR="00000000" w:rsidRPr="00000000">
        <w:rPr>
          <w:b w:val="1"/>
          <w:bCs w:val="1"/>
          <w:rtl w:val="0"/>
        </w:rPr>
        <w:t xml:space="preserve">responding to the education crisis for women and girls in Afghanistan to </w:t>
      </w:r>
      <w:r w:rsidDel="00000000" w:rsidR="00000000" w:rsidRPr="00000000">
        <w:rPr>
          <w:b w:val="1"/>
          <w:bCs w:val="1"/>
          <w:color w:val="ff0000"/>
          <w:rtl w:val="0"/>
        </w:rPr>
        <w:t xml:space="preserve">[Parliament/the provincial legislature/City Council]</w:t>
      </w:r>
      <w:r w:rsidDel="00000000" w:rsidR="00000000" w:rsidRPr="00000000">
        <w:rPr>
          <w:b w:val="1"/>
          <w:bCs w:val="1"/>
          <w:rtl w:val="0"/>
        </w:rPr>
        <w:t xml:space="preserve">’s attention</w:t>
      </w:r>
      <w:r w:rsidDel="00000000" w:rsidR="00000000" w:rsidRPr="00000000">
        <w:rPr>
          <w:rtl w:val="0"/>
        </w:rPr>
        <w:t xml:space="preserve">, and we would be happy to support you in your efforts to do so. Thank you very much for your attention and support on this important matter.</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Yours sincerely,</w:t>
      </w:r>
    </w:p>
    <w:p w:rsidR="00000000" w:rsidDel="00000000" w:rsidP="00000000" w:rsidRDefault="00000000" w:rsidRPr="00000000" w14:paraId="0000000D">
      <w:pPr>
        <w:rPr/>
      </w:pPr>
      <w:r w:rsidDel="00000000" w:rsidR="00000000" w:rsidRPr="00000000">
        <w:rPr>
          <w:color w:val="ff0000"/>
          <w:rtl w:val="0"/>
        </w:rPr>
        <w:t xml:space="preserve">[signature]</w:t>
      </w:r>
      <w:r w:rsidDel="00000000" w:rsidR="00000000" w:rsidRPr="00000000">
        <w:rPr>
          <w:rtl w:val="0"/>
        </w:rPr>
      </w:r>
    </w:p>
    <w:p w:rsidR="00000000" w:rsidDel="00000000" w:rsidP="00000000" w:rsidRDefault="00000000" w:rsidRPr="00000000" w14:paraId="0000000E">
      <w:pPr>
        <w:spacing w:after="240" w:before="240" w:lineRule="auto"/>
        <w:jc w:val="both"/>
        <w:rPr>
          <w:color w:val="ff0000"/>
        </w:rPr>
      </w:pPr>
      <w:r w:rsidDel="00000000" w:rsidR="00000000" w:rsidRPr="00000000">
        <w:rPr>
          <w:color w:val="ff0000"/>
          <w:rtl w:val="0"/>
        </w:rPr>
        <w:t xml:space="preserve">[Name]</w:t>
      </w:r>
    </w:p>
    <w:p w:rsidR="00000000" w:rsidDel="00000000" w:rsidP="00000000" w:rsidRDefault="00000000" w:rsidRPr="00000000" w14:paraId="0000000F">
      <w:pPr>
        <w:spacing w:after="240" w:before="240" w:lineRule="auto"/>
        <w:jc w:val="both"/>
        <w:rPr>
          <w:color w:val="ff0000"/>
        </w:rPr>
      </w:pPr>
      <w:r w:rsidDel="00000000" w:rsidR="00000000" w:rsidRPr="00000000">
        <w:rPr>
          <w:rtl w:val="0"/>
        </w:rPr>
        <w:t xml:space="preserve">President, </w:t>
      </w:r>
      <w:r w:rsidDel="00000000" w:rsidR="00000000" w:rsidRPr="00000000">
        <w:rPr>
          <w:color w:val="ff0000"/>
          <w:rtl w:val="0"/>
        </w:rPr>
        <w:t xml:space="preserve">[Club name]</w:t>
      </w:r>
    </w:p>
    <w:sectPr>
      <w:headerReference r:id="rId7" w:type="default"/>
      <w:headerReference r:id="rId8" w:type="first"/>
      <w:footerReference r:id="rId9" w:type="default"/>
      <w:footerReference r:id="rId10" w:type="first"/>
      <w:pgSz w:h="15840" w:w="12240" w:orient="portrait"/>
      <w:pgMar w:bottom="1077" w:top="1571" w:left="1247" w:right="1247" w:header="709" w:footer="11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-453389</wp:posOffset>
          </wp:positionH>
          <wp:positionV relativeFrom="paragraph">
            <wp:posOffset>167557</wp:posOffset>
          </wp:positionV>
          <wp:extent cx="2854800" cy="518400"/>
          <wp:effectExtent b="0" l="0" r="0" t="0"/>
          <wp:wrapNone/>
          <wp:docPr id="210720068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4"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4"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3851592</wp:posOffset>
              </wp:positionH>
              <wp:positionV relativeFrom="paragraph">
                <wp:posOffset>198990</wp:posOffset>
              </wp:positionV>
              <wp:extent cx="2839125" cy="279525"/>
              <wp:effectExtent b="0" l="0" r="0" t="0"/>
              <wp:wrapNone/>
              <wp:docPr id="2107200679" name=""/>
              <a:graphic>
                <a:graphicData uri="http://schemas.microsoft.com/office/word/2010/wordprocessingShape">
                  <wps:wsp>
                    <wps:cNvSpPr/>
                    <wps:cNvPr id="7" name="Shape 7"/>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3851592</wp:posOffset>
              </wp:positionH>
              <wp:positionV relativeFrom="paragraph">
                <wp:posOffset>198990</wp:posOffset>
              </wp:positionV>
              <wp:extent cx="2839125" cy="279525"/>
              <wp:effectExtent b="0" l="0" r="0" t="0"/>
              <wp:wrapNone/>
              <wp:docPr id="2107200679"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2839125" cy="2795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-453389</wp:posOffset>
          </wp:positionH>
          <wp:positionV relativeFrom="paragraph">
            <wp:posOffset>167557</wp:posOffset>
          </wp:positionV>
          <wp:extent cx="2854800" cy="518400"/>
          <wp:effectExtent b="0" l="0" r="0" t="0"/>
          <wp:wrapNone/>
          <wp:docPr id="210720068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54800" cy="518400"/>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8" name=""/>
              <a:graphic>
                <a:graphicData uri="http://schemas.microsoft.com/office/word/2010/wordprocessingShape">
                  <wps:wsp>
                    <wps:cNvCnPr/>
                    <wps:spPr>
                      <a:xfrm>
                        <a:off x="1805400" y="3780000"/>
                        <a:ext cx="7081200" cy="0"/>
                      </a:xfrm>
                      <a:prstGeom prst="straightConnector1">
                        <a:avLst/>
                      </a:prstGeom>
                      <a:noFill/>
                      <a:ln cap="flat" cmpd="sng" w="25400">
                        <a:solidFill>
                          <a:srgbClr val="8D9ED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-395604</wp:posOffset>
              </wp:positionH>
              <wp:positionV relativeFrom="paragraph">
                <wp:posOffset>39922</wp:posOffset>
              </wp:positionV>
              <wp:extent cx="0" cy="25400"/>
              <wp:effectExtent b="0" l="0" r="0" t="0"/>
              <wp:wrapNone/>
              <wp:docPr id="2107200678"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3852280</wp:posOffset>
              </wp:positionH>
              <wp:positionV relativeFrom="paragraph">
                <wp:posOffset>198990</wp:posOffset>
              </wp:positionV>
              <wp:extent cx="2839125" cy="279525"/>
              <wp:effectExtent b="0" l="0" r="0" t="0"/>
              <wp:wrapNone/>
              <wp:docPr id="2107200676" name=""/>
              <a:graphic>
                <a:graphicData uri="http://schemas.microsoft.com/office/word/2010/wordprocessingShape">
                  <wps:wsp>
                    <wps:cNvSpPr/>
                    <wps:cNvPr id="4" name="Shape 4"/>
                    <wps:spPr>
                      <a:xfrm>
                        <a:off x="3931200" y="3645000"/>
                        <a:ext cx="2829600" cy="270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1"/>
                              <w:i w:val="0"/>
                              <w:smallCaps w:val="0"/>
                              <w:strike w:val="0"/>
                              <w:color w:val="003158"/>
                              <w:sz w:val="16"/>
                              <w:vertAlign w:val="baseline"/>
                            </w:rPr>
                            <w:t xml:space="preserve">CFUW.ORG</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3852280</wp:posOffset>
              </wp:positionH>
              <wp:positionV relativeFrom="paragraph">
                <wp:posOffset>198990</wp:posOffset>
              </wp:positionV>
              <wp:extent cx="2839125" cy="279525"/>
              <wp:effectExtent b="0" l="0" r="0" t="0"/>
              <wp:wrapNone/>
              <wp:docPr id="2107200676"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839125" cy="2795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851"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5550853</wp:posOffset>
              </wp:positionH>
              <wp:positionV relativeFrom="page">
                <wp:posOffset>423863</wp:posOffset>
              </wp:positionV>
              <wp:extent cx="1917525" cy="340725"/>
              <wp:effectExtent b="0" l="0" r="0" t="0"/>
              <wp:wrapNone/>
              <wp:docPr id="2107200675" name=""/>
              <a:graphic>
                <a:graphicData uri="http://schemas.microsoft.com/office/word/2010/wordprocessingShape">
                  <wps:wsp>
                    <wps:cNvSpPr/>
                    <wps:cNvPr id="3" name="Shape 3"/>
                    <wps:spPr>
                      <a:xfrm>
                        <a:off x="4392000" y="3614400"/>
                        <a:ext cx="1908000" cy="3312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815 St. Laurent Blvd </w:t>
                          </w:r>
                          <w:r w:rsidDel="00000000" w:rsidR="00000000" w:rsidRPr="00000000">
                            <w:rPr>
                              <w:rFonts w:ascii="Quattrocento Sans" w:cs="Quattrocento Sans" w:eastAsia="Quattrocento Sans" w:hAnsi="Quattrocento Sans"/>
                              <w:b w:val="0"/>
                              <w:i w:val="0"/>
                              <w:smallCaps w:val="0"/>
                              <w:strike w:val="0"/>
                              <w:color w:val="000000"/>
                              <w:sz w:val="16"/>
                              <w:vertAlign w:val="baseline"/>
                            </w:rPr>
                            <w:br w:type="textWrapping"/>
                          </w:r>
                          <w:r w:rsidDel="00000000" w:rsidR="00000000" w:rsidRPr="00000000">
                            <w:rPr>
                              <w:rFonts w:ascii="Quattrocento Sans" w:cs="Quattrocento Sans" w:eastAsia="Quattrocento Sans" w:hAnsi="Quattrocento Sans"/>
                              <w:b w:val="0"/>
                              <w:i w:val="0"/>
                              <w:smallCaps w:val="0"/>
                              <w:strike w:val="0"/>
                              <w:color w:val="000000"/>
                              <w:sz w:val="16"/>
                              <w:vertAlign w:val="baseline"/>
                            </w:rPr>
                            <w:t xml:space="preserve">Suite 230 Ottawa, ON, K1K 3A7</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5550853</wp:posOffset>
              </wp:positionH>
              <wp:positionV relativeFrom="page">
                <wp:posOffset>423863</wp:posOffset>
              </wp:positionV>
              <wp:extent cx="1917525" cy="340725"/>
              <wp:effectExtent b="0" l="0" r="0" t="0"/>
              <wp:wrapNone/>
              <wp:docPr id="2107200675"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917525" cy="340725"/>
                      </a:xfrm>
                      <a:prstGeom prst="rect"/>
                      <a:ln/>
                    </pic:spPr>
                  </pic:pic>
                </a:graphicData>
              </a:graphic>
            </wp:anchor>
          </w:drawing>
        </mc:Fallback>
      </mc:AlternateContent>
    </w:r>
    <w:r w:rsidDel="00000000" w:rsidR="00000000" w:rsidRPr="00000000">
      <w:rPr>
        <w:rFonts w:ascii="Quattrocento Sans" w:cs="Quattrocento Sans" w:eastAsia="Quattrocento Sans" w:hAnsi="Quattrocento Sans"/>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305283</wp:posOffset>
          </wp:positionH>
          <wp:positionV relativeFrom="page">
            <wp:posOffset>197910</wp:posOffset>
          </wp:positionV>
          <wp:extent cx="3110865" cy="692785"/>
          <wp:effectExtent b="0" l="0" r="0" t="0"/>
          <wp:wrapNone/>
          <wp:docPr id="210720068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110865" cy="692785"/>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2660333</wp:posOffset>
              </wp:positionH>
              <wp:positionV relativeFrom="paragraph">
                <wp:posOffset>39688</wp:posOffset>
              </wp:positionV>
              <wp:extent cx="1915795" cy="225425"/>
              <wp:effectExtent b="0" l="0" r="0" t="0"/>
              <wp:wrapNone/>
              <wp:docPr id="2107200677" name=""/>
              <a:graphic>
                <a:graphicData uri="http://schemas.microsoft.com/office/word/2010/wordprocessingShape">
                  <wps:wsp>
                    <wps:cNvSpPr/>
                    <wps:cNvPr id="5" name="Shape 5"/>
                    <wps:spPr>
                      <a:xfrm>
                        <a:off x="4392865" y="3672050"/>
                        <a:ext cx="1906270" cy="21590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CLUB NAME GOES</w:t>
                          </w:r>
                          <w:r w:rsidDel="00000000" w:rsidR="00000000" w:rsidRPr="00000000">
                            <w:rPr>
                              <w:rFonts w:ascii="Quattrocento Sans" w:cs="Quattrocento Sans" w:eastAsia="Quattrocento Sans" w:hAnsi="Quattrocento Sans"/>
                              <w:b w:val="0"/>
                              <w:i w:val="0"/>
                              <w:smallCaps w:val="1"/>
                              <w:strike w:val="0"/>
                              <w:color w:val="ff0000"/>
                              <w:sz w:val="18"/>
                              <w:vertAlign w:val="baseline"/>
                            </w:rPr>
                            <w:br w:type="textWrapping"/>
                          </w:r>
                          <w:r w:rsidDel="00000000" w:rsidR="00000000" w:rsidRPr="00000000">
                            <w:rPr>
                              <w:rFonts w:ascii="Quattrocento Sans" w:cs="Quattrocento Sans" w:eastAsia="Quattrocento Sans" w:hAnsi="Quattrocento Sans"/>
                              <w:b w:val="0"/>
                              <w:i w:val="0"/>
                              <w:smallCaps w:val="1"/>
                              <w:strike w:val="0"/>
                              <w:color w:val="ff0000"/>
                              <w:sz w:val="18"/>
                              <w:vertAlign w:val="baseline"/>
                            </w:rPr>
                            <w:t xml:space="preserve">HERE ON TWO LINES</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2660333</wp:posOffset>
              </wp:positionH>
              <wp:positionV relativeFrom="paragraph">
                <wp:posOffset>39688</wp:posOffset>
              </wp:positionV>
              <wp:extent cx="1915795" cy="225425"/>
              <wp:effectExtent b="0" l="0" r="0" t="0"/>
              <wp:wrapNone/>
              <wp:docPr id="210720067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915795" cy="2254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lang w:val="en_CA"/>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color w:val="1b4c87"/>
      <w:sz w:val="52"/>
      <w:szCs w:val="52"/>
    </w:rPr>
  </w:style>
  <w:style w:type="paragraph" w:styleId="Heading2">
    <w:name w:val="heading 2"/>
    <w:basedOn w:val="Normal"/>
    <w:next w:val="Normal"/>
    <w:pPr>
      <w:keepNext w:val="1"/>
      <w:keepLines w:val="1"/>
      <w:spacing w:after="60" w:before="240" w:lineRule="auto"/>
    </w:pPr>
    <w:rPr>
      <w:b w:val="1"/>
      <w:bCs w:val="1"/>
      <w:color w:val="003158"/>
      <w:sz w:val="40"/>
      <w:szCs w:val="40"/>
    </w:rPr>
  </w:style>
  <w:style w:type="paragraph" w:styleId="Heading3">
    <w:name w:val="heading 3"/>
    <w:basedOn w:val="Normal"/>
    <w:next w:val="Normal"/>
    <w:pPr>
      <w:keepNext w:val="1"/>
      <w:keepLines w:val="1"/>
      <w:spacing w:after="0" w:before="240" w:lineRule="auto"/>
    </w:pPr>
    <w:rPr>
      <w:b w:val="1"/>
      <w:bCs w:val="1"/>
      <w:smallCaps w:val="1"/>
      <w:color w:val="8d9ed0"/>
      <w:sz w:val="26"/>
      <w:szCs w:val="26"/>
    </w:rPr>
  </w:style>
  <w:style w:type="paragraph" w:styleId="Heading4">
    <w:name w:val="heading 4"/>
    <w:basedOn w:val="Normal"/>
    <w:next w:val="Normal"/>
    <w:pPr>
      <w:keepNext w:val="1"/>
      <w:keepLines w:val="1"/>
      <w:spacing w:after="0" w:before="160" w:lineRule="auto"/>
    </w:pPr>
    <w:rPr>
      <w:b w:val="1"/>
      <w:bCs w:val="1"/>
      <w:color w:val="003158"/>
      <w:sz w:val="24"/>
      <w:szCs w:val="24"/>
    </w:rPr>
  </w:style>
  <w:style w:type="paragraph" w:styleId="Heading5">
    <w:name w:val="heading 5"/>
    <w:basedOn w:val="Normal"/>
    <w:next w:val="Normal"/>
    <w:pPr>
      <w:keepNext w:val="1"/>
      <w:keepLines w:val="1"/>
      <w:spacing w:after="0" w:before="240" w:lineRule="auto"/>
    </w:pPr>
    <w:rPr>
      <w:smallCap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sicParagraph" w:customStyle="1">
    <w:name w:val="[Basic Paragraph]"/>
    <w:basedOn w:val="Normal"/>
    <w:uiPriority w:val="99"/>
    <w:rsid w:val="001C4905"/>
    <w:pPr>
      <w:autoSpaceDE w:val="0"/>
      <w:autoSpaceDN w:val="0"/>
      <w:adjustRightInd w:val="0"/>
      <w:spacing w:after="0" w:line="288" w:lineRule="auto"/>
      <w:textAlignment w:val="center"/>
    </w:pPr>
    <w:rPr>
      <w:rFonts w:ascii="Minion Pro" w:cs="Minion Pro" w:hAnsi="Minion Pro"/>
      <w:color w:val="000000"/>
      <w:kern w:val="0"/>
      <w:sz w:val="24"/>
      <w:lang w:val="en-US"/>
    </w:rPr>
  </w:style>
  <w:style w:type="character" w:styleId="Heading1Char" w:customStyle="1">
    <w:name w:val="Heading 1 Char"/>
    <w:basedOn w:val="DefaultParagraphFont"/>
    <w:link w:val="Heading1"/>
    <w:uiPriority w:val="9"/>
    <w:rsid w:val="001247D2"/>
    <w:rPr>
      <w:rFonts w:ascii="Segoe UI" w:cs="Segoe UI" w:hAnsi="Segoe UI" w:eastAsiaTheme="majorEastAsia"/>
      <w:b w:val="1"/>
      <w:bCs w:val="1"/>
      <w:color w:val="1b4c87"/>
      <w:sz w:val="52"/>
      <w:szCs w:val="52"/>
    </w:rPr>
  </w:style>
  <w:style w:type="character" w:styleId="Heading2Char" w:customStyle="1">
    <w:name w:val="Heading 2 Char"/>
    <w:basedOn w:val="DefaultParagraphFont"/>
    <w:link w:val="Heading2"/>
    <w:uiPriority w:val="9"/>
    <w:rsid w:val="001032F6"/>
    <w:rPr>
      <w:rFonts w:ascii="Segoe UI" w:cs="Segoe UI" w:hAnsi="Segoe UI" w:eastAsiaTheme="majorEastAsia"/>
      <w:b w:val="1"/>
      <w:bCs w:val="1"/>
      <w:color w:val="003158"/>
      <w:sz w:val="40"/>
      <w:szCs w:val="40"/>
    </w:rPr>
  </w:style>
  <w:style w:type="character" w:styleId="Heading3Char" w:customStyle="1">
    <w:name w:val="Heading 3 Char"/>
    <w:basedOn w:val="DefaultParagraphFont"/>
    <w:link w:val="Heading3"/>
    <w:uiPriority w:val="9"/>
    <w:rsid w:val="00CC5D2C"/>
    <w:rPr>
      <w:rFonts w:ascii="Segoe UI" w:cs="Segoe UI" w:hAnsi="Segoe UI" w:eastAsiaTheme="majorEastAsia"/>
      <w:b w:val="1"/>
      <w:bCs w:val="1"/>
      <w:caps w:val="1"/>
      <w:color w:val="8d9ed0"/>
      <w:sz w:val="26"/>
      <w:szCs w:val="26"/>
    </w:rPr>
  </w:style>
  <w:style w:type="character" w:styleId="Heading4Char" w:customStyle="1">
    <w:name w:val="Heading 4 Char"/>
    <w:basedOn w:val="DefaultParagraphFont"/>
    <w:link w:val="Heading4"/>
    <w:uiPriority w:val="9"/>
    <w:rsid w:val="00CC5D2C"/>
    <w:rPr>
      <w:rFonts w:ascii="Segoe UI" w:cs="Segoe UI" w:hAnsi="Segoe UI" w:eastAsiaTheme="majorEastAsia"/>
      <w:b w:val="1"/>
      <w:bCs w:val="1"/>
      <w:color w:val="003158"/>
    </w:rPr>
  </w:style>
  <w:style w:type="character" w:styleId="Heading5Char" w:customStyle="1">
    <w:name w:val="Heading 5 Char"/>
    <w:basedOn w:val="DefaultParagraphFont"/>
    <w:link w:val="Heading5"/>
    <w:uiPriority w:val="9"/>
    <w:rsid w:val="00CC5D2C"/>
    <w:rPr>
      <w:rFonts w:ascii="Segoe UI" w:cs="Segoe UI" w:hAnsi="Segoe UI" w:eastAsiaTheme="majorEastAsia"/>
      <w:caps w:val="1"/>
      <w:sz w:val="22"/>
      <w:szCs w:val="22"/>
    </w:rPr>
  </w:style>
  <w:style w:type="paragraph" w:styleId="ListParagraph">
    <w:name w:val="List Paragraph"/>
    <w:basedOn w:val="Normal"/>
    <w:uiPriority w:val="34"/>
    <w:qFormat w:val="1"/>
    <w:rsid w:val="001C4905"/>
    <w:pPr>
      <w:numPr>
        <w:numId w:val="1"/>
      </w:numPr>
      <w:spacing w:after="60"/>
      <w:ind w:left="284" w:hanging="284"/>
    </w:pPr>
  </w:style>
  <w:style w:type="paragraph" w:styleId="PullquoteHighlightedOrange" w:customStyle="1">
    <w:name w:val="Pullquote/Highlighted Orange"/>
    <w:basedOn w:val="Heading4"/>
    <w:qFormat w:val="1"/>
    <w:rsid w:val="00A03E83"/>
    <w:pPr>
      <w:spacing w:after="360" w:before="360"/>
      <w:ind w:left="284"/>
    </w:pPr>
    <w:rPr>
      <w:b w:val="0"/>
      <w:bCs w:val="0"/>
      <w:i w:val="1"/>
      <w:iCs w:val="1"/>
      <w:color w:val="e28620"/>
    </w:rPr>
  </w:style>
  <w:style w:type="paragraph" w:styleId="PullquoteHiglightsBlue" w:customStyle="1">
    <w:name w:val="Pullquote/Higlights Blue"/>
    <w:basedOn w:val="Heading4"/>
    <w:qFormat w:val="1"/>
    <w:rsid w:val="00A03E83"/>
    <w:pPr>
      <w:spacing w:after="360" w:before="360"/>
      <w:ind w:left="284"/>
    </w:pPr>
    <w:rPr>
      <w:b w:val="0"/>
      <w:bCs w:val="0"/>
      <w:i w:val="1"/>
      <w:iCs w:val="1"/>
      <w:color w:val="8d9ed0"/>
    </w:rPr>
  </w:style>
  <w:style w:type="paragraph" w:styleId="Header">
    <w:name w:val="header"/>
    <w:basedOn w:val="Normal"/>
    <w:link w:val="HeaderChar"/>
    <w:uiPriority w:val="99"/>
    <w:unhideWhenUsed w:val="1"/>
    <w:rsid w:val="001010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01096"/>
    <w:rPr>
      <w:rFonts w:ascii="Segoe UI" w:hAnsi="Segoe UI"/>
      <w:sz w:val="20"/>
    </w:rPr>
  </w:style>
  <w:style w:type="paragraph" w:styleId="Footer">
    <w:name w:val="footer"/>
    <w:basedOn w:val="Normal"/>
    <w:link w:val="FooterChar"/>
    <w:uiPriority w:val="99"/>
    <w:unhideWhenUsed w:val="1"/>
    <w:rsid w:val="001010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01096"/>
    <w:rPr>
      <w:rFonts w:ascii="Segoe UI" w:hAnsi="Segoe UI"/>
      <w:sz w:val="20"/>
    </w:rPr>
  </w:style>
  <w:style w:type="paragraph" w:styleId="CLUBNAME" w:customStyle="1">
    <w:name w:val="CLUB NAME"/>
    <w:basedOn w:val="Normal"/>
    <w:qFormat w:val="1"/>
    <w:rsid w:val="00B63F4C"/>
    <w:pPr>
      <w:framePr w:lines="0" w:h="1701" w:wrap="around" w:hAnchor="text" w:vAnchor="page" w:y="1" w:hRule="exact"/>
      <w:widowControl w:val="0"/>
      <w:snapToGrid w:val="0"/>
      <w:spacing w:after="0" w:line="180" w:lineRule="exact"/>
    </w:pPr>
    <w:rPr>
      <w:rFonts w:cs="Times New Roman (Body CS)"/>
      <w:caps w:val="1"/>
      <w:sz w:val="18"/>
      <w:lang w:val="en-US"/>
    </w:rPr>
  </w:style>
  <w:style w:type="paragraph" w:styleId="Address-TopLef" w:customStyle="1">
    <w:name w:val="Address - Top Lef"/>
    <w:basedOn w:val="Normal"/>
    <w:uiPriority w:val="99"/>
    <w:rsid w:val="00412BC2"/>
    <w:pPr>
      <w:autoSpaceDE w:val="0"/>
      <w:autoSpaceDN w:val="0"/>
      <w:adjustRightInd w:val="0"/>
      <w:spacing w:after="0" w:line="200" w:lineRule="atLeast"/>
      <w:jc w:val="right"/>
      <w:textAlignment w:val="center"/>
    </w:pPr>
    <w:rPr>
      <w:rFonts w:ascii="SegoeUI" w:cs="SegoeUI" w:hAnsi="SegoeUI"/>
      <w:color w:val="000000"/>
      <w:kern w:val="0"/>
      <w:sz w:val="16"/>
      <w:szCs w:val="16"/>
      <w:lang w:val="en-US"/>
    </w:rPr>
  </w:style>
  <w:style w:type="paragraph" w:styleId="Address-TopLeft" w:customStyle="1">
    <w:name w:val="Address - Top Left"/>
    <w:basedOn w:val="Address-TopLef"/>
    <w:qFormat w:val="1"/>
    <w:rsid w:val="00412BC2"/>
  </w:style>
  <w:style w:type="paragraph" w:styleId="WEBURL-BottomRight" w:customStyle="1">
    <w:name w:val="WEB URL - Bottom Right"/>
    <w:basedOn w:val="Address-TopLef"/>
    <w:qFormat w:val="1"/>
    <w:rsid w:val="00314C33"/>
    <w:rPr>
      <w:b w:val="1"/>
      <w:bCs w:val="1"/>
      <w:color w:val="00315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o4XMTZS5EEUWZJvoLBWx/o5dWg==">CgMxLjA4AHIhMUpRM1VFRllHaHliTTM5dUVldlRMZjVibXFmdGFwZEdN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2026-08-27T19:22:00Z</dcterms:created>
  <dc:creator>Sarah Maharaj</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0x01010059F1B1CA4FC5874E8E6186208E63A80F</vt:lpwstr>
  </property>
</Properties>
</file>