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F4F4C" w14:textId="599E7B4A" w:rsidR="00F1486E" w:rsidRPr="00F1486E" w:rsidRDefault="00F1486E" w:rsidP="00A207E5">
      <w:pPr>
        <w:pStyle w:val="NoSpacing"/>
        <w:ind w:right="18"/>
        <w:jc w:val="right"/>
        <w:rPr>
          <w:rFonts w:ascii="Georgia" w:hAnsi="Georgia"/>
          <w:b/>
          <w:noProof/>
          <w:sz w:val="48"/>
          <w:szCs w:val="20"/>
        </w:rPr>
      </w:pPr>
      <w:r>
        <w:rPr>
          <w:rFonts w:ascii="Georgia" w:hAnsi="Georgia"/>
          <w:b/>
          <w:noProof/>
          <w:sz w:val="56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ADC479E" wp14:editId="7ADF3271">
                <wp:simplePos x="0" y="0"/>
                <wp:positionH relativeFrom="page">
                  <wp:align>left</wp:align>
                </wp:positionH>
                <wp:positionV relativeFrom="paragraph">
                  <wp:posOffset>-171450</wp:posOffset>
                </wp:positionV>
                <wp:extent cx="7753350" cy="1628775"/>
                <wp:effectExtent l="0" t="0" r="0" b="9525"/>
                <wp:wrapNone/>
                <wp:docPr id="52948515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628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2783D" id="Rectangle 4" o:spid="_x0000_s1026" style="position:absolute;margin-left:0;margin-top:-13.5pt;width:610.5pt;height:128.25pt;z-index:-251659265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PyewIAAF8FAAAOAAAAZHJzL2Uyb0RvYy54bWysVMFuGyEQvVfqPyDuzdpOnKSW15HlKFWl&#10;KLGaVDljFrxILEMBe+1+fQfYXadp1ENVHzAwb97MvJ1hfnNoNNkL5xWYko7PRpQIw6FSZlvS7893&#10;n64p8YGZimkwoqRH4enN4uOHeWtnYgI16Eo4giTGz1pb0joEOysKz2vRMH8GVhg0SnANC3h026Jy&#10;rEX2RheT0eiyaMFV1gEX3uPtbTbSReKXUvDwKKUXgeiSYm4hrS6tm7gWizmbbR2zteJdGuwfsmiY&#10;Mhh0oLplgZGdU39QNYo78CDDGYemACkVF6kGrGY8elPNU82sSLWgON4OMvn/R8sf9k927VCG1vqZ&#10;x22s4iBdE/8xP3JIYh0HscQhEI6XV1fT8/MpasrRNr6cXONFlLM4uVvnwxcBDYmbkjr8Gkkktr/3&#10;IUN7SIzmQavqTmmdDrEDxEo7smf47TbbSUf+G0qbiDUQvTJhvClOtaRdOGoRcdp8E5KoCrOfpERS&#10;m52CMM6FCeNsqlklcuzpCH999D6tVGgijMwS4w/cHUGPzCQ9d86yw0dXkbp0cB79LbHsPHikyGDC&#10;4NwoA+49Ao1VdZEzvhcpSxNV2kB1XDviIM+It/xO4We7Zz6smcOhwE+Ngx4ecZEa2pJCt6OkBvfz&#10;vfuIx15FKyUtDllJ/Y8dc4IS/dVgF38eX1zEqUyHi+nVBA/utWXz2mJ2zQqwF8b4pFiethEfdL+V&#10;DpoXfA+WMSqamOEYu6Q8uP6wCnn48UXhYrlMMJxEy8K9ebI8kkdVY1s+H16Ys13vBmz7B+gHks3e&#10;tHDGRk8Dy10AqVJ/n3Tt9MYpTo3TvTjxmXh9TqjTu7j4BQAA//8DAFBLAwQUAAYACAAAACEA0Ydt&#10;dN8AAAAJAQAADwAAAGRycy9kb3ducmV2LnhtbEyPzU7DMBCE70i8g7VI3FonFi00ZFNViJYr/RHi&#10;6MZLEhHbUew2KU/P9gS3Wc1o9pt8OdpWnKkPjXcI6TQBQa70pnEVwmG/njyBCFE7o1vvCOFCAZbF&#10;7U2uM+MHt6XzLlaCS1zINEIdY5dJGcqarA5T35Fj78v3Vkc++0qaXg9cblupkmQurW4cf6h1Ry81&#10;ld+7k0WoLofVJp1t54ufzdvnutm/P7x+DIj3d+PqGUSkMf6F4YrP6FAw09GfnAmiReAhEWGiHllc&#10;baVSVkcEpRYzkEUu/y8ofgEAAP//AwBQSwECLQAUAAYACAAAACEAtoM4kv4AAADhAQAAEwAAAAAA&#10;AAAAAAAAAAAAAAAAW0NvbnRlbnRfVHlwZXNdLnhtbFBLAQItABQABgAIAAAAIQA4/SH/1gAAAJQB&#10;AAALAAAAAAAAAAAAAAAAAC8BAABfcmVscy8ucmVsc1BLAQItABQABgAIAAAAIQBiFrPyewIAAF8F&#10;AAAOAAAAAAAAAAAAAAAAAC4CAABkcnMvZTJvRG9jLnhtbFBLAQItABQABgAIAAAAIQDRh2103wAA&#10;AAkBAAAPAAAAAAAAAAAAAAAAANUEAABkcnMvZG93bnJldi54bWxQSwUGAAAAAAQABADzAAAA4QUA&#10;AAAA&#10;" fillcolor="#e7e6e6 [3214]" stroked="f" strokeweight="1pt">
                <w10:wrap anchorx="page"/>
              </v:rect>
            </w:pict>
          </mc:Fallback>
        </mc:AlternateContent>
      </w:r>
      <w:r w:rsidRPr="00F1486E">
        <w:rPr>
          <w:rFonts w:ascii="Georgia" w:hAnsi="Georgia"/>
          <w:b/>
          <w:noProof/>
          <w:sz w:val="56"/>
          <w:szCs w:val="24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BE1AC50" wp14:editId="2D37D9C6">
            <wp:simplePos x="0" y="0"/>
            <wp:positionH relativeFrom="margin">
              <wp:posOffset>342900</wp:posOffset>
            </wp:positionH>
            <wp:positionV relativeFrom="paragraph">
              <wp:posOffset>85725</wp:posOffset>
            </wp:positionV>
            <wp:extent cx="1850536" cy="876039"/>
            <wp:effectExtent l="0" t="0" r="0" b="635"/>
            <wp:wrapNone/>
            <wp:docPr id="1777187405" name="Picture 1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187405" name="Picture 1" descr="A picture containing text, font, graphics, graphic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536" cy="876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86E">
        <w:rPr>
          <w:rFonts w:ascii="Georgia" w:hAnsi="Georgia"/>
          <w:b/>
          <w:noProof/>
          <w:sz w:val="48"/>
          <w:szCs w:val="20"/>
        </w:rPr>
        <w:t>202</w:t>
      </w:r>
      <w:r w:rsidR="00C207D1">
        <w:rPr>
          <w:rFonts w:ascii="Georgia" w:hAnsi="Georgia"/>
          <w:b/>
          <w:noProof/>
          <w:sz w:val="48"/>
          <w:szCs w:val="20"/>
        </w:rPr>
        <w:t>4</w:t>
      </w:r>
      <w:r w:rsidRPr="00F1486E">
        <w:rPr>
          <w:rFonts w:ascii="Georgia" w:hAnsi="Georgia"/>
          <w:b/>
          <w:noProof/>
          <w:sz w:val="48"/>
          <w:szCs w:val="20"/>
        </w:rPr>
        <w:t xml:space="preserve"> </w:t>
      </w:r>
    </w:p>
    <w:p w14:paraId="27603702" w14:textId="60EB2C24" w:rsidR="00F1486E" w:rsidRPr="00F1486E" w:rsidRDefault="00E8098C" w:rsidP="00A207E5">
      <w:pPr>
        <w:pStyle w:val="NoSpacing"/>
        <w:ind w:right="18"/>
        <w:jc w:val="right"/>
        <w:rPr>
          <w:rFonts w:ascii="Georgia" w:hAnsi="Georgia"/>
          <w:b/>
          <w:noProof/>
          <w:sz w:val="48"/>
          <w:szCs w:val="20"/>
        </w:rPr>
      </w:pPr>
      <w:r w:rsidRPr="00F1486E">
        <w:rPr>
          <w:rFonts w:ascii="Georgia" w:hAnsi="Georgia"/>
          <w:b/>
          <w:noProof/>
          <w:sz w:val="48"/>
          <w:szCs w:val="20"/>
        </w:rPr>
        <w:t>ATHENA Award</w:t>
      </w:r>
      <w:r w:rsidR="00F1486E" w:rsidRPr="00F1486E">
        <w:rPr>
          <w:rFonts w:ascii="Georgia" w:hAnsi="Georgia"/>
          <w:b/>
          <w:noProof/>
          <w:sz w:val="48"/>
          <w:szCs w:val="20"/>
        </w:rPr>
        <w:t xml:space="preserve"> </w:t>
      </w:r>
    </w:p>
    <w:p w14:paraId="25AFEA5C" w14:textId="026A51BA" w:rsidR="00E8098C" w:rsidRDefault="00A207E5" w:rsidP="00A207E5">
      <w:pPr>
        <w:pStyle w:val="NoSpacing"/>
        <w:ind w:right="18"/>
        <w:jc w:val="right"/>
        <w:rPr>
          <w:rFonts w:ascii="Georgia" w:hAnsi="Georgia"/>
          <w:b/>
          <w:noProof/>
          <w:sz w:val="48"/>
          <w:szCs w:val="20"/>
        </w:rPr>
      </w:pPr>
      <w:r>
        <w:rPr>
          <w:rFonts w:ascii="Georgia" w:hAnsi="Georgia"/>
          <w:b/>
          <w:noProof/>
          <w:sz w:val="48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E0C09" wp14:editId="29DC2DD5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5715000" cy="9525"/>
                <wp:effectExtent l="0" t="0" r="19050" b="28575"/>
                <wp:wrapNone/>
                <wp:docPr id="183058191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919CE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25.85pt" to="848.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ddpwEAAKEDAAAOAAAAZHJzL2Uyb0RvYy54bWysU8tu2zAQvAfIPxC815INuGkEyzkkaC5F&#10;GzSPO0MtLQJ8gWQt+e+zXNlK0RQBUvRCUOTO7MxwtbkarWF7iEl71/LlouYMnPSddruWPz58/fSF&#10;s5SF64TxDlp+gMSvtudnmyE0sPK9Nx1EhiQuNUNoeZ9zaKoqyR6sSAsfwOGl8tGKjJ9xV3VRDMhu&#10;TbWq68/V4GMXopeQEp7eTJd8S/xKgcw/lEqQmWk5asu0Rlqfy1ptN6LZRRF6LY8yxD+osEI7bDpT&#10;3Ygs2K+o31BZLaNPXuWF9LbySmkJ5AHdLOs/3Nz3IgB5wXBSmGNK/49Wft9fu7uIMQwhNSncxeJi&#10;VNEyZXR4wjclX6iUjRTbYY4NxswkHq4vluu6xnQl3l2uV+uSajWxFLYQU74Fb1nZtNxoV0yJRuy/&#10;pTyVnkoQ96qDdvlgoBQb9xMU0x32mxTRiMC1iWwv8HGFlODy8tiaqgtMaWNmYE1t3wUe6wsUaHw+&#10;Ap4R1Nm7PIOtdj7+rXseT5LVVH9KYPJdInj23YFeiKLBOaBwjzNbBu33b4K//lnbFwAAAP//AwBQ&#10;SwMEFAAGAAgAAAAhADjOCSzcAAAABgEAAA8AAABkcnMvZG93bnJldi54bWxMj81OwzAQhO9IvIO1&#10;SFwQtRvEX4hTIQQcyqkFJLht4iWJGq+j2E3D27Oc4Dgzq5lvi9XsezXRGLvAFpYLA4q4Dq7jxsLb&#10;69P5DaiYkB32gcnCN0VYlcdHBeYuHHhD0zY1Sko45mihTWnItY51Sx7jIgzEkn2F0WMSOTbajXiQ&#10;ct/rzJgr7bFjWWhxoIeW6t127y18xhAf39fV9LzbrGc8e0nZR+2sPT2Z7+9AJZrT3zH84gs6lMJU&#10;hT27qHoL8kiycLm8BiXprTFiVGJcZKDLQv/HL38AAAD//wMAUEsBAi0AFAAGAAgAAAAhALaDOJL+&#10;AAAA4QEAABMAAAAAAAAAAAAAAAAAAAAAAFtDb250ZW50X1R5cGVzXS54bWxQSwECLQAUAAYACAAA&#10;ACEAOP0h/9YAAACUAQAACwAAAAAAAAAAAAAAAAAvAQAAX3JlbHMvLnJlbHNQSwECLQAUAAYACAAA&#10;ACEA3i6HXacBAAChAwAADgAAAAAAAAAAAAAAAAAuAgAAZHJzL2Uyb0RvYy54bWxQSwECLQAUAAYA&#10;CAAAACEAOM4JLNwAAAAGAQAADwAAAAAAAAAAAAAAAAABBAAAZHJzL2Rvd25yZXYueG1sUEsFBgAA&#10;AAAEAAQA8wAAAAo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1486E" w:rsidRPr="00F1486E">
        <w:rPr>
          <w:rFonts w:ascii="Georgia" w:hAnsi="Georgia"/>
          <w:b/>
          <w:noProof/>
          <w:sz w:val="48"/>
          <w:szCs w:val="20"/>
        </w:rPr>
        <w:t>Nomination</w:t>
      </w:r>
    </w:p>
    <w:p w14:paraId="2A48325E" w14:textId="77777777" w:rsidR="00A207E5" w:rsidRPr="00A207E5" w:rsidRDefault="00A207E5" w:rsidP="00F1486E">
      <w:pPr>
        <w:pStyle w:val="NoSpacing"/>
        <w:jc w:val="right"/>
        <w:rPr>
          <w:rFonts w:ascii="Georgia" w:hAnsi="Georgia"/>
          <w:bCs/>
          <w:noProof/>
          <w:sz w:val="8"/>
          <w:szCs w:val="2"/>
        </w:rPr>
      </w:pPr>
    </w:p>
    <w:p w14:paraId="120A484A" w14:textId="2111286A" w:rsidR="00F1486E" w:rsidRPr="00A207E5" w:rsidRDefault="00F1486E" w:rsidP="00F1486E">
      <w:pPr>
        <w:pStyle w:val="NoSpacing"/>
        <w:jc w:val="right"/>
        <w:rPr>
          <w:rFonts w:ascii="Georgia" w:hAnsi="Georgia"/>
          <w:bCs/>
          <w:noProof/>
          <w:sz w:val="24"/>
          <w:szCs w:val="8"/>
        </w:rPr>
      </w:pPr>
      <w:r w:rsidRPr="00A207E5">
        <w:rPr>
          <w:rFonts w:ascii="Georgia" w:hAnsi="Georgia"/>
          <w:bCs/>
          <w:noProof/>
          <w:sz w:val="24"/>
          <w:szCs w:val="8"/>
        </w:rPr>
        <w:t xml:space="preserve">Please complete and return to </w:t>
      </w:r>
      <w:hyperlink r:id="rId5" w:history="1">
        <w:r w:rsidRPr="00A207E5">
          <w:rPr>
            <w:rStyle w:val="Hyperlink"/>
            <w:rFonts w:ascii="Georgia" w:hAnsi="Georgia"/>
            <w:bCs/>
            <w:noProof/>
            <w:sz w:val="24"/>
            <w:szCs w:val="8"/>
          </w:rPr>
          <w:t>Lindsay Neary</w:t>
        </w:r>
      </w:hyperlink>
      <w:r w:rsidRPr="00A207E5">
        <w:rPr>
          <w:rFonts w:ascii="Georgia" w:hAnsi="Georgia"/>
          <w:bCs/>
          <w:noProof/>
          <w:sz w:val="24"/>
          <w:szCs w:val="8"/>
        </w:rPr>
        <w:t>, Events and Communications Manager</w:t>
      </w:r>
    </w:p>
    <w:p w14:paraId="63EDBA31" w14:textId="11266F49" w:rsidR="00A207E5" w:rsidRPr="00A207E5" w:rsidRDefault="00A207E5" w:rsidP="00F1486E">
      <w:pPr>
        <w:pStyle w:val="NoSpacing"/>
        <w:jc w:val="right"/>
        <w:rPr>
          <w:rFonts w:ascii="Georgia" w:hAnsi="Georgia"/>
          <w:bCs/>
          <w:noProof/>
          <w:sz w:val="24"/>
          <w:szCs w:val="8"/>
        </w:rPr>
      </w:pPr>
      <w:r w:rsidRPr="00A207E5">
        <w:rPr>
          <w:rFonts w:ascii="Georgia" w:hAnsi="Georgia"/>
          <w:bCs/>
          <w:noProof/>
          <w:sz w:val="24"/>
          <w:szCs w:val="8"/>
        </w:rPr>
        <w:t xml:space="preserve">Deadline: </w:t>
      </w:r>
      <w:r w:rsidR="00A76DA8">
        <w:rPr>
          <w:rFonts w:ascii="Georgia" w:hAnsi="Georgia"/>
          <w:b/>
          <w:noProof/>
          <w:sz w:val="24"/>
          <w:szCs w:val="8"/>
        </w:rPr>
        <w:t>July</w:t>
      </w:r>
      <w:r w:rsidR="00C207D1">
        <w:rPr>
          <w:rFonts w:ascii="Georgia" w:hAnsi="Georgia"/>
          <w:b/>
          <w:noProof/>
          <w:sz w:val="24"/>
          <w:szCs w:val="8"/>
        </w:rPr>
        <w:t xml:space="preserve"> 25</w:t>
      </w:r>
      <w:r w:rsidRPr="00A207E5">
        <w:rPr>
          <w:rFonts w:ascii="Georgia" w:hAnsi="Georgia"/>
          <w:b/>
          <w:noProof/>
          <w:sz w:val="24"/>
          <w:szCs w:val="8"/>
        </w:rPr>
        <w:t>, 202</w:t>
      </w:r>
      <w:r w:rsidR="00C207D1">
        <w:rPr>
          <w:rFonts w:ascii="Georgia" w:hAnsi="Georgia"/>
          <w:b/>
          <w:noProof/>
          <w:sz w:val="24"/>
          <w:szCs w:val="8"/>
        </w:rPr>
        <w:t>4</w:t>
      </w:r>
    </w:p>
    <w:p w14:paraId="68BE9599" w14:textId="77777777" w:rsidR="00E8098C" w:rsidRDefault="00E8098C" w:rsidP="00E8098C">
      <w:pPr>
        <w:pStyle w:val="NoSpacing"/>
        <w:jc w:val="center"/>
        <w:rPr>
          <w:rFonts w:ascii="Georgia" w:hAnsi="Georgia" w:cs="Tahoma"/>
          <w:i/>
          <w:color w:val="000000"/>
          <w:shd w:val="clear" w:color="auto" w:fill="FFFFFF"/>
        </w:rPr>
      </w:pPr>
    </w:p>
    <w:p w14:paraId="124588BD" w14:textId="7A3E2564" w:rsidR="00E8098C" w:rsidRPr="00F1486E" w:rsidRDefault="00E8098C" w:rsidP="00F1486E">
      <w:pPr>
        <w:pStyle w:val="NoSpacing"/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</w:pPr>
      <w:r w:rsidRPr="00F1486E"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  <w:t>Criteria: Awarded to a</w:t>
      </w:r>
      <w:r w:rsidR="0082652F"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  <w:t xml:space="preserve">n active chamber member </w:t>
      </w:r>
      <w:r w:rsidRPr="00F1486E"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  <w:t xml:space="preserve">who has achieved the highest level of professional excellence, contributes time and energy to improve the quality of life for others in Westmoreland County, and actively assists others, </w:t>
      </w:r>
      <w:r w:rsidRPr="00F1486E">
        <w:rPr>
          <w:rFonts w:ascii="Georgia" w:hAnsi="Georgia" w:cs="Tahoma"/>
          <w:b/>
          <w:i/>
          <w:color w:val="000000"/>
          <w:sz w:val="24"/>
          <w:szCs w:val="16"/>
          <w:u w:val="single"/>
          <w:shd w:val="clear" w:color="auto" w:fill="FFFFFF"/>
        </w:rPr>
        <w:t>particularly women</w:t>
      </w:r>
      <w:r w:rsidRPr="00F1486E"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  <w:t>, in realizing their full leadership potential.</w:t>
      </w:r>
    </w:p>
    <w:p w14:paraId="426E4E45" w14:textId="5F267C5E" w:rsidR="00E8098C" w:rsidRDefault="00E8098C" w:rsidP="00E8098C">
      <w:pPr>
        <w:spacing w:after="0" w:line="240" w:lineRule="auto"/>
        <w:ind w:left="720" w:hanging="720"/>
        <w:rPr>
          <w:rFonts w:eastAsia="Times New Roman" w:cs="Arial"/>
          <w:b/>
        </w:rPr>
      </w:pPr>
    </w:p>
    <w:p w14:paraId="262AA01F" w14:textId="1F909111" w:rsidR="00E8098C" w:rsidRDefault="00F1486E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</w:rPr>
      </w:pPr>
      <w:r w:rsidRPr="00F1486E">
        <w:rPr>
          <w:rFonts w:ascii="Georgia" w:eastAsia="Times New Roman" w:hAnsi="Georgia" w:cs="Arial"/>
          <w:b/>
        </w:rPr>
        <w:t xml:space="preserve">Nominee: </w:t>
      </w:r>
      <w:r w:rsidR="002A354D">
        <w:rPr>
          <w:rFonts w:ascii="Georgia" w:eastAsia="Times New Roman" w:hAnsi="Georgia" w:cs="Arial"/>
          <w:b/>
        </w:rPr>
        <w:t>____________________________</w:t>
      </w:r>
    </w:p>
    <w:p w14:paraId="0B89BE17" w14:textId="77777777" w:rsidR="002A354D" w:rsidRDefault="002A354D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</w:rPr>
      </w:pPr>
    </w:p>
    <w:p w14:paraId="57EBBC70" w14:textId="23EAFCF7" w:rsidR="002A354D" w:rsidRDefault="002A354D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</w:rPr>
      </w:pPr>
      <w:r>
        <w:rPr>
          <w:rFonts w:ascii="Georgia" w:eastAsia="Times New Roman" w:hAnsi="Georgia" w:cs="Arial"/>
          <w:b/>
        </w:rPr>
        <w:t>Nominated by: ____________________________</w:t>
      </w:r>
    </w:p>
    <w:p w14:paraId="43F513ED" w14:textId="74B57819" w:rsidR="002A354D" w:rsidRPr="002A354D" w:rsidRDefault="00F84ECB" w:rsidP="00E8098C">
      <w:pPr>
        <w:spacing w:after="0" w:line="240" w:lineRule="auto"/>
        <w:ind w:left="720" w:hanging="720"/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Cs/>
          <w:sz w:val="32"/>
          <w:szCs w:val="32"/>
        </w:rPr>
        <w:t>__</w:t>
      </w:r>
      <w:r w:rsidR="002A354D" w:rsidRPr="002A354D">
        <w:rPr>
          <w:rFonts w:ascii="Georgia" w:eastAsia="Times New Roman" w:hAnsi="Georgia" w:cs="Arial"/>
          <w:bCs/>
        </w:rPr>
        <w:t>Feel free to share with the nominee that I nominated him/her</w:t>
      </w:r>
    </w:p>
    <w:p w14:paraId="03E7FBA5" w14:textId="550EB69A" w:rsidR="002A354D" w:rsidRPr="002A354D" w:rsidRDefault="00F84ECB" w:rsidP="00E8098C">
      <w:pPr>
        <w:spacing w:after="0" w:line="240" w:lineRule="auto"/>
        <w:ind w:left="720" w:hanging="720"/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Cs/>
          <w:sz w:val="32"/>
          <w:szCs w:val="32"/>
        </w:rPr>
        <w:t>__</w:t>
      </w:r>
      <w:r w:rsidR="002A354D" w:rsidRPr="002A354D">
        <w:rPr>
          <w:rFonts w:ascii="Georgia" w:eastAsia="Times New Roman" w:hAnsi="Georgia" w:cs="Arial"/>
          <w:bCs/>
        </w:rPr>
        <w:t xml:space="preserve">Please keep my identity </w:t>
      </w:r>
      <w:r w:rsidR="003023C6">
        <w:rPr>
          <w:rFonts w:ascii="Georgia" w:eastAsia="Times New Roman" w:hAnsi="Georgia" w:cs="Arial"/>
          <w:bCs/>
        </w:rPr>
        <w:t>anonymous</w:t>
      </w:r>
      <w:r w:rsidR="003023C6" w:rsidRPr="002A354D">
        <w:rPr>
          <w:rFonts w:ascii="Georgia" w:eastAsia="Times New Roman" w:hAnsi="Georgia" w:cs="Arial"/>
          <w:bCs/>
        </w:rPr>
        <w:t xml:space="preserve"> </w:t>
      </w:r>
      <w:r w:rsidR="002A354D" w:rsidRPr="002A354D">
        <w:rPr>
          <w:rFonts w:ascii="Georgia" w:eastAsia="Times New Roman" w:hAnsi="Georgia" w:cs="Arial"/>
          <w:bCs/>
        </w:rPr>
        <w:t>(will only be known by Chamber Staff)</w:t>
      </w:r>
    </w:p>
    <w:p w14:paraId="32D26732" w14:textId="77777777" w:rsidR="00F1486E" w:rsidRPr="00F1486E" w:rsidRDefault="00F1486E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</w:rPr>
      </w:pPr>
    </w:p>
    <w:p w14:paraId="1CBD9392" w14:textId="2D9137E0" w:rsidR="00E8098C" w:rsidRPr="00F1486E" w:rsidRDefault="00E8098C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  <w:r w:rsidRPr="00F1486E">
        <w:rPr>
          <w:rFonts w:ascii="Georgia" w:eastAsia="Times New Roman" w:hAnsi="Georgia" w:cs="Arial"/>
          <w:b/>
          <w:iCs/>
        </w:rPr>
        <w:t>List the company that the nominee is currently associated with, along with his/her job title.</w:t>
      </w:r>
    </w:p>
    <w:p w14:paraId="0835A1E8" w14:textId="77777777" w:rsidR="00F1486E" w:rsidRPr="00F1486E" w:rsidRDefault="00F1486E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31F0524B" w14:textId="77777777" w:rsidR="00F1486E" w:rsidRDefault="00F1486E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54719235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50E470A0" w14:textId="77777777" w:rsidR="00E8098C" w:rsidRPr="00F1486E" w:rsidRDefault="00E8098C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2BAAECFA" w14:textId="371952F5" w:rsidR="00E8098C" w:rsidRPr="00F1486E" w:rsidRDefault="00E8098C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  <w:r w:rsidRPr="00F1486E">
        <w:rPr>
          <w:rFonts w:ascii="Georgia" w:eastAsia="Times New Roman" w:hAnsi="Georgia" w:cs="Arial"/>
          <w:b/>
          <w:iCs/>
        </w:rPr>
        <w:t>Describe specific ways in which the nominee mentors women to reach their full potential.</w:t>
      </w:r>
    </w:p>
    <w:p w14:paraId="558085A8" w14:textId="77777777" w:rsidR="00F1486E" w:rsidRDefault="00F1486E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32AB8F62" w14:textId="77777777" w:rsidR="00A76DA8" w:rsidRDefault="00A76DA8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2CDA6B4D" w14:textId="77777777" w:rsidR="00A76DA8" w:rsidRDefault="00A76DA8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5257227B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71251232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1D91DC50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2AF12BDD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238F5C40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2C9E225C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0A89C3ED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1A00A573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690D2964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62823047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391EE0C5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1D22DAF8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2659EED2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21840D58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4EB4D99C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0E1911C6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21019788" w14:textId="77777777" w:rsidR="00F1486E" w:rsidRPr="00F1486E" w:rsidRDefault="00F1486E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5752083D" w14:textId="77777777" w:rsidR="00E8098C" w:rsidRPr="00F1486E" w:rsidRDefault="00E8098C" w:rsidP="00E8098C">
      <w:pPr>
        <w:spacing w:after="0" w:line="240" w:lineRule="auto"/>
        <w:ind w:left="720" w:hanging="720"/>
        <w:rPr>
          <w:rFonts w:ascii="Georgia" w:eastAsia="Times New Roman" w:hAnsi="Georgia" w:cs="Arial"/>
          <w:iCs/>
        </w:rPr>
      </w:pPr>
    </w:p>
    <w:p w14:paraId="0112E8B3" w14:textId="61905EE3" w:rsidR="00E8098C" w:rsidRPr="00F1486E" w:rsidRDefault="00E8098C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  <w:r w:rsidRPr="00F1486E">
        <w:rPr>
          <w:rFonts w:ascii="Georgia" w:eastAsia="Times New Roman" w:hAnsi="Georgia" w:cs="Arial"/>
          <w:b/>
          <w:iCs/>
        </w:rPr>
        <w:lastRenderedPageBreak/>
        <w:t>How do you feel the nominee has contributed to improving the quality of life for others through his/her profession or volunteer efforts?</w:t>
      </w:r>
    </w:p>
    <w:p w14:paraId="1E8F46A8" w14:textId="77777777" w:rsidR="00F1486E" w:rsidRPr="00F1486E" w:rsidRDefault="00F1486E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178514EF" w14:textId="77777777" w:rsidR="00F1486E" w:rsidRPr="00F1486E" w:rsidRDefault="00F1486E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54CFE9C7" w14:textId="77777777" w:rsidR="00F1486E" w:rsidRDefault="00F1486E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5E1D43E8" w14:textId="77777777" w:rsidR="00A76DA8" w:rsidRDefault="00A76DA8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0C3955CC" w14:textId="77777777" w:rsidR="00A76DA8" w:rsidRDefault="00A76DA8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3BBBF2BD" w14:textId="77777777" w:rsidR="00A76DA8" w:rsidRDefault="00A76DA8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054A8C36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2CCC5395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1F64A1E9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1EB0EEEA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622EBF4C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28605A0D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1D2B3443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6FC3276F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45212661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202B2E08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789E59EE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34503A2A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59C3293D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5F0168DB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7F33BC7A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6FE36710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4ACE4153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370C5118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1E301D44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3518C7A0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60A319AA" w14:textId="77777777" w:rsidR="0056332B" w:rsidRDefault="0056332B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</w:p>
    <w:p w14:paraId="27F70C5E" w14:textId="7A951B27" w:rsidR="00E8098C" w:rsidRPr="00F1486E" w:rsidRDefault="00E8098C" w:rsidP="00E8098C">
      <w:pPr>
        <w:spacing w:after="0" w:line="240" w:lineRule="auto"/>
        <w:ind w:left="720" w:hanging="720"/>
        <w:rPr>
          <w:rFonts w:ascii="Georgia" w:eastAsia="Times New Roman" w:hAnsi="Georgia" w:cs="Arial"/>
          <w:b/>
          <w:iCs/>
        </w:rPr>
      </w:pPr>
      <w:r w:rsidRPr="00F1486E">
        <w:rPr>
          <w:rFonts w:ascii="Georgia" w:eastAsia="Times New Roman" w:hAnsi="Georgia" w:cs="Arial"/>
          <w:b/>
          <w:iCs/>
        </w:rPr>
        <w:t>Describe one or two initiatives or creative strategies that the nominee has implemented in his/her business or profession.</w:t>
      </w:r>
    </w:p>
    <w:p w14:paraId="4BA22A32" w14:textId="2D4C7E4B" w:rsidR="00E8098C" w:rsidRDefault="00E8098C" w:rsidP="00E8098C">
      <w:pPr>
        <w:spacing w:after="0" w:line="240" w:lineRule="auto"/>
        <w:ind w:left="720" w:hanging="720"/>
        <w:rPr>
          <w:rFonts w:cstheme="minorHAnsi"/>
          <w:color w:val="333333"/>
          <w:shd w:val="clear" w:color="auto" w:fill="FFFFFF"/>
        </w:rPr>
      </w:pPr>
    </w:p>
    <w:p w14:paraId="3D4AE8B2" w14:textId="77777777" w:rsidR="00E8098C" w:rsidRDefault="00E8098C"/>
    <w:p w14:paraId="37437250" w14:textId="77777777" w:rsidR="00E8098C" w:rsidRDefault="00E8098C"/>
    <w:sectPr w:rsidR="00E8098C" w:rsidSect="00A207E5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8C"/>
    <w:rsid w:val="000F2388"/>
    <w:rsid w:val="00243E52"/>
    <w:rsid w:val="002670EE"/>
    <w:rsid w:val="002A354D"/>
    <w:rsid w:val="003023C6"/>
    <w:rsid w:val="0056332B"/>
    <w:rsid w:val="00626C06"/>
    <w:rsid w:val="0082652F"/>
    <w:rsid w:val="008C07B3"/>
    <w:rsid w:val="009638EC"/>
    <w:rsid w:val="009E6646"/>
    <w:rsid w:val="00A207E5"/>
    <w:rsid w:val="00A76DA8"/>
    <w:rsid w:val="00B40D55"/>
    <w:rsid w:val="00C207D1"/>
    <w:rsid w:val="00C90545"/>
    <w:rsid w:val="00E21C3F"/>
    <w:rsid w:val="00E8098C"/>
    <w:rsid w:val="00F04F11"/>
    <w:rsid w:val="00F1486E"/>
    <w:rsid w:val="00F44693"/>
    <w:rsid w:val="00F84ECB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4732"/>
  <w15:chartTrackingRefBased/>
  <w15:docId w15:val="{AFCE4CA3-9F20-4853-9561-D9F8A42E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4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98C"/>
    <w:pPr>
      <w:spacing w:after="0" w:line="240" w:lineRule="auto"/>
    </w:pPr>
    <w:rPr>
      <w:rFonts w:eastAsiaTheme="minorEastAsia"/>
      <w:kern w:val="0"/>
      <w14:ligatures w14:val="none"/>
    </w:rPr>
  </w:style>
  <w:style w:type="paragraph" w:customStyle="1" w:styleId="Default">
    <w:name w:val="Default"/>
    <w:basedOn w:val="Normal"/>
    <w:rsid w:val="00E8098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80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say@westmorelandchamb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Neary</dc:creator>
  <cp:keywords/>
  <dc:description/>
  <cp:lastModifiedBy>Lindsay Neary</cp:lastModifiedBy>
  <cp:revision>5</cp:revision>
  <cp:lastPrinted>2024-06-04T20:28:00Z</cp:lastPrinted>
  <dcterms:created xsi:type="dcterms:W3CDTF">2024-06-10T20:20:00Z</dcterms:created>
  <dcterms:modified xsi:type="dcterms:W3CDTF">2024-06-12T18:03:00Z</dcterms:modified>
</cp:coreProperties>
</file>