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2A29CC" w14:textId="77777777" w:rsidR="005F3B9E" w:rsidRDefault="00D335F5">
      <w:pPr>
        <w:spacing w:after="16" w:line="259" w:lineRule="auto"/>
        <w:ind w:left="3775" w:firstLine="0"/>
        <w:jc w:val="left"/>
      </w:pPr>
      <w:r>
        <w:rPr>
          <w:rFonts w:ascii="Calibri" w:eastAsia="Calibri" w:hAnsi="Calibri" w:cs="Calibri"/>
          <w:noProof/>
        </w:rPr>
        <mc:AlternateContent>
          <mc:Choice Requires="wpg">
            <w:drawing>
              <wp:inline distT="0" distB="0" distL="0" distR="0" wp14:anchorId="6900366C" wp14:editId="4834ABDE">
                <wp:extent cx="1162050" cy="703555"/>
                <wp:effectExtent l="0" t="0" r="0" b="0"/>
                <wp:docPr id="3858" name="Group 3858" descr="A picture containing clipart&#10;&#10;Description automatically generated (Grouped Object)"/>
                <wp:cNvGraphicFramePr/>
                <a:graphic xmlns:a="http://schemas.openxmlformats.org/drawingml/2006/main">
                  <a:graphicData uri="http://schemas.microsoft.com/office/word/2010/wordprocessingGroup">
                    <wpg:wgp>
                      <wpg:cNvGrpSpPr/>
                      <wpg:grpSpPr>
                        <a:xfrm>
                          <a:off x="0" y="0"/>
                          <a:ext cx="1162050" cy="703555"/>
                          <a:chOff x="0" y="0"/>
                          <a:chExt cx="1162050" cy="703555"/>
                        </a:xfrm>
                      </wpg:grpSpPr>
                      <pic:pic xmlns:pic="http://schemas.openxmlformats.org/drawingml/2006/picture">
                        <pic:nvPicPr>
                          <pic:cNvPr id="441" name="Picture 441"/>
                          <pic:cNvPicPr/>
                        </pic:nvPicPr>
                        <pic:blipFill>
                          <a:blip r:embed="rId10"/>
                          <a:stretch>
                            <a:fillRect/>
                          </a:stretch>
                        </pic:blipFill>
                        <pic:spPr>
                          <a:xfrm>
                            <a:off x="0" y="0"/>
                            <a:ext cx="1162050" cy="577825"/>
                          </a:xfrm>
                          <a:prstGeom prst="rect">
                            <a:avLst/>
                          </a:prstGeom>
                        </pic:spPr>
                      </pic:pic>
                      <pic:pic xmlns:pic="http://schemas.openxmlformats.org/drawingml/2006/picture">
                        <pic:nvPicPr>
                          <pic:cNvPr id="443" name="Picture 443"/>
                          <pic:cNvPicPr/>
                        </pic:nvPicPr>
                        <pic:blipFill>
                          <a:blip r:embed="rId11"/>
                          <a:stretch>
                            <a:fillRect/>
                          </a:stretch>
                        </pic:blipFill>
                        <pic:spPr>
                          <a:xfrm>
                            <a:off x="587375" y="497180"/>
                            <a:ext cx="44450" cy="206375"/>
                          </a:xfrm>
                          <a:prstGeom prst="rect">
                            <a:avLst/>
                          </a:prstGeom>
                        </pic:spPr>
                      </pic:pic>
                    </wpg:wgp>
                  </a:graphicData>
                </a:graphic>
              </wp:inline>
            </w:drawing>
          </mc:Choice>
          <mc:Fallback xmlns:a="http://schemas.openxmlformats.org/drawingml/2006/main">
            <w:pict>
              <v:group id="Group 3858" style="width:91.5pt;height:55.398pt;mso-position-horizontal-relative:char;mso-position-vertical-relative:line" coordsize="11620,7035">
                <v:shape id="Picture 441" style="position:absolute;width:11620;height:5778;left:0;top:0;" filled="f">
                  <v:imagedata r:id="rId12"/>
                </v:shape>
                <v:shape id="Picture 443" style="position:absolute;width:444;height:2063;left:5873;top:4971;" filled="f">
                  <v:imagedata r:id="rId13"/>
                </v:shape>
              </v:group>
            </w:pict>
          </mc:Fallback>
        </mc:AlternateContent>
      </w:r>
    </w:p>
    <w:p w14:paraId="6D926088" w14:textId="5127E42E" w:rsidR="005F3B9E" w:rsidRDefault="00D335F5">
      <w:pPr>
        <w:spacing w:after="540"/>
        <w:ind w:left="3166" w:right="1292" w:hanging="1075"/>
        <w:jc w:val="left"/>
      </w:pPr>
      <w:r>
        <w:rPr>
          <w:rFonts w:cs="Arial"/>
          <w:b/>
          <w:sz w:val="32"/>
        </w:rPr>
        <w:t>Nomination &amp; Questionnaire Form 202</w:t>
      </w:r>
      <w:r w:rsidR="00FE149A">
        <w:rPr>
          <w:rFonts w:cs="Arial"/>
          <w:b/>
          <w:sz w:val="32"/>
        </w:rPr>
        <w:t>6</w:t>
      </w:r>
      <w:r>
        <w:rPr>
          <w:rFonts w:cs="Arial"/>
          <w:b/>
          <w:sz w:val="32"/>
        </w:rPr>
        <w:t xml:space="preserve"> Board Election </w:t>
      </w:r>
    </w:p>
    <w:p w14:paraId="238E3120" w14:textId="77777777" w:rsidR="005F3B9E" w:rsidRDefault="00D335F5">
      <w:pPr>
        <w:spacing w:after="278" w:line="259" w:lineRule="auto"/>
        <w:ind w:left="0" w:firstLine="0"/>
        <w:jc w:val="left"/>
      </w:pPr>
      <w:r>
        <w:rPr>
          <w:rFonts w:cs="Arial"/>
          <w:b/>
          <w:sz w:val="24"/>
        </w:rPr>
        <w:t xml:space="preserve">CANDIDATE BEING NOMINATED </w:t>
      </w:r>
    </w:p>
    <w:p w14:paraId="20FF6BDF" w14:textId="77777777" w:rsidR="005F3B9E" w:rsidRDefault="00D335F5">
      <w:pPr>
        <w:tabs>
          <w:tab w:val="center" w:pos="4510"/>
        </w:tabs>
        <w:spacing w:after="208"/>
        <w:ind w:left="0" w:firstLine="0"/>
        <w:jc w:val="left"/>
      </w:pPr>
      <w:r>
        <w:t xml:space="preserve">Organization </w:t>
      </w:r>
      <w:r>
        <w:tab/>
      </w:r>
      <w:r>
        <w:rPr>
          <w:rFonts w:ascii="Calibri" w:eastAsia="Calibri" w:hAnsi="Calibri" w:cs="Calibri"/>
          <w:noProof/>
        </w:rPr>
        <mc:AlternateContent>
          <mc:Choice Requires="wpg">
            <w:drawing>
              <wp:inline distT="0" distB="0" distL="0" distR="0" wp14:anchorId="27B24D4D" wp14:editId="7E4C3ACA">
                <wp:extent cx="3662045" cy="9525"/>
                <wp:effectExtent l="0" t="0" r="0" b="0"/>
                <wp:docPr id="3854" name="Group 3854"/>
                <wp:cNvGraphicFramePr/>
                <a:graphic xmlns:a="http://schemas.openxmlformats.org/drawingml/2006/main">
                  <a:graphicData uri="http://schemas.microsoft.com/office/word/2010/wordprocessingGroup">
                    <wpg:wgp>
                      <wpg:cNvGrpSpPr/>
                      <wpg:grpSpPr>
                        <a:xfrm>
                          <a:off x="0" y="0"/>
                          <a:ext cx="3662045" cy="9525"/>
                          <a:chOff x="0" y="0"/>
                          <a:chExt cx="3662045" cy="9525"/>
                        </a:xfrm>
                      </wpg:grpSpPr>
                      <wps:wsp>
                        <wps:cNvPr id="4821" name="Shape 4821"/>
                        <wps:cNvSpPr/>
                        <wps:spPr>
                          <a:xfrm>
                            <a:off x="0" y="0"/>
                            <a:ext cx="3662045" cy="9525"/>
                          </a:xfrm>
                          <a:custGeom>
                            <a:avLst/>
                            <a:gdLst/>
                            <a:ahLst/>
                            <a:cxnLst/>
                            <a:rect l="0" t="0" r="0" b="0"/>
                            <a:pathLst>
                              <a:path w="3662045" h="9525">
                                <a:moveTo>
                                  <a:pt x="0" y="0"/>
                                </a:moveTo>
                                <a:lnTo>
                                  <a:pt x="3662045" y="0"/>
                                </a:lnTo>
                                <a:lnTo>
                                  <a:pt x="366204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854" style="width:288.35pt;height:0.75pt;mso-position-horizontal-relative:char;mso-position-vertical-relative:line" coordsize="36620,95">
                <v:shape id="Shape 4822" style="position:absolute;width:36620;height:95;left:0;top:0;" coordsize="3662045,9525" path="m0,0l3662045,0l3662045,9525l0,9525l0,0">
                  <v:stroke weight="0pt" endcap="flat" joinstyle="miter" miterlimit="10" on="false" color="#000000" opacity="0"/>
                  <v:fill on="true" color="#000000"/>
                </v:shape>
              </v:group>
            </w:pict>
          </mc:Fallback>
        </mc:AlternateContent>
      </w:r>
    </w:p>
    <w:p w14:paraId="01DA1C49" w14:textId="77777777" w:rsidR="005F3B9E" w:rsidRDefault="00D335F5">
      <w:pPr>
        <w:tabs>
          <w:tab w:val="center" w:pos="4510"/>
        </w:tabs>
        <w:spacing w:after="203"/>
        <w:ind w:left="0" w:firstLine="0"/>
        <w:jc w:val="left"/>
      </w:pPr>
      <w:proofErr w:type="gramStart"/>
      <w:r>
        <w:t xml:space="preserve">Name  </w:t>
      </w:r>
      <w:r>
        <w:tab/>
      </w:r>
      <w:proofErr w:type="gramEnd"/>
      <w:r>
        <w:rPr>
          <w:rFonts w:ascii="Calibri" w:eastAsia="Calibri" w:hAnsi="Calibri" w:cs="Calibri"/>
          <w:noProof/>
        </w:rPr>
        <mc:AlternateContent>
          <mc:Choice Requires="wpg">
            <w:drawing>
              <wp:inline distT="0" distB="0" distL="0" distR="0" wp14:anchorId="4D7863F3" wp14:editId="1E9F31D4">
                <wp:extent cx="3662045" cy="9525"/>
                <wp:effectExtent l="0" t="0" r="0" b="0"/>
                <wp:docPr id="3855" name="Group 3855"/>
                <wp:cNvGraphicFramePr/>
                <a:graphic xmlns:a="http://schemas.openxmlformats.org/drawingml/2006/main">
                  <a:graphicData uri="http://schemas.microsoft.com/office/word/2010/wordprocessingGroup">
                    <wpg:wgp>
                      <wpg:cNvGrpSpPr/>
                      <wpg:grpSpPr>
                        <a:xfrm>
                          <a:off x="0" y="0"/>
                          <a:ext cx="3662045" cy="9525"/>
                          <a:chOff x="0" y="0"/>
                          <a:chExt cx="3662045" cy="9525"/>
                        </a:xfrm>
                      </wpg:grpSpPr>
                      <wps:wsp>
                        <wps:cNvPr id="4823" name="Shape 4823"/>
                        <wps:cNvSpPr/>
                        <wps:spPr>
                          <a:xfrm>
                            <a:off x="0" y="0"/>
                            <a:ext cx="3662045" cy="9525"/>
                          </a:xfrm>
                          <a:custGeom>
                            <a:avLst/>
                            <a:gdLst/>
                            <a:ahLst/>
                            <a:cxnLst/>
                            <a:rect l="0" t="0" r="0" b="0"/>
                            <a:pathLst>
                              <a:path w="3662045" h="9525">
                                <a:moveTo>
                                  <a:pt x="0" y="0"/>
                                </a:moveTo>
                                <a:lnTo>
                                  <a:pt x="3662045" y="0"/>
                                </a:lnTo>
                                <a:lnTo>
                                  <a:pt x="366204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855" style="width:288.35pt;height:0.75pt;mso-position-horizontal-relative:char;mso-position-vertical-relative:line" coordsize="36620,95">
                <v:shape id="Shape 4824" style="position:absolute;width:36620;height:95;left:0;top:0;" coordsize="3662045,9525" path="m0,0l3662045,0l3662045,9525l0,9525l0,0">
                  <v:stroke weight="0pt" endcap="flat" joinstyle="miter" miterlimit="10" on="false" color="#000000" opacity="0"/>
                  <v:fill on="true" color="#000000"/>
                </v:shape>
              </v:group>
            </w:pict>
          </mc:Fallback>
        </mc:AlternateContent>
      </w:r>
    </w:p>
    <w:p w14:paraId="277BE0EE" w14:textId="77777777" w:rsidR="005F3B9E" w:rsidRDefault="00D335F5">
      <w:pPr>
        <w:tabs>
          <w:tab w:val="center" w:pos="4510"/>
        </w:tabs>
        <w:spacing w:after="208"/>
        <w:ind w:left="0" w:firstLine="0"/>
        <w:jc w:val="left"/>
      </w:pPr>
      <w:r>
        <w:t>E-mail</w:t>
      </w:r>
      <w:r>
        <w:tab/>
      </w:r>
      <w:r>
        <w:rPr>
          <w:rFonts w:ascii="Calibri" w:eastAsia="Calibri" w:hAnsi="Calibri" w:cs="Calibri"/>
          <w:noProof/>
        </w:rPr>
        <mc:AlternateContent>
          <mc:Choice Requires="wpg">
            <w:drawing>
              <wp:inline distT="0" distB="0" distL="0" distR="0" wp14:anchorId="5C474F9B" wp14:editId="36C5D2FD">
                <wp:extent cx="3662045" cy="9525"/>
                <wp:effectExtent l="0" t="0" r="0" b="0"/>
                <wp:docPr id="3856" name="Group 3856"/>
                <wp:cNvGraphicFramePr/>
                <a:graphic xmlns:a="http://schemas.openxmlformats.org/drawingml/2006/main">
                  <a:graphicData uri="http://schemas.microsoft.com/office/word/2010/wordprocessingGroup">
                    <wpg:wgp>
                      <wpg:cNvGrpSpPr/>
                      <wpg:grpSpPr>
                        <a:xfrm>
                          <a:off x="0" y="0"/>
                          <a:ext cx="3662045" cy="9525"/>
                          <a:chOff x="0" y="0"/>
                          <a:chExt cx="3662045" cy="9525"/>
                        </a:xfrm>
                      </wpg:grpSpPr>
                      <wps:wsp>
                        <wps:cNvPr id="4825" name="Shape 4825"/>
                        <wps:cNvSpPr/>
                        <wps:spPr>
                          <a:xfrm>
                            <a:off x="0" y="0"/>
                            <a:ext cx="3662045" cy="9525"/>
                          </a:xfrm>
                          <a:custGeom>
                            <a:avLst/>
                            <a:gdLst/>
                            <a:ahLst/>
                            <a:cxnLst/>
                            <a:rect l="0" t="0" r="0" b="0"/>
                            <a:pathLst>
                              <a:path w="3662045" h="9525">
                                <a:moveTo>
                                  <a:pt x="0" y="0"/>
                                </a:moveTo>
                                <a:lnTo>
                                  <a:pt x="3662045" y="0"/>
                                </a:lnTo>
                                <a:lnTo>
                                  <a:pt x="366204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856" style="width:288.35pt;height:0.75pt;mso-position-horizontal-relative:char;mso-position-vertical-relative:line" coordsize="36620,95">
                <v:shape id="Shape 4826" style="position:absolute;width:36620;height:95;left:0;top:0;" coordsize="3662045,9525" path="m0,0l3662045,0l3662045,9525l0,9525l0,0">
                  <v:stroke weight="0pt" endcap="flat" joinstyle="miter" miterlimit="10" on="false" color="#000000" opacity="0"/>
                  <v:fill on="true" color="#000000"/>
                </v:shape>
              </v:group>
            </w:pict>
          </mc:Fallback>
        </mc:AlternateContent>
      </w:r>
    </w:p>
    <w:p w14:paraId="5670DE15" w14:textId="77777777" w:rsidR="005F3B9E" w:rsidRDefault="00D335F5">
      <w:pPr>
        <w:tabs>
          <w:tab w:val="center" w:pos="4510"/>
        </w:tabs>
        <w:spacing w:after="728"/>
        <w:ind w:left="0" w:firstLine="0"/>
        <w:jc w:val="left"/>
      </w:pPr>
      <w:r>
        <w:t xml:space="preserve">Phone </w:t>
      </w:r>
      <w:r>
        <w:tab/>
      </w:r>
      <w:r>
        <w:rPr>
          <w:rFonts w:ascii="Calibri" w:eastAsia="Calibri" w:hAnsi="Calibri" w:cs="Calibri"/>
          <w:noProof/>
        </w:rPr>
        <mc:AlternateContent>
          <mc:Choice Requires="wpg">
            <w:drawing>
              <wp:inline distT="0" distB="0" distL="0" distR="0" wp14:anchorId="5E3BFA0B" wp14:editId="3DF4526F">
                <wp:extent cx="3662045" cy="9525"/>
                <wp:effectExtent l="0" t="0" r="0" b="0"/>
                <wp:docPr id="3857" name="Group 3857"/>
                <wp:cNvGraphicFramePr/>
                <a:graphic xmlns:a="http://schemas.openxmlformats.org/drawingml/2006/main">
                  <a:graphicData uri="http://schemas.microsoft.com/office/word/2010/wordprocessingGroup">
                    <wpg:wgp>
                      <wpg:cNvGrpSpPr/>
                      <wpg:grpSpPr>
                        <a:xfrm>
                          <a:off x="0" y="0"/>
                          <a:ext cx="3662045" cy="9525"/>
                          <a:chOff x="0" y="0"/>
                          <a:chExt cx="3662045" cy="9525"/>
                        </a:xfrm>
                      </wpg:grpSpPr>
                      <wps:wsp>
                        <wps:cNvPr id="4827" name="Shape 4827"/>
                        <wps:cNvSpPr/>
                        <wps:spPr>
                          <a:xfrm>
                            <a:off x="0" y="0"/>
                            <a:ext cx="3662045" cy="9525"/>
                          </a:xfrm>
                          <a:custGeom>
                            <a:avLst/>
                            <a:gdLst/>
                            <a:ahLst/>
                            <a:cxnLst/>
                            <a:rect l="0" t="0" r="0" b="0"/>
                            <a:pathLst>
                              <a:path w="3662045" h="9525">
                                <a:moveTo>
                                  <a:pt x="0" y="0"/>
                                </a:moveTo>
                                <a:lnTo>
                                  <a:pt x="3662045" y="0"/>
                                </a:lnTo>
                                <a:lnTo>
                                  <a:pt x="366204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857" style="width:288.35pt;height:0.75pt;mso-position-horizontal-relative:char;mso-position-vertical-relative:line" coordsize="36620,95">
                <v:shape id="Shape 4828" style="position:absolute;width:36620;height:95;left:0;top:0;" coordsize="3662045,9525" path="m0,0l3662045,0l3662045,9525l0,9525l0,0">
                  <v:stroke weight="0pt" endcap="flat" joinstyle="miter" miterlimit="10" on="false" color="#000000" opacity="0"/>
                  <v:fill on="true" color="#000000"/>
                </v:shape>
              </v:group>
            </w:pict>
          </mc:Fallback>
        </mc:AlternateContent>
      </w:r>
    </w:p>
    <w:p w14:paraId="4304B162" w14:textId="77777777" w:rsidR="005F3B9E" w:rsidRDefault="00D335F5">
      <w:pPr>
        <w:spacing w:after="339"/>
        <w:ind w:left="10" w:right="5"/>
      </w:pPr>
      <w:r>
        <w:t xml:space="preserve">CANDIDATE’S INFORMATION: </w:t>
      </w:r>
    </w:p>
    <w:p w14:paraId="2615C9B4" w14:textId="7C2EB157" w:rsidR="005F3B9E" w:rsidRDefault="00D335F5">
      <w:pPr>
        <w:numPr>
          <w:ilvl w:val="0"/>
          <w:numId w:val="1"/>
        </w:numPr>
        <w:spacing w:after="1163" w:line="259" w:lineRule="auto"/>
        <w:ind w:hanging="370"/>
        <w:jc w:val="left"/>
      </w:pPr>
      <w:r>
        <w:t>List candidate’s previous leadership experience with national or state health care association boards, industry committees, corporate groups or other related planning, policy-setting, and governance entities</w:t>
      </w:r>
      <w:r w:rsidR="00771888">
        <w:t>.</w:t>
      </w:r>
    </w:p>
    <w:p w14:paraId="2CE7D4B6" w14:textId="7DD8714B" w:rsidR="005F3B9E" w:rsidRDefault="00D335F5">
      <w:pPr>
        <w:numPr>
          <w:ilvl w:val="0"/>
          <w:numId w:val="1"/>
        </w:numPr>
        <w:spacing w:after="1467" w:line="259" w:lineRule="auto"/>
        <w:ind w:hanging="370"/>
        <w:jc w:val="left"/>
      </w:pPr>
      <w:r>
        <w:t>Considering the mission, vision, and values of WEDI (</w:t>
      </w:r>
      <w:hyperlink r:id="rId14">
        <w:r>
          <w:rPr>
            <w:color w:val="0563C1"/>
            <w:u w:val="single" w:color="0563C1"/>
          </w:rPr>
          <w:t>https://www.wedi.org/about</w:t>
        </w:r>
      </w:hyperlink>
      <w:hyperlink r:id="rId15">
        <w:r>
          <w:rPr>
            <w:color w:val="0563C1"/>
            <w:u w:val="single" w:color="0563C1"/>
          </w:rPr>
          <w:t>-</w:t>
        </w:r>
      </w:hyperlink>
      <w:hyperlink r:id="rId16">
        <w:r>
          <w:rPr>
            <w:color w:val="0563C1"/>
            <w:u w:val="single" w:color="0563C1"/>
          </w:rPr>
          <w:t>us/</w:t>
        </w:r>
      </w:hyperlink>
      <w:hyperlink r:id="rId17">
        <w:r>
          <w:t>)</w:t>
        </w:r>
      </w:hyperlink>
      <w:r>
        <w:t xml:space="preserve">, what would </w:t>
      </w:r>
      <w:r w:rsidR="00771888">
        <w:t>the candidate</w:t>
      </w:r>
      <w:r>
        <w:t xml:space="preserve"> do, as a board member, to provide leadership in advancing the organization? Also, consider how </w:t>
      </w:r>
      <w:r w:rsidR="009A6943">
        <w:t>the candidate’s</w:t>
      </w:r>
      <w:r>
        <w:t xml:space="preserve"> personal and professional values align with the mission.</w:t>
      </w:r>
    </w:p>
    <w:p w14:paraId="54D8072F" w14:textId="3F3A82AD" w:rsidR="005F3B9E" w:rsidRDefault="00D335F5">
      <w:pPr>
        <w:numPr>
          <w:ilvl w:val="0"/>
          <w:numId w:val="1"/>
        </w:numPr>
        <w:spacing w:after="1163" w:line="259" w:lineRule="auto"/>
        <w:ind w:hanging="370"/>
        <w:jc w:val="left"/>
      </w:pPr>
      <w:r>
        <w:t xml:space="preserve">Provide a </w:t>
      </w:r>
      <w:r>
        <w:rPr>
          <w:rFonts w:cs="Arial"/>
          <w:b/>
        </w:rPr>
        <w:t>biographical summary, resume, or CV</w:t>
      </w:r>
      <w:r>
        <w:t xml:space="preserve"> of the candidate’s professional and employment background with particular emphasis on those experiences reflecting leadership skills, health</w:t>
      </w:r>
      <w:r w:rsidR="009A6943">
        <w:t xml:space="preserve"> </w:t>
      </w:r>
      <w:r>
        <w:t>care knowledge and a commitment to electronic commerce. (</w:t>
      </w:r>
      <w:proofErr w:type="gramStart"/>
      <w:r w:rsidR="009A6943">
        <w:rPr>
          <w:rFonts w:cs="Arial"/>
          <w:b/>
        </w:rPr>
        <w:t>O</w:t>
      </w:r>
      <w:r>
        <w:rPr>
          <w:rFonts w:cs="Arial"/>
          <w:b/>
        </w:rPr>
        <w:t>r</w:t>
      </w:r>
      <w:r w:rsidR="009A6943">
        <w:rPr>
          <w:rFonts w:cs="Arial"/>
          <w:b/>
        </w:rPr>
        <w:t>,</w:t>
      </w:r>
      <w:proofErr w:type="gramEnd"/>
      <w:r>
        <w:rPr>
          <w:rFonts w:cs="Arial"/>
          <w:b/>
        </w:rPr>
        <w:t xml:space="preserve"> attach biographical summary or resume</w:t>
      </w:r>
      <w:r w:rsidR="009A6943">
        <w:rPr>
          <w:rFonts w:cs="Arial"/>
          <w:b/>
        </w:rPr>
        <w:t>.</w:t>
      </w:r>
      <w:r>
        <w:rPr>
          <w:rFonts w:cs="Arial"/>
          <w:b/>
        </w:rPr>
        <w:t>)</w:t>
      </w:r>
    </w:p>
    <w:p w14:paraId="7E987155" w14:textId="77777777" w:rsidR="005F3B9E" w:rsidRDefault="00D335F5">
      <w:pPr>
        <w:spacing w:after="48" w:line="216" w:lineRule="auto"/>
        <w:ind w:left="5092" w:right="3289" w:hanging="919"/>
        <w:jc w:val="left"/>
      </w:pPr>
      <w:r>
        <w:rPr>
          <w:noProof/>
        </w:rPr>
        <w:lastRenderedPageBreak/>
        <w:drawing>
          <wp:inline distT="0" distB="0" distL="0" distR="0" wp14:anchorId="610B4F61" wp14:editId="09F11B07">
            <wp:extent cx="1162050" cy="577850"/>
            <wp:effectExtent l="0" t="0" r="0" b="0"/>
            <wp:docPr id="612" name="Picture 612"/>
            <wp:cNvGraphicFramePr/>
            <a:graphic xmlns:a="http://schemas.openxmlformats.org/drawingml/2006/main">
              <a:graphicData uri="http://schemas.openxmlformats.org/drawingml/2006/picture">
                <pic:pic xmlns:pic="http://schemas.openxmlformats.org/drawingml/2006/picture">
                  <pic:nvPicPr>
                    <pic:cNvPr id="612" name="Picture 612"/>
                    <pic:cNvPicPr/>
                  </pic:nvPicPr>
                  <pic:blipFill>
                    <a:blip r:embed="rId10"/>
                    <a:stretch>
                      <a:fillRect/>
                    </a:stretch>
                  </pic:blipFill>
                  <pic:spPr>
                    <a:xfrm>
                      <a:off x="0" y="0"/>
                      <a:ext cx="1162050" cy="577850"/>
                    </a:xfrm>
                    <a:prstGeom prst="rect">
                      <a:avLst/>
                    </a:prstGeom>
                  </pic:spPr>
                </pic:pic>
              </a:graphicData>
            </a:graphic>
          </wp:inline>
        </w:drawing>
      </w:r>
      <w:r>
        <w:rPr>
          <w:rFonts w:ascii="Calibri" w:eastAsia="Calibri" w:hAnsi="Calibri" w:cs="Calibri"/>
        </w:rPr>
        <w:t xml:space="preserve">    </w:t>
      </w:r>
    </w:p>
    <w:p w14:paraId="3940D339" w14:textId="77777777" w:rsidR="005F3B9E" w:rsidRDefault="00D335F5">
      <w:pPr>
        <w:spacing w:after="282" w:line="259" w:lineRule="auto"/>
        <w:ind w:left="714" w:firstLine="0"/>
        <w:jc w:val="center"/>
      </w:pPr>
      <w:r>
        <w:t xml:space="preserve">WEDI BOARD MEMBER ATTESTATION  </w:t>
      </w:r>
    </w:p>
    <w:p w14:paraId="06F4099A" w14:textId="77777777" w:rsidR="005F3B9E" w:rsidRDefault="00D335F5">
      <w:pPr>
        <w:ind w:right="5"/>
      </w:pPr>
      <w:r>
        <w:t xml:space="preserve">The undersigned member of WEDI’s Board of Directors understands that as a member of the </w:t>
      </w:r>
    </w:p>
    <w:p w14:paraId="5B210EE4" w14:textId="0BC251B0" w:rsidR="005F3B9E" w:rsidRDefault="00D335F5">
      <w:pPr>
        <w:spacing w:after="299"/>
        <w:ind w:right="5"/>
      </w:pPr>
      <w:r>
        <w:t xml:space="preserve">Board, he or she has administrative, legal, and ethical responsibilities as a member of the WEDI Board. The purpose of this attestation is to set forth WEDI’s expectations for all directors and for each director to formally acknowledge those expectations and potential ramifications for failing to meet those responsibilities.    </w:t>
      </w:r>
    </w:p>
    <w:p w14:paraId="1E4538A4" w14:textId="77777777" w:rsidR="005F3B9E" w:rsidRDefault="00D335F5">
      <w:pPr>
        <w:numPr>
          <w:ilvl w:val="0"/>
          <w:numId w:val="2"/>
        </w:numPr>
        <w:spacing w:after="224"/>
        <w:ind w:right="5" w:hanging="360"/>
      </w:pPr>
      <w:r>
        <w:t xml:space="preserve">Administrative Responsibilities.  </w:t>
      </w:r>
    </w:p>
    <w:p w14:paraId="609AB010" w14:textId="77777777" w:rsidR="005F3B9E" w:rsidRDefault="00D335F5">
      <w:pPr>
        <w:spacing w:after="307"/>
        <w:ind w:right="5"/>
      </w:pPr>
      <w:r>
        <w:t xml:space="preserve">The Member hereby acknowledges that their administrative responsibilities shall include the following:  </w:t>
      </w:r>
    </w:p>
    <w:p w14:paraId="29613067" w14:textId="09D77A82" w:rsidR="005F3B9E" w:rsidRDefault="00D335F5">
      <w:pPr>
        <w:numPr>
          <w:ilvl w:val="1"/>
          <w:numId w:val="2"/>
        </w:numPr>
        <w:ind w:right="5" w:hanging="360"/>
      </w:pPr>
      <w:hyperlink r:id="rId18">
        <w:r>
          <w:rPr>
            <w:color w:val="0563C1"/>
            <w:u w:val="single" w:color="0563C1"/>
          </w:rPr>
          <w:t xml:space="preserve">Support of WEDI. </w:t>
        </w:r>
      </w:hyperlink>
      <w:hyperlink r:id="rId19">
        <w:r>
          <w:t>T</w:t>
        </w:r>
      </w:hyperlink>
      <w:r>
        <w:t xml:space="preserve">he Member shall promote </w:t>
      </w:r>
      <w:hyperlink r:id="rId20">
        <w:r>
          <w:rPr>
            <w:color w:val="0563C1"/>
            <w:u w:val="single" w:color="0563C1"/>
          </w:rPr>
          <w:t>WEDI’s purpose, mission,</w:t>
        </w:r>
      </w:hyperlink>
      <w:hyperlink r:id="rId21">
        <w:r>
          <w:t xml:space="preserve"> </w:t>
        </w:r>
      </w:hyperlink>
      <w:r>
        <w:t xml:space="preserve">and outputs/works to the public in a positive manner. The Member shall support WEDI’s mission by: (a) encouraging his or her organization to attend events or webinars, and/or sponsor WEDI activities, and/or (b) volunteering as an active contributor on WEDI workgroups and/or committees.     </w:t>
      </w:r>
    </w:p>
    <w:p w14:paraId="108AAA0D" w14:textId="77777777" w:rsidR="005F3B9E" w:rsidRDefault="00D335F5">
      <w:pPr>
        <w:spacing w:after="35" w:line="259" w:lineRule="auto"/>
        <w:ind w:left="736" w:firstLine="0"/>
        <w:jc w:val="left"/>
      </w:pPr>
      <w:r>
        <w:t xml:space="preserve">  </w:t>
      </w:r>
    </w:p>
    <w:p w14:paraId="32AA64E7" w14:textId="10B9B8E7" w:rsidR="005F3B9E" w:rsidRDefault="00D335F5">
      <w:pPr>
        <w:numPr>
          <w:ilvl w:val="1"/>
          <w:numId w:val="2"/>
        </w:numPr>
        <w:ind w:right="5" w:hanging="360"/>
      </w:pPr>
      <w:r>
        <w:t xml:space="preserve">Attendance of </w:t>
      </w:r>
      <w:hyperlink r:id="rId22">
        <w:r>
          <w:rPr>
            <w:color w:val="0563C1"/>
            <w:u w:val="single" w:color="0563C1"/>
          </w:rPr>
          <w:t>Board and Committee Meetings</w:t>
        </w:r>
      </w:hyperlink>
      <w:hyperlink r:id="rId23">
        <w:r>
          <w:t>.</w:t>
        </w:r>
      </w:hyperlink>
      <w:r>
        <w:t xml:space="preserve"> WEDI is a volunteer organization with a large membership and acting as a director whether in Board Meetings or Committee Meetings is a privilege and responsibility. To ensure quorum requirements are met and the exchange of ideas essential to good Board governance, the Member hereby agrees to actively participate and attend Board meetings.  </w:t>
      </w:r>
    </w:p>
    <w:p w14:paraId="4DEDC3E4" w14:textId="77777777" w:rsidR="005F3B9E" w:rsidRDefault="00D335F5">
      <w:pPr>
        <w:spacing w:after="35" w:line="259" w:lineRule="auto"/>
        <w:ind w:left="1096" w:firstLine="0"/>
        <w:jc w:val="left"/>
      </w:pPr>
      <w:r>
        <w:t xml:space="preserve">  </w:t>
      </w:r>
    </w:p>
    <w:p w14:paraId="3580D0BB" w14:textId="3FF73BE7" w:rsidR="005F3B9E" w:rsidRDefault="00D335F5">
      <w:pPr>
        <w:numPr>
          <w:ilvl w:val="1"/>
          <w:numId w:val="2"/>
        </w:numPr>
        <w:ind w:right="5" w:hanging="360"/>
      </w:pPr>
      <w:r>
        <w:t xml:space="preserve">Participation on </w:t>
      </w:r>
      <w:hyperlink r:id="rId24">
        <w:r>
          <w:rPr>
            <w:color w:val="0563C1"/>
            <w:u w:val="single" w:color="0563C1"/>
          </w:rPr>
          <w:t>WEDI Committees</w:t>
        </w:r>
      </w:hyperlink>
      <w:hyperlink r:id="rId25">
        <w:r>
          <w:t>.</w:t>
        </w:r>
      </w:hyperlink>
      <w:r>
        <w:t xml:space="preserve"> The Member shall actively participate on at least one Board-level Committee. Active participation includes meeting the attendance requirements above.  </w:t>
      </w:r>
    </w:p>
    <w:p w14:paraId="29D453AD" w14:textId="77777777" w:rsidR="005F3B9E" w:rsidRDefault="00D335F5">
      <w:pPr>
        <w:spacing w:after="39" w:line="259" w:lineRule="auto"/>
        <w:ind w:left="736" w:firstLine="0"/>
        <w:jc w:val="left"/>
      </w:pPr>
      <w:r>
        <w:t xml:space="preserve">  </w:t>
      </w:r>
    </w:p>
    <w:p w14:paraId="519AE119" w14:textId="0AC1D96C" w:rsidR="005F3B9E" w:rsidRDefault="00D335F5">
      <w:pPr>
        <w:numPr>
          <w:ilvl w:val="1"/>
          <w:numId w:val="2"/>
        </w:numPr>
        <w:ind w:right="5" w:hanging="360"/>
      </w:pPr>
      <w:r>
        <w:t xml:space="preserve">Liaison with your company. The Member shall work with his or her company to understand its views regarding various matters being considered by WEDI and shall actively champion participation with </w:t>
      </w:r>
      <w:hyperlink r:id="rId26">
        <w:r>
          <w:rPr>
            <w:color w:val="0563C1"/>
            <w:u w:val="single" w:color="0563C1"/>
          </w:rPr>
          <w:t>WEDI’s workgroup</w:t>
        </w:r>
      </w:hyperlink>
      <w:hyperlink r:id="rId27">
        <w:r>
          <w:t xml:space="preserve"> </w:t>
        </w:r>
      </w:hyperlink>
      <w:r>
        <w:t xml:space="preserve">and </w:t>
      </w:r>
      <w:hyperlink r:id="rId28">
        <w:r>
          <w:rPr>
            <w:color w:val="0563C1"/>
            <w:u w:val="single" w:color="0563C1"/>
          </w:rPr>
          <w:t>educational activities</w:t>
        </w:r>
      </w:hyperlink>
      <w:hyperlink r:id="rId29">
        <w:r>
          <w:t>.</w:t>
        </w:r>
      </w:hyperlink>
      <w:r>
        <w:t xml:space="preserve">    </w:t>
      </w:r>
    </w:p>
    <w:p w14:paraId="3DBA6056" w14:textId="77777777" w:rsidR="005F3B9E" w:rsidRDefault="00D335F5">
      <w:pPr>
        <w:spacing w:after="29" w:line="259" w:lineRule="auto"/>
        <w:ind w:left="736" w:firstLine="0"/>
        <w:jc w:val="left"/>
      </w:pPr>
      <w:r>
        <w:t xml:space="preserve">  </w:t>
      </w:r>
    </w:p>
    <w:p w14:paraId="320E9E6E" w14:textId="7FD81BA3" w:rsidR="005F3B9E" w:rsidRDefault="00D335F5">
      <w:pPr>
        <w:numPr>
          <w:ilvl w:val="1"/>
          <w:numId w:val="2"/>
        </w:numPr>
        <w:ind w:right="5" w:hanging="360"/>
      </w:pPr>
      <w:r>
        <w:t>Recommendations Regarding New Members and Sponsors. The Member shall use reasonable efforts to actively help identify and cultivate new</w:t>
      </w:r>
      <w:hyperlink r:id="rId30">
        <w:r>
          <w:rPr>
            <w:color w:val="0563C1"/>
            <w:u w:val="single" w:color="0563C1"/>
          </w:rPr>
          <w:t xml:space="preserve"> </w:t>
        </w:r>
      </w:hyperlink>
      <w:hyperlink r:id="rId31">
        <w:r>
          <w:rPr>
            <w:color w:val="0563C1"/>
            <w:u w:val="single" w:color="0563C1"/>
          </w:rPr>
          <w:t>members</w:t>
        </w:r>
      </w:hyperlink>
      <w:hyperlink r:id="rId32">
        <w:r>
          <w:t>.</w:t>
        </w:r>
      </w:hyperlink>
      <w:r>
        <w:t xml:space="preserve">   </w:t>
      </w:r>
    </w:p>
    <w:p w14:paraId="75E0BDF8" w14:textId="77777777" w:rsidR="005F3B9E" w:rsidRDefault="00D335F5">
      <w:pPr>
        <w:spacing w:after="30" w:line="259" w:lineRule="auto"/>
        <w:ind w:left="736" w:firstLine="0"/>
        <w:jc w:val="left"/>
      </w:pPr>
      <w:r>
        <w:t xml:space="preserve">  </w:t>
      </w:r>
    </w:p>
    <w:p w14:paraId="49E4D565" w14:textId="20A9286A" w:rsidR="005F3B9E" w:rsidRDefault="00D335F5">
      <w:pPr>
        <w:numPr>
          <w:ilvl w:val="1"/>
          <w:numId w:val="2"/>
        </w:numPr>
        <w:ind w:right="5" w:hanging="360"/>
      </w:pPr>
      <w:r>
        <w:t xml:space="preserve">Interaction with other WEDI Stakeholders. When acting in his or her capacity as a Board Member or as a designated representative of WEDI, the Member shall act with integrity and in an ethical and professional manner in his or her interactions with: (i) other Board members, (ii) WEDI’s officers, employees, and consultants, (iii) WEDI members, (iv) government and industry agencies, and (v) the public.  </w:t>
      </w:r>
    </w:p>
    <w:p w14:paraId="7BE8045A" w14:textId="1B79B00C" w:rsidR="005F3B9E" w:rsidRDefault="00D335F5" w:rsidP="00A4069E">
      <w:pPr>
        <w:spacing w:after="0" w:line="259" w:lineRule="auto"/>
        <w:ind w:left="736" w:firstLine="0"/>
        <w:jc w:val="left"/>
      </w:pPr>
      <w:r>
        <w:t xml:space="preserve">  </w:t>
      </w:r>
    </w:p>
    <w:p w14:paraId="509DCCB7" w14:textId="77777777" w:rsidR="00A4069E" w:rsidRDefault="00A4069E" w:rsidP="00A4069E">
      <w:pPr>
        <w:spacing w:after="0" w:line="259" w:lineRule="auto"/>
        <w:ind w:left="736" w:firstLine="0"/>
        <w:jc w:val="left"/>
      </w:pPr>
    </w:p>
    <w:p w14:paraId="723B19FC" w14:textId="77777777" w:rsidR="00A4069E" w:rsidRDefault="00A4069E" w:rsidP="00A4069E">
      <w:pPr>
        <w:spacing w:after="0" w:line="259" w:lineRule="auto"/>
        <w:ind w:left="736" w:firstLine="0"/>
        <w:jc w:val="left"/>
      </w:pPr>
    </w:p>
    <w:p w14:paraId="7CF54040" w14:textId="77777777" w:rsidR="00A4069E" w:rsidRDefault="00A4069E" w:rsidP="00A4069E">
      <w:pPr>
        <w:spacing w:after="0" w:line="259" w:lineRule="auto"/>
        <w:ind w:left="736" w:firstLine="0"/>
        <w:jc w:val="left"/>
      </w:pPr>
    </w:p>
    <w:p w14:paraId="0EFBEBA8" w14:textId="77777777" w:rsidR="005F3B9E" w:rsidRDefault="00D335F5">
      <w:pPr>
        <w:numPr>
          <w:ilvl w:val="0"/>
          <w:numId w:val="2"/>
        </w:numPr>
        <w:ind w:right="5" w:hanging="360"/>
      </w:pPr>
      <w:r>
        <w:lastRenderedPageBreak/>
        <w:t xml:space="preserve">Board Preparedness and </w:t>
      </w:r>
      <w:hyperlink r:id="rId33">
        <w:r>
          <w:rPr>
            <w:color w:val="0563C1"/>
            <w:u w:val="single" w:color="0563C1"/>
          </w:rPr>
          <w:t>Interactions</w:t>
        </w:r>
      </w:hyperlink>
      <w:hyperlink r:id="rId34">
        <w:r>
          <w:t>.</w:t>
        </w:r>
      </w:hyperlink>
      <w:r>
        <w:t xml:space="preserve">    </w:t>
      </w:r>
    </w:p>
    <w:p w14:paraId="718C425A" w14:textId="77777777" w:rsidR="005F3B9E" w:rsidRDefault="00D335F5">
      <w:pPr>
        <w:spacing w:after="29" w:line="259" w:lineRule="auto"/>
        <w:ind w:left="736" w:firstLine="0"/>
        <w:jc w:val="left"/>
      </w:pPr>
      <w:r>
        <w:t xml:space="preserve">  </w:t>
      </w:r>
    </w:p>
    <w:p w14:paraId="2CDA6AFC" w14:textId="67AEDF78" w:rsidR="005F3B9E" w:rsidRDefault="00D335F5">
      <w:pPr>
        <w:numPr>
          <w:ilvl w:val="1"/>
          <w:numId w:val="2"/>
        </w:numPr>
        <w:ind w:right="5" w:hanging="360"/>
      </w:pPr>
      <w:r>
        <w:t xml:space="preserve">The Member shall diligently prepare for meetings and shall review materials sent in advance of meetings and raise issues that the Board should consider </w:t>
      </w:r>
      <w:proofErr w:type="gramStart"/>
      <w:r>
        <w:t>in order to</w:t>
      </w:r>
      <w:proofErr w:type="gramEnd"/>
      <w:r>
        <w:t xml:space="preserve"> advance WEDI's mission. If unable to attend a meeting, the Member is encouraged to provide input in advance.  </w:t>
      </w:r>
    </w:p>
    <w:p w14:paraId="52471BCA" w14:textId="77777777" w:rsidR="005F3B9E" w:rsidRDefault="00D335F5">
      <w:pPr>
        <w:spacing w:after="34" w:line="259" w:lineRule="auto"/>
        <w:ind w:left="1096" w:firstLine="0"/>
        <w:jc w:val="left"/>
      </w:pPr>
      <w:r>
        <w:t xml:space="preserve">  </w:t>
      </w:r>
    </w:p>
    <w:p w14:paraId="0D01F0D9" w14:textId="77777777" w:rsidR="005F3B9E" w:rsidRDefault="00D335F5">
      <w:pPr>
        <w:numPr>
          <w:ilvl w:val="1"/>
          <w:numId w:val="2"/>
        </w:numPr>
        <w:ind w:right="5" w:hanging="360"/>
      </w:pPr>
      <w:r>
        <w:t xml:space="preserve">The Member shall strive to enhance their competence and that of their fellow Board members.  </w:t>
      </w:r>
    </w:p>
    <w:p w14:paraId="1E816DDB" w14:textId="77777777" w:rsidR="005F3B9E" w:rsidRDefault="00D335F5">
      <w:pPr>
        <w:spacing w:after="30" w:line="259" w:lineRule="auto"/>
        <w:ind w:left="15" w:firstLine="0"/>
        <w:jc w:val="left"/>
      </w:pPr>
      <w:r>
        <w:t xml:space="preserve">  </w:t>
      </w:r>
    </w:p>
    <w:p w14:paraId="666026CD" w14:textId="77777777" w:rsidR="005F3B9E" w:rsidRDefault="00D335F5">
      <w:pPr>
        <w:numPr>
          <w:ilvl w:val="1"/>
          <w:numId w:val="2"/>
        </w:numPr>
        <w:ind w:right="5" w:hanging="360"/>
      </w:pPr>
      <w:r>
        <w:t xml:space="preserve">The Member shall be respectful of other Board members and will strive to establish sound working relationships with other Board members.   </w:t>
      </w:r>
    </w:p>
    <w:p w14:paraId="11BD61D0" w14:textId="77777777" w:rsidR="005F3B9E" w:rsidRDefault="00D335F5">
      <w:pPr>
        <w:spacing w:after="299" w:line="259" w:lineRule="auto"/>
        <w:ind w:left="15" w:firstLine="0"/>
        <w:jc w:val="left"/>
      </w:pPr>
      <w:r>
        <w:t xml:space="preserve">  </w:t>
      </w:r>
    </w:p>
    <w:p w14:paraId="295E2C26" w14:textId="77777777" w:rsidR="005F3B9E" w:rsidRDefault="00D335F5">
      <w:pPr>
        <w:numPr>
          <w:ilvl w:val="0"/>
          <w:numId w:val="2"/>
        </w:numPr>
        <w:spacing w:after="231" w:line="259" w:lineRule="auto"/>
        <w:ind w:right="5" w:hanging="360"/>
      </w:pPr>
      <w:hyperlink r:id="rId35">
        <w:r>
          <w:rPr>
            <w:color w:val="0563C1"/>
            <w:u w:val="single" w:color="0563C1"/>
          </w:rPr>
          <w:t>Ethical and Legal Guidelines</w:t>
        </w:r>
      </w:hyperlink>
      <w:hyperlink r:id="rId36">
        <w:r>
          <w:t>.</w:t>
        </w:r>
      </w:hyperlink>
      <w:r>
        <w:t xml:space="preserve">   </w:t>
      </w:r>
    </w:p>
    <w:p w14:paraId="1CD08181" w14:textId="77777777" w:rsidR="005F3B9E" w:rsidRDefault="00D335F5">
      <w:pPr>
        <w:spacing w:after="294"/>
        <w:ind w:left="386" w:right="5"/>
      </w:pPr>
      <w:r>
        <w:t xml:space="preserve">The Member hereby acknowledges that he or she will maintain legal and ethical standards as follows:  </w:t>
      </w:r>
    </w:p>
    <w:p w14:paraId="0604E139" w14:textId="3ABFE120" w:rsidR="005F3B9E" w:rsidRDefault="00D335F5">
      <w:pPr>
        <w:numPr>
          <w:ilvl w:val="0"/>
          <w:numId w:val="3"/>
        </w:numPr>
        <w:ind w:right="5" w:hanging="360"/>
      </w:pPr>
      <w:r>
        <w:t xml:space="preserve">Ethical Expectations. The Member shall maintain high ethical and moral character, both professionally and personally, so that his or her behavior reflects positively upon the Board of Directors and the WEDI organization.  </w:t>
      </w:r>
    </w:p>
    <w:p w14:paraId="0440F365" w14:textId="77777777" w:rsidR="005F3B9E" w:rsidRDefault="00D335F5">
      <w:pPr>
        <w:spacing w:after="34" w:line="259" w:lineRule="auto"/>
        <w:ind w:left="736" w:firstLine="0"/>
        <w:jc w:val="left"/>
      </w:pPr>
      <w:r>
        <w:t xml:space="preserve">  </w:t>
      </w:r>
    </w:p>
    <w:p w14:paraId="4AC61932" w14:textId="77777777" w:rsidR="005F3B9E" w:rsidRDefault="00D335F5">
      <w:pPr>
        <w:numPr>
          <w:ilvl w:val="0"/>
          <w:numId w:val="3"/>
        </w:numPr>
        <w:ind w:right="5" w:hanging="360"/>
      </w:pPr>
      <w:r>
        <w:t xml:space="preserve">Confidentiality. Subject to applicable laws, the Member shall maintain confidentiality about all confidential matters disclosed to him or her in their capacity as a WEDI Director.   </w:t>
      </w:r>
    </w:p>
    <w:p w14:paraId="2CC17326" w14:textId="77777777" w:rsidR="005F3B9E" w:rsidRDefault="00D335F5">
      <w:pPr>
        <w:spacing w:after="34" w:line="259" w:lineRule="auto"/>
        <w:ind w:left="736" w:firstLine="0"/>
        <w:jc w:val="left"/>
      </w:pPr>
      <w:r>
        <w:t xml:space="preserve">  </w:t>
      </w:r>
    </w:p>
    <w:p w14:paraId="146B466F" w14:textId="7314855C" w:rsidR="005F3B9E" w:rsidRDefault="00D335F5">
      <w:pPr>
        <w:numPr>
          <w:ilvl w:val="0"/>
          <w:numId w:val="3"/>
        </w:numPr>
        <w:ind w:right="5" w:hanging="360"/>
      </w:pPr>
      <w:r>
        <w:t xml:space="preserve">Conflict of interest. The Member shall have no direct private contracts or business dealings with the WEDI organization without full prior written disclosure to the WEDI Executive Committee. The Member shall recuse himself or herself and shall not participate in the consideration of any matter or attempt to affect the outcome of any issue before the Board when there may be a conflict of interest either actual or perceived, unless granted permission by the disinterested Directors and full disclosure of the conflict is provided. A </w:t>
      </w:r>
      <w:hyperlink r:id="rId37">
        <w:r>
          <w:rPr>
            <w:color w:val="0563C1"/>
            <w:u w:val="single" w:color="0563C1"/>
          </w:rPr>
          <w:t>Conflict of Interest Document</w:t>
        </w:r>
      </w:hyperlink>
      <w:hyperlink r:id="rId38">
        <w:r>
          <w:t xml:space="preserve"> </w:t>
        </w:r>
      </w:hyperlink>
      <w:r>
        <w:t xml:space="preserve">will be sent for attestation.   </w:t>
      </w:r>
    </w:p>
    <w:p w14:paraId="7279CAB1" w14:textId="77777777" w:rsidR="005F3B9E" w:rsidRDefault="00D335F5">
      <w:pPr>
        <w:spacing w:after="34" w:line="259" w:lineRule="auto"/>
        <w:ind w:left="736" w:firstLine="0"/>
        <w:jc w:val="left"/>
      </w:pPr>
      <w:r>
        <w:t xml:space="preserve">  </w:t>
      </w:r>
    </w:p>
    <w:p w14:paraId="4561D53F" w14:textId="754D20FD" w:rsidR="005F3B9E" w:rsidRDefault="00D335F5">
      <w:pPr>
        <w:numPr>
          <w:ilvl w:val="0"/>
          <w:numId w:val="3"/>
        </w:numPr>
        <w:ind w:right="5" w:hanging="360"/>
      </w:pPr>
      <w:r>
        <w:t xml:space="preserve">Legal Duties. The Members shall comply with all applicable laws regarding Board of Directors and otherwise act in accordance with his or her fiduciary obligations as a Board member.   </w:t>
      </w:r>
    </w:p>
    <w:p w14:paraId="553EAFC5" w14:textId="77777777" w:rsidR="005F3B9E" w:rsidRDefault="00D335F5">
      <w:pPr>
        <w:spacing w:after="29" w:line="259" w:lineRule="auto"/>
        <w:ind w:left="15" w:firstLine="0"/>
        <w:jc w:val="left"/>
      </w:pPr>
      <w:r>
        <w:t xml:space="preserve">   </w:t>
      </w:r>
    </w:p>
    <w:p w14:paraId="60EA0942" w14:textId="77777777" w:rsidR="005F3B9E" w:rsidRDefault="00D335F5">
      <w:pPr>
        <w:numPr>
          <w:ilvl w:val="0"/>
          <w:numId w:val="4"/>
        </w:numPr>
        <w:ind w:right="5" w:hanging="360"/>
      </w:pPr>
      <w:r>
        <w:t xml:space="preserve">Failure to Comply with Expectations.  </w:t>
      </w:r>
    </w:p>
    <w:p w14:paraId="0D720A03" w14:textId="77777777" w:rsidR="005F3B9E" w:rsidRDefault="00D335F5">
      <w:pPr>
        <w:spacing w:after="0" w:line="259" w:lineRule="auto"/>
        <w:ind w:left="15" w:firstLine="0"/>
        <w:jc w:val="left"/>
      </w:pPr>
      <w:r>
        <w:t xml:space="preserve">  </w:t>
      </w:r>
    </w:p>
    <w:p w14:paraId="6AF6D12E" w14:textId="77777777" w:rsidR="005F3B9E" w:rsidRDefault="00D335F5">
      <w:pPr>
        <w:ind w:left="386" w:right="5"/>
      </w:pPr>
      <w:r>
        <w:t xml:space="preserve">The Member acknowledges that compliance with the provisions of this Attestation is crucial to ensure the Board of Directors can fully implement its general powers and responsibilities; to enhance relationships and foster teamwork among Board members and staff; and to maintain and enhance respect, confidence, and credibility with the WEDI membership and greater healthcare industry. Consequently, failure to comply with one or more of these expectations may result in one or more of the following actions:  </w:t>
      </w:r>
    </w:p>
    <w:p w14:paraId="19C3C57A" w14:textId="77777777" w:rsidR="005F3B9E" w:rsidRDefault="00D335F5">
      <w:pPr>
        <w:spacing w:after="72" w:line="259" w:lineRule="auto"/>
        <w:ind w:left="376" w:firstLine="0"/>
        <w:jc w:val="left"/>
      </w:pPr>
      <w:r>
        <w:t xml:space="preserve">  </w:t>
      </w:r>
    </w:p>
    <w:p w14:paraId="067BA53A" w14:textId="77777777" w:rsidR="005F3B9E" w:rsidRDefault="00D335F5">
      <w:pPr>
        <w:numPr>
          <w:ilvl w:val="1"/>
          <w:numId w:val="4"/>
        </w:numPr>
        <w:ind w:right="5" w:hanging="360"/>
      </w:pPr>
      <w:r>
        <w:lastRenderedPageBreak/>
        <w:t xml:space="preserve">Conversation with WEDI’s President &amp; CEO and/or Board Chair to discuss the Member’s failure to achieve one or more of the responsibilities set forth in this Attestation.   </w:t>
      </w:r>
    </w:p>
    <w:p w14:paraId="507E559F" w14:textId="77777777" w:rsidR="005F3B9E" w:rsidRDefault="00D335F5">
      <w:pPr>
        <w:spacing w:after="35" w:line="259" w:lineRule="auto"/>
        <w:ind w:left="1096" w:firstLine="0"/>
        <w:jc w:val="left"/>
      </w:pPr>
      <w:r>
        <w:t xml:space="preserve">  </w:t>
      </w:r>
    </w:p>
    <w:p w14:paraId="19A78D68" w14:textId="77777777" w:rsidR="005F3B9E" w:rsidRDefault="00D335F5">
      <w:pPr>
        <w:numPr>
          <w:ilvl w:val="1"/>
          <w:numId w:val="4"/>
        </w:numPr>
        <w:ind w:right="5" w:hanging="360"/>
      </w:pPr>
      <w:r>
        <w:t xml:space="preserve">In extreme cases, the Executive Committee may recommend replacement of the Member to the Sponsoring Organization in accordance with the Bylaws of WEDI.  </w:t>
      </w:r>
    </w:p>
    <w:p w14:paraId="4BE87DB0" w14:textId="77777777" w:rsidR="005F3B9E" w:rsidRDefault="00D335F5">
      <w:pPr>
        <w:spacing w:after="39" w:line="259" w:lineRule="auto"/>
        <w:ind w:left="736" w:firstLine="0"/>
        <w:jc w:val="left"/>
      </w:pPr>
      <w:r>
        <w:t xml:space="preserve">  </w:t>
      </w:r>
    </w:p>
    <w:p w14:paraId="312A978A" w14:textId="4E1B9C15" w:rsidR="005F3B9E" w:rsidRDefault="00D335F5">
      <w:pPr>
        <w:numPr>
          <w:ilvl w:val="1"/>
          <w:numId w:val="4"/>
        </w:numPr>
        <w:ind w:right="5" w:hanging="360"/>
      </w:pPr>
      <w:r>
        <w:t xml:space="preserve">Removal of the Member in accordance with WEDI governing documents (e.g., </w:t>
      </w:r>
      <w:r w:rsidR="000B2E5C">
        <w:t>B</w:t>
      </w:r>
      <w:r>
        <w:t xml:space="preserve">ylaws).  </w:t>
      </w:r>
    </w:p>
    <w:p w14:paraId="4A04515D" w14:textId="77777777" w:rsidR="005F3B9E" w:rsidRDefault="00D335F5">
      <w:pPr>
        <w:spacing w:after="0" w:line="259" w:lineRule="auto"/>
        <w:ind w:left="736" w:firstLine="0"/>
        <w:jc w:val="left"/>
      </w:pPr>
      <w:r>
        <w:t xml:space="preserve">  </w:t>
      </w:r>
    </w:p>
    <w:p w14:paraId="22B23A86" w14:textId="77777777" w:rsidR="005F3B9E" w:rsidRDefault="00D335F5">
      <w:pPr>
        <w:numPr>
          <w:ilvl w:val="1"/>
          <w:numId w:val="4"/>
        </w:numPr>
        <w:ind w:right="5" w:hanging="360"/>
      </w:pPr>
      <w:r>
        <w:t xml:space="preserve">In addition to the consequences set forth in this Attestation, failure to follow a director’s duty of care or duty of loyalty may create personal legal liability for the Member under applicable law.    </w:t>
      </w:r>
    </w:p>
    <w:p w14:paraId="2A7BE313" w14:textId="77777777" w:rsidR="005F3B9E" w:rsidRDefault="00D335F5">
      <w:pPr>
        <w:spacing w:after="33" w:line="259" w:lineRule="auto"/>
        <w:ind w:left="15" w:firstLine="0"/>
        <w:jc w:val="left"/>
      </w:pPr>
      <w:r>
        <w:t xml:space="preserve">  </w:t>
      </w:r>
    </w:p>
    <w:p w14:paraId="6DC312D0" w14:textId="77777777" w:rsidR="005F3B9E" w:rsidRDefault="00D335F5">
      <w:pPr>
        <w:numPr>
          <w:ilvl w:val="0"/>
          <w:numId w:val="4"/>
        </w:numPr>
        <w:ind w:right="5" w:hanging="360"/>
      </w:pPr>
      <w:r>
        <w:t xml:space="preserve">General Provisions.  </w:t>
      </w:r>
    </w:p>
    <w:p w14:paraId="6FB59744" w14:textId="77777777" w:rsidR="005F3B9E" w:rsidRDefault="00D335F5">
      <w:pPr>
        <w:spacing w:after="60" w:line="259" w:lineRule="auto"/>
        <w:ind w:left="15" w:firstLine="0"/>
        <w:jc w:val="left"/>
      </w:pPr>
      <w:r>
        <w:t xml:space="preserve">  </w:t>
      </w:r>
    </w:p>
    <w:p w14:paraId="24790683" w14:textId="54C77B32" w:rsidR="005F3B9E" w:rsidRDefault="00D335F5">
      <w:pPr>
        <w:numPr>
          <w:ilvl w:val="1"/>
          <w:numId w:val="4"/>
        </w:numPr>
        <w:ind w:right="5" w:hanging="360"/>
      </w:pPr>
      <w:r>
        <w:t xml:space="preserve">This Attestation does not attempt to summarize all the Member’s legal responsibilities as a Board Member. This Attestation is not intended to create any additional basis or personal liability due to a member’s breach or violation of this Attestation, but breaches or violations by a member could result in liability under applicable laws governing Board of Directors and Board Members. Rather, this Attestation sets forth expectations and consequences for failure to meet agreed upon expectations and does not supersede or supplement state laws governing Board of Directors and/or Board Members.    </w:t>
      </w:r>
    </w:p>
    <w:p w14:paraId="51FB9E57" w14:textId="77777777" w:rsidR="005F3B9E" w:rsidRDefault="00D335F5">
      <w:pPr>
        <w:spacing w:after="97" w:line="259" w:lineRule="auto"/>
        <w:ind w:left="736" w:firstLine="0"/>
        <w:jc w:val="left"/>
      </w:pPr>
      <w:r>
        <w:t xml:space="preserve">  </w:t>
      </w:r>
    </w:p>
    <w:p w14:paraId="3CF645C6" w14:textId="77777777" w:rsidR="005F3B9E" w:rsidRDefault="00D335F5">
      <w:pPr>
        <w:numPr>
          <w:ilvl w:val="1"/>
          <w:numId w:val="4"/>
        </w:numPr>
        <w:ind w:right="5" w:hanging="360"/>
      </w:pPr>
      <w:r>
        <w:t xml:space="preserve">In the event of any conflict with WEDI’s Articles of Incorporation or Bylaws and this Attestation, the Articles or Bylaws shall control.  </w:t>
      </w:r>
    </w:p>
    <w:p w14:paraId="4EDF926C" w14:textId="77777777" w:rsidR="005F3B9E" w:rsidRDefault="00D335F5">
      <w:pPr>
        <w:spacing w:after="34" w:line="259" w:lineRule="auto"/>
        <w:ind w:left="15" w:firstLine="0"/>
        <w:jc w:val="left"/>
      </w:pPr>
      <w:r>
        <w:t xml:space="preserve">  </w:t>
      </w:r>
    </w:p>
    <w:p w14:paraId="72011CBD" w14:textId="77777777" w:rsidR="005F3B9E" w:rsidRDefault="00D335F5">
      <w:pPr>
        <w:numPr>
          <w:ilvl w:val="1"/>
          <w:numId w:val="4"/>
        </w:numPr>
        <w:ind w:right="5" w:hanging="360"/>
      </w:pPr>
      <w:r>
        <w:t xml:space="preserve">This Attestation shall not be construed in any way as a contract of employment or a guarantee of the Member's Board position.  </w:t>
      </w:r>
    </w:p>
    <w:p w14:paraId="2FB860E4" w14:textId="77777777" w:rsidR="005F3B9E" w:rsidRDefault="00D335F5">
      <w:pPr>
        <w:spacing w:after="0" w:line="259" w:lineRule="auto"/>
        <w:ind w:left="15" w:firstLine="0"/>
        <w:jc w:val="left"/>
      </w:pPr>
      <w:r>
        <w:t xml:space="preserve">  </w:t>
      </w:r>
    </w:p>
    <w:p w14:paraId="4F69E9C3" w14:textId="77777777" w:rsidR="005F3B9E" w:rsidRDefault="00D335F5">
      <w:pPr>
        <w:spacing w:after="2" w:line="259" w:lineRule="auto"/>
        <w:ind w:left="15" w:firstLine="0"/>
        <w:jc w:val="left"/>
      </w:pPr>
      <w:r>
        <w:t xml:space="preserve">  </w:t>
      </w:r>
    </w:p>
    <w:p w14:paraId="2D39BD00" w14:textId="77777777" w:rsidR="005F3B9E" w:rsidRDefault="00D335F5">
      <w:pPr>
        <w:ind w:right="5"/>
      </w:pPr>
      <w:r>
        <w:t xml:space="preserve">The Member hereby attests that he or she has read and agrees to the foregoing.  </w:t>
      </w:r>
    </w:p>
    <w:p w14:paraId="1B1476B4" w14:textId="77777777" w:rsidR="005F3B9E" w:rsidRDefault="00D335F5">
      <w:pPr>
        <w:spacing w:after="0" w:line="259" w:lineRule="auto"/>
        <w:ind w:left="15" w:firstLine="0"/>
        <w:jc w:val="left"/>
      </w:pPr>
      <w:r>
        <w:t xml:space="preserve">  </w:t>
      </w:r>
    </w:p>
    <w:p w14:paraId="7B1A98BA" w14:textId="40258879" w:rsidR="005F3B9E" w:rsidRDefault="00D335F5" w:rsidP="00DF5D04">
      <w:pPr>
        <w:tabs>
          <w:tab w:val="center" w:pos="3364"/>
          <w:tab w:val="center" w:pos="5850"/>
          <w:tab w:val="center" w:pos="6498"/>
          <w:tab w:val="center" w:pos="7218"/>
          <w:tab w:val="center" w:pos="7939"/>
        </w:tabs>
        <w:ind w:left="0" w:firstLine="0"/>
        <w:jc w:val="left"/>
      </w:pPr>
      <w:r>
        <w:t xml:space="preserve">Signature:  </w:t>
      </w:r>
      <w:r w:rsidR="001643FD">
        <w:t xml:space="preserve">     </w:t>
      </w:r>
      <w:r>
        <w:rPr>
          <w:rFonts w:ascii="Calibri" w:eastAsia="Calibri" w:hAnsi="Calibri" w:cs="Calibri"/>
          <w:noProof/>
        </w:rPr>
        <mc:AlternateContent>
          <mc:Choice Requires="wpg">
            <w:drawing>
              <wp:inline distT="0" distB="0" distL="0" distR="0" wp14:anchorId="01A68668" wp14:editId="6C7EF35C">
                <wp:extent cx="2286000" cy="15240"/>
                <wp:effectExtent l="0" t="0" r="0" b="0"/>
                <wp:docPr id="4054" name="Group 4054"/>
                <wp:cNvGraphicFramePr/>
                <a:graphic xmlns:a="http://schemas.openxmlformats.org/drawingml/2006/main">
                  <a:graphicData uri="http://schemas.microsoft.com/office/word/2010/wordprocessingGroup">
                    <wpg:wgp>
                      <wpg:cNvGrpSpPr/>
                      <wpg:grpSpPr>
                        <a:xfrm>
                          <a:off x="0" y="0"/>
                          <a:ext cx="2286000" cy="15240"/>
                          <a:chOff x="0" y="0"/>
                          <a:chExt cx="2286000" cy="15240"/>
                        </a:xfrm>
                      </wpg:grpSpPr>
                      <wps:wsp>
                        <wps:cNvPr id="4829" name="Shape 4829"/>
                        <wps:cNvSpPr/>
                        <wps:spPr>
                          <a:xfrm>
                            <a:off x="0" y="0"/>
                            <a:ext cx="2286000" cy="15240"/>
                          </a:xfrm>
                          <a:custGeom>
                            <a:avLst/>
                            <a:gdLst/>
                            <a:ahLst/>
                            <a:cxnLst/>
                            <a:rect l="0" t="0" r="0" b="0"/>
                            <a:pathLst>
                              <a:path w="2286000" h="15240">
                                <a:moveTo>
                                  <a:pt x="0" y="0"/>
                                </a:moveTo>
                                <a:lnTo>
                                  <a:pt x="2286000" y="0"/>
                                </a:lnTo>
                                <a:lnTo>
                                  <a:pt x="228600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054" style="width:180pt;height:1.20001pt;mso-position-horizontal-relative:char;mso-position-vertical-relative:line" coordsize="22860,152">
                <v:shape id="Shape 4830" style="position:absolute;width:22860;height:152;left:0;top:0;" coordsize="2286000,15240" path="m0,0l2286000,0l2286000,15240l0,15240l0,0">
                  <v:stroke weight="0pt" endcap="flat" joinstyle="miter" miterlimit="10" on="false" color="#000000" opacity="0"/>
                  <v:fill on="true" color="#000000"/>
                </v:shape>
              </v:group>
            </w:pict>
          </mc:Fallback>
        </mc:AlternateContent>
      </w:r>
      <w:r>
        <w:t xml:space="preserve">  </w:t>
      </w:r>
      <w:r>
        <w:tab/>
        <w:t xml:space="preserve">  </w:t>
      </w:r>
      <w:r>
        <w:tab/>
        <w:t xml:space="preserve">  </w:t>
      </w:r>
      <w:r>
        <w:tab/>
        <w:t xml:space="preserve">  </w:t>
      </w:r>
      <w:r>
        <w:tab/>
        <w:t xml:space="preserve">  </w:t>
      </w:r>
    </w:p>
    <w:p w14:paraId="46620065" w14:textId="371777A0" w:rsidR="005F3B9E" w:rsidRDefault="00D335F5">
      <w:pPr>
        <w:ind w:right="5"/>
      </w:pPr>
      <w:r>
        <w:t xml:space="preserve">Print Name:  </w:t>
      </w:r>
      <w:r w:rsidR="000B2E5C">
        <w:tab/>
      </w:r>
      <w:r>
        <w:t xml:space="preserve">_____________________________    </w:t>
      </w:r>
    </w:p>
    <w:p w14:paraId="38B60107" w14:textId="1A54FF02" w:rsidR="005F3B9E" w:rsidRDefault="00D335F5">
      <w:pPr>
        <w:ind w:right="5"/>
      </w:pPr>
      <w:r>
        <w:t xml:space="preserve">Organization </w:t>
      </w:r>
      <w:r w:rsidR="00DF5D04">
        <w:tab/>
      </w:r>
      <w:r>
        <w:t xml:space="preserve">______________________________  </w:t>
      </w:r>
    </w:p>
    <w:p w14:paraId="39523752" w14:textId="77777777" w:rsidR="005F3B9E" w:rsidRDefault="00D335F5">
      <w:pPr>
        <w:tabs>
          <w:tab w:val="center" w:pos="2236"/>
        </w:tabs>
        <w:ind w:left="0" w:firstLine="0"/>
        <w:jc w:val="left"/>
      </w:pPr>
      <w:r>
        <w:t xml:space="preserve">Date:    </w:t>
      </w:r>
      <w:r>
        <w:tab/>
        <w:t xml:space="preserve">_____________  </w:t>
      </w:r>
    </w:p>
    <w:p w14:paraId="22210D19" w14:textId="77777777" w:rsidR="005F3B9E" w:rsidRDefault="00D335F5">
      <w:pPr>
        <w:spacing w:after="0" w:line="259" w:lineRule="auto"/>
        <w:ind w:left="15" w:firstLine="0"/>
        <w:jc w:val="left"/>
      </w:pPr>
      <w:r>
        <w:t xml:space="preserve"> </w:t>
      </w:r>
      <w:r>
        <w:tab/>
        <w:t xml:space="preserve"> </w:t>
      </w:r>
    </w:p>
    <w:sectPr w:rsidR="005F3B9E">
      <w:headerReference w:type="even" r:id="rId39"/>
      <w:headerReference w:type="default" r:id="rId40"/>
      <w:footerReference w:type="even" r:id="rId41"/>
      <w:footerReference w:type="default" r:id="rId42"/>
      <w:headerReference w:type="first" r:id="rId43"/>
      <w:footerReference w:type="first" r:id="rId44"/>
      <w:pgSz w:w="12240" w:h="15840"/>
      <w:pgMar w:top="707" w:right="1424" w:bottom="1119" w:left="1426" w:header="48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7AD374" w14:textId="77777777" w:rsidR="000C5233" w:rsidRDefault="000C5233">
      <w:pPr>
        <w:spacing w:after="0" w:line="240" w:lineRule="auto"/>
      </w:pPr>
      <w:r>
        <w:separator/>
      </w:r>
    </w:p>
  </w:endnote>
  <w:endnote w:type="continuationSeparator" w:id="0">
    <w:p w14:paraId="0A1F19D1" w14:textId="77777777" w:rsidR="000C5233" w:rsidRDefault="000C5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C4550B" w14:textId="77777777" w:rsidR="005F3B9E" w:rsidRDefault="00D335F5">
    <w:pPr>
      <w:tabs>
        <w:tab w:val="right" w:pos="9391"/>
      </w:tabs>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4384" behindDoc="0" locked="0" layoutInCell="1" allowOverlap="1" wp14:anchorId="51D8AA70" wp14:editId="000F7D7B">
              <wp:simplePos x="0" y="0"/>
              <wp:positionH relativeFrom="page">
                <wp:posOffset>304800</wp:posOffset>
              </wp:positionH>
              <wp:positionV relativeFrom="page">
                <wp:posOffset>9728200</wp:posOffset>
              </wp:positionV>
              <wp:extent cx="7165975" cy="28575"/>
              <wp:effectExtent l="0" t="0" r="0" b="0"/>
              <wp:wrapSquare wrapText="bothSides"/>
              <wp:docPr id="4716" name="Group 4716"/>
              <wp:cNvGraphicFramePr/>
              <a:graphic xmlns:a="http://schemas.openxmlformats.org/drawingml/2006/main">
                <a:graphicData uri="http://schemas.microsoft.com/office/word/2010/wordprocessingGroup">
                  <wpg:wgp>
                    <wpg:cNvGrpSpPr/>
                    <wpg:grpSpPr>
                      <a:xfrm>
                        <a:off x="0" y="0"/>
                        <a:ext cx="7165975" cy="28575"/>
                        <a:chOff x="0" y="0"/>
                        <a:chExt cx="7165975" cy="28575"/>
                      </a:xfrm>
                    </wpg:grpSpPr>
                    <wps:wsp>
                      <wps:cNvPr id="4873" name="Shape 4873"/>
                      <wps:cNvSpPr/>
                      <wps:spPr>
                        <a:xfrm>
                          <a:off x="0" y="0"/>
                          <a:ext cx="28575" cy="28575"/>
                        </a:xfrm>
                        <a:custGeom>
                          <a:avLst/>
                          <a:gdLst/>
                          <a:ahLst/>
                          <a:cxnLst/>
                          <a:rect l="0" t="0" r="0" b="0"/>
                          <a:pathLst>
                            <a:path w="28575" h="28575">
                              <a:moveTo>
                                <a:pt x="0" y="0"/>
                              </a:moveTo>
                              <a:lnTo>
                                <a:pt x="28575" y="0"/>
                              </a:lnTo>
                              <a:lnTo>
                                <a:pt x="28575" y="28575"/>
                              </a:lnTo>
                              <a:lnTo>
                                <a:pt x="0" y="28575"/>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s:wsp>
                      <wps:cNvPr id="4874" name="Shape 4874"/>
                      <wps:cNvSpPr/>
                      <wps:spPr>
                        <a:xfrm>
                          <a:off x="28575" y="0"/>
                          <a:ext cx="7108825" cy="28575"/>
                        </a:xfrm>
                        <a:custGeom>
                          <a:avLst/>
                          <a:gdLst/>
                          <a:ahLst/>
                          <a:cxnLst/>
                          <a:rect l="0" t="0" r="0" b="0"/>
                          <a:pathLst>
                            <a:path w="7108825" h="28575">
                              <a:moveTo>
                                <a:pt x="0" y="0"/>
                              </a:moveTo>
                              <a:lnTo>
                                <a:pt x="7108825" y="0"/>
                              </a:lnTo>
                              <a:lnTo>
                                <a:pt x="7108825" y="28575"/>
                              </a:lnTo>
                              <a:lnTo>
                                <a:pt x="0" y="28575"/>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s:wsp>
                      <wps:cNvPr id="4875" name="Shape 4875"/>
                      <wps:cNvSpPr/>
                      <wps:spPr>
                        <a:xfrm>
                          <a:off x="7137400" y="0"/>
                          <a:ext cx="28575" cy="28575"/>
                        </a:xfrm>
                        <a:custGeom>
                          <a:avLst/>
                          <a:gdLst/>
                          <a:ahLst/>
                          <a:cxnLst/>
                          <a:rect l="0" t="0" r="0" b="0"/>
                          <a:pathLst>
                            <a:path w="28575" h="28575">
                              <a:moveTo>
                                <a:pt x="0" y="0"/>
                              </a:moveTo>
                              <a:lnTo>
                                <a:pt x="28575" y="0"/>
                              </a:lnTo>
                              <a:lnTo>
                                <a:pt x="28575" y="28575"/>
                              </a:lnTo>
                              <a:lnTo>
                                <a:pt x="0" y="28575"/>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g:wgp>
                </a:graphicData>
              </a:graphic>
            </wp:anchor>
          </w:drawing>
        </mc:Choice>
        <mc:Fallback xmlns:a="http://schemas.openxmlformats.org/drawingml/2006/main">
          <w:pict>
            <v:group id="Group 4716" style="width:564.25pt;height:2.25pt;position:absolute;mso-position-horizontal-relative:page;mso-position-horizontal:absolute;margin-left:24pt;mso-position-vertical-relative:page;margin-top:766pt;" coordsize="71659,285">
              <v:shape id="Shape 4876" style="position:absolute;width:285;height:285;left:0;top:0;" coordsize="28575,28575" path="m0,0l28575,0l28575,28575l0,28575l0,0">
                <v:stroke weight="0pt" endcap="flat" joinstyle="miter" miterlimit="10" on="false" color="#000000" opacity="0"/>
                <v:fill on="true" color="#2f5496"/>
              </v:shape>
              <v:shape id="Shape 4877" style="position:absolute;width:71088;height:285;left:285;top:0;" coordsize="7108825,28575" path="m0,0l7108825,0l7108825,28575l0,28575l0,0">
                <v:stroke weight="0pt" endcap="flat" joinstyle="miter" miterlimit="10" on="false" color="#000000" opacity="0"/>
                <v:fill on="true" color="#2f5496"/>
              </v:shape>
              <v:shape id="Shape 4878" style="position:absolute;width:285;height:285;left:71374;top:0;" coordsize="28575,28575" path="m0,0l28575,0l28575,28575l0,28575l0,0">
                <v:stroke weight="0pt" endcap="flat" joinstyle="miter" miterlimit="10" on="false" color="#000000" opacity="0"/>
                <v:fill on="true" color="#2f5496"/>
              </v:shape>
              <w10:wrap type="square"/>
            </v:group>
          </w:pict>
        </mc:Fallback>
      </mc:AlternateContent>
    </w:r>
    <w:r>
      <w:rPr>
        <w:rFonts w:ascii="Times New Roman" w:eastAsia="Times New Roman" w:hAnsi="Times New Roman"/>
        <w:sz w:val="24"/>
      </w:rPr>
      <w:t xml:space="preserve"> </w:t>
    </w:r>
    <w:r>
      <w:rPr>
        <w:rFonts w:ascii="Times New Roman" w:eastAsia="Times New Roman" w:hAnsi="Times New Roman"/>
        <w:sz w:val="24"/>
      </w:rPr>
      <w:tab/>
    </w:r>
    <w:r>
      <w:fldChar w:fldCharType="begin"/>
    </w:r>
    <w:r>
      <w:instrText xml:space="preserve"> PAGE   \* MERGEFORMAT </w:instrText>
    </w:r>
    <w:r>
      <w:fldChar w:fldCharType="separate"/>
    </w:r>
    <w:r>
      <w:rPr>
        <w:rFonts w:ascii="Times New Roman" w:eastAsia="Times New Roman" w:hAnsi="Times New Roman"/>
        <w:sz w:val="24"/>
      </w:rPr>
      <w:t>2</w:t>
    </w:r>
    <w:r>
      <w:rPr>
        <w:rFonts w:ascii="Times New Roman" w:eastAsia="Times New Roman" w:hAnsi="Times New Roman"/>
        <w:sz w:val="24"/>
      </w:rPr>
      <w:fldChar w:fldCharType="end"/>
    </w:r>
    <w:r>
      <w:rPr>
        <w:rFonts w:ascii="Times New Roman" w:eastAsia="Times New Roman" w:hAnsi="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D059C5" w14:textId="77777777" w:rsidR="005F3B9E" w:rsidRDefault="00D335F5">
    <w:pPr>
      <w:tabs>
        <w:tab w:val="right" w:pos="9391"/>
      </w:tabs>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5408" behindDoc="0" locked="0" layoutInCell="1" allowOverlap="1" wp14:anchorId="6D4D95A6" wp14:editId="5472E376">
              <wp:simplePos x="0" y="0"/>
              <wp:positionH relativeFrom="page">
                <wp:posOffset>304800</wp:posOffset>
              </wp:positionH>
              <wp:positionV relativeFrom="page">
                <wp:posOffset>9728200</wp:posOffset>
              </wp:positionV>
              <wp:extent cx="7165975" cy="28575"/>
              <wp:effectExtent l="0" t="0" r="0" b="0"/>
              <wp:wrapSquare wrapText="bothSides"/>
              <wp:docPr id="4692" name="Group 4692"/>
              <wp:cNvGraphicFramePr/>
              <a:graphic xmlns:a="http://schemas.openxmlformats.org/drawingml/2006/main">
                <a:graphicData uri="http://schemas.microsoft.com/office/word/2010/wordprocessingGroup">
                  <wpg:wgp>
                    <wpg:cNvGrpSpPr/>
                    <wpg:grpSpPr>
                      <a:xfrm>
                        <a:off x="0" y="0"/>
                        <a:ext cx="7165975" cy="28575"/>
                        <a:chOff x="0" y="0"/>
                        <a:chExt cx="7165975" cy="28575"/>
                      </a:xfrm>
                    </wpg:grpSpPr>
                    <wps:wsp>
                      <wps:cNvPr id="4867" name="Shape 4867"/>
                      <wps:cNvSpPr/>
                      <wps:spPr>
                        <a:xfrm>
                          <a:off x="0" y="0"/>
                          <a:ext cx="28575" cy="28575"/>
                        </a:xfrm>
                        <a:custGeom>
                          <a:avLst/>
                          <a:gdLst/>
                          <a:ahLst/>
                          <a:cxnLst/>
                          <a:rect l="0" t="0" r="0" b="0"/>
                          <a:pathLst>
                            <a:path w="28575" h="28575">
                              <a:moveTo>
                                <a:pt x="0" y="0"/>
                              </a:moveTo>
                              <a:lnTo>
                                <a:pt x="28575" y="0"/>
                              </a:lnTo>
                              <a:lnTo>
                                <a:pt x="28575" y="28575"/>
                              </a:lnTo>
                              <a:lnTo>
                                <a:pt x="0" y="28575"/>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s:wsp>
                      <wps:cNvPr id="4868" name="Shape 4868"/>
                      <wps:cNvSpPr/>
                      <wps:spPr>
                        <a:xfrm>
                          <a:off x="28575" y="0"/>
                          <a:ext cx="7108825" cy="28575"/>
                        </a:xfrm>
                        <a:custGeom>
                          <a:avLst/>
                          <a:gdLst/>
                          <a:ahLst/>
                          <a:cxnLst/>
                          <a:rect l="0" t="0" r="0" b="0"/>
                          <a:pathLst>
                            <a:path w="7108825" h="28575">
                              <a:moveTo>
                                <a:pt x="0" y="0"/>
                              </a:moveTo>
                              <a:lnTo>
                                <a:pt x="7108825" y="0"/>
                              </a:lnTo>
                              <a:lnTo>
                                <a:pt x="7108825" y="28575"/>
                              </a:lnTo>
                              <a:lnTo>
                                <a:pt x="0" y="28575"/>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s:wsp>
                      <wps:cNvPr id="4869" name="Shape 4869"/>
                      <wps:cNvSpPr/>
                      <wps:spPr>
                        <a:xfrm>
                          <a:off x="7137400" y="0"/>
                          <a:ext cx="28575" cy="28575"/>
                        </a:xfrm>
                        <a:custGeom>
                          <a:avLst/>
                          <a:gdLst/>
                          <a:ahLst/>
                          <a:cxnLst/>
                          <a:rect l="0" t="0" r="0" b="0"/>
                          <a:pathLst>
                            <a:path w="28575" h="28575">
                              <a:moveTo>
                                <a:pt x="0" y="0"/>
                              </a:moveTo>
                              <a:lnTo>
                                <a:pt x="28575" y="0"/>
                              </a:lnTo>
                              <a:lnTo>
                                <a:pt x="28575" y="28575"/>
                              </a:lnTo>
                              <a:lnTo>
                                <a:pt x="0" y="28575"/>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g:wgp>
                </a:graphicData>
              </a:graphic>
            </wp:anchor>
          </w:drawing>
        </mc:Choice>
        <mc:Fallback xmlns:a="http://schemas.openxmlformats.org/drawingml/2006/main">
          <w:pict>
            <v:group id="Group 4692" style="width:564.25pt;height:2.25pt;position:absolute;mso-position-horizontal-relative:page;mso-position-horizontal:absolute;margin-left:24pt;mso-position-vertical-relative:page;margin-top:766pt;" coordsize="71659,285">
              <v:shape id="Shape 4870" style="position:absolute;width:285;height:285;left:0;top:0;" coordsize="28575,28575" path="m0,0l28575,0l28575,28575l0,28575l0,0">
                <v:stroke weight="0pt" endcap="flat" joinstyle="miter" miterlimit="10" on="false" color="#000000" opacity="0"/>
                <v:fill on="true" color="#2f5496"/>
              </v:shape>
              <v:shape id="Shape 4871" style="position:absolute;width:71088;height:285;left:285;top:0;" coordsize="7108825,28575" path="m0,0l7108825,0l7108825,28575l0,28575l0,0">
                <v:stroke weight="0pt" endcap="flat" joinstyle="miter" miterlimit="10" on="false" color="#000000" opacity="0"/>
                <v:fill on="true" color="#2f5496"/>
              </v:shape>
              <v:shape id="Shape 4872" style="position:absolute;width:285;height:285;left:71374;top:0;" coordsize="28575,28575" path="m0,0l28575,0l28575,28575l0,28575l0,0">
                <v:stroke weight="0pt" endcap="flat" joinstyle="miter" miterlimit="10" on="false" color="#000000" opacity="0"/>
                <v:fill on="true" color="#2f5496"/>
              </v:shape>
              <w10:wrap type="square"/>
            </v:group>
          </w:pict>
        </mc:Fallback>
      </mc:AlternateContent>
    </w:r>
    <w:r>
      <w:rPr>
        <w:rFonts w:ascii="Times New Roman" w:eastAsia="Times New Roman" w:hAnsi="Times New Roman"/>
        <w:sz w:val="24"/>
      </w:rPr>
      <w:t xml:space="preserve"> </w:t>
    </w:r>
    <w:r>
      <w:rPr>
        <w:rFonts w:ascii="Times New Roman" w:eastAsia="Times New Roman" w:hAnsi="Times New Roman"/>
        <w:sz w:val="24"/>
      </w:rPr>
      <w:tab/>
    </w:r>
    <w:r>
      <w:fldChar w:fldCharType="begin"/>
    </w:r>
    <w:r>
      <w:instrText xml:space="preserve"> PAGE   \* MERGEFORMAT </w:instrText>
    </w:r>
    <w:r>
      <w:fldChar w:fldCharType="separate"/>
    </w:r>
    <w:r>
      <w:rPr>
        <w:rFonts w:ascii="Times New Roman" w:eastAsia="Times New Roman" w:hAnsi="Times New Roman"/>
        <w:sz w:val="24"/>
      </w:rPr>
      <w:t>2</w:t>
    </w:r>
    <w:r>
      <w:rPr>
        <w:rFonts w:ascii="Times New Roman" w:eastAsia="Times New Roman" w:hAnsi="Times New Roman"/>
        <w:sz w:val="24"/>
      </w:rPr>
      <w:fldChar w:fldCharType="end"/>
    </w:r>
    <w:r>
      <w:rPr>
        <w:rFonts w:ascii="Times New Roman" w:eastAsia="Times New Roman" w:hAnsi="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B90EE2" w14:textId="77777777" w:rsidR="005F3B9E" w:rsidRDefault="00D335F5">
    <w:pPr>
      <w:spacing w:after="0" w:line="259" w:lineRule="auto"/>
      <w:ind w:left="0" w:right="12" w:firstLine="0"/>
      <w:jc w:val="right"/>
    </w:pPr>
    <w:r>
      <w:rPr>
        <w:rFonts w:ascii="Calibri" w:eastAsia="Calibri" w:hAnsi="Calibri" w:cs="Calibri"/>
        <w:noProof/>
      </w:rPr>
      <mc:AlternateContent>
        <mc:Choice Requires="wpg">
          <w:drawing>
            <wp:anchor distT="0" distB="0" distL="114300" distR="114300" simplePos="0" relativeHeight="251666432" behindDoc="0" locked="0" layoutInCell="1" allowOverlap="1" wp14:anchorId="577901E6" wp14:editId="584ACADE">
              <wp:simplePos x="0" y="0"/>
              <wp:positionH relativeFrom="page">
                <wp:posOffset>304800</wp:posOffset>
              </wp:positionH>
              <wp:positionV relativeFrom="page">
                <wp:posOffset>9728200</wp:posOffset>
              </wp:positionV>
              <wp:extent cx="7165975" cy="28575"/>
              <wp:effectExtent l="0" t="0" r="0" b="0"/>
              <wp:wrapSquare wrapText="bothSides"/>
              <wp:docPr id="4668" name="Group 4668"/>
              <wp:cNvGraphicFramePr/>
              <a:graphic xmlns:a="http://schemas.openxmlformats.org/drawingml/2006/main">
                <a:graphicData uri="http://schemas.microsoft.com/office/word/2010/wordprocessingGroup">
                  <wpg:wgp>
                    <wpg:cNvGrpSpPr/>
                    <wpg:grpSpPr>
                      <a:xfrm>
                        <a:off x="0" y="0"/>
                        <a:ext cx="7165975" cy="28575"/>
                        <a:chOff x="0" y="0"/>
                        <a:chExt cx="7165975" cy="28575"/>
                      </a:xfrm>
                    </wpg:grpSpPr>
                    <wps:wsp>
                      <wps:cNvPr id="4861" name="Shape 4861"/>
                      <wps:cNvSpPr/>
                      <wps:spPr>
                        <a:xfrm>
                          <a:off x="0" y="0"/>
                          <a:ext cx="28575" cy="28575"/>
                        </a:xfrm>
                        <a:custGeom>
                          <a:avLst/>
                          <a:gdLst/>
                          <a:ahLst/>
                          <a:cxnLst/>
                          <a:rect l="0" t="0" r="0" b="0"/>
                          <a:pathLst>
                            <a:path w="28575" h="28575">
                              <a:moveTo>
                                <a:pt x="0" y="0"/>
                              </a:moveTo>
                              <a:lnTo>
                                <a:pt x="28575" y="0"/>
                              </a:lnTo>
                              <a:lnTo>
                                <a:pt x="28575" y="28575"/>
                              </a:lnTo>
                              <a:lnTo>
                                <a:pt x="0" y="28575"/>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s:wsp>
                      <wps:cNvPr id="4862" name="Shape 4862"/>
                      <wps:cNvSpPr/>
                      <wps:spPr>
                        <a:xfrm>
                          <a:off x="28575" y="0"/>
                          <a:ext cx="7108825" cy="28575"/>
                        </a:xfrm>
                        <a:custGeom>
                          <a:avLst/>
                          <a:gdLst/>
                          <a:ahLst/>
                          <a:cxnLst/>
                          <a:rect l="0" t="0" r="0" b="0"/>
                          <a:pathLst>
                            <a:path w="7108825" h="28575">
                              <a:moveTo>
                                <a:pt x="0" y="0"/>
                              </a:moveTo>
                              <a:lnTo>
                                <a:pt x="7108825" y="0"/>
                              </a:lnTo>
                              <a:lnTo>
                                <a:pt x="7108825" y="28575"/>
                              </a:lnTo>
                              <a:lnTo>
                                <a:pt x="0" y="28575"/>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s:wsp>
                      <wps:cNvPr id="4863" name="Shape 4863"/>
                      <wps:cNvSpPr/>
                      <wps:spPr>
                        <a:xfrm>
                          <a:off x="7137400" y="0"/>
                          <a:ext cx="28575" cy="28575"/>
                        </a:xfrm>
                        <a:custGeom>
                          <a:avLst/>
                          <a:gdLst/>
                          <a:ahLst/>
                          <a:cxnLst/>
                          <a:rect l="0" t="0" r="0" b="0"/>
                          <a:pathLst>
                            <a:path w="28575" h="28575">
                              <a:moveTo>
                                <a:pt x="0" y="0"/>
                              </a:moveTo>
                              <a:lnTo>
                                <a:pt x="28575" y="0"/>
                              </a:lnTo>
                              <a:lnTo>
                                <a:pt x="28575" y="28575"/>
                              </a:lnTo>
                              <a:lnTo>
                                <a:pt x="0" y="28575"/>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g:wgp>
                </a:graphicData>
              </a:graphic>
            </wp:anchor>
          </w:drawing>
        </mc:Choice>
        <mc:Fallback xmlns:a="http://schemas.openxmlformats.org/drawingml/2006/main">
          <w:pict>
            <v:group id="Group 4668" style="width:564.25pt;height:2.25pt;position:absolute;mso-position-horizontal-relative:page;mso-position-horizontal:absolute;margin-left:24pt;mso-position-vertical-relative:page;margin-top:766pt;" coordsize="71659,285">
              <v:shape id="Shape 4864" style="position:absolute;width:285;height:285;left:0;top:0;" coordsize="28575,28575" path="m0,0l28575,0l28575,28575l0,28575l0,0">
                <v:stroke weight="0pt" endcap="flat" joinstyle="miter" miterlimit="10" on="false" color="#000000" opacity="0"/>
                <v:fill on="true" color="#2f5496"/>
              </v:shape>
              <v:shape id="Shape 4865" style="position:absolute;width:71088;height:285;left:285;top:0;" coordsize="7108825,28575" path="m0,0l7108825,0l7108825,28575l0,28575l0,0">
                <v:stroke weight="0pt" endcap="flat" joinstyle="miter" miterlimit="10" on="false" color="#000000" opacity="0"/>
                <v:fill on="true" color="#2f5496"/>
              </v:shape>
              <v:shape id="Shape 4866" style="position:absolute;width:285;height:285;left:71374;top:0;" coordsize="28575,28575" path="m0,0l28575,0l28575,28575l0,28575l0,0">
                <v:stroke weight="0pt" endcap="flat" joinstyle="miter" miterlimit="10" on="false" color="#000000" opacity="0"/>
                <v:fill on="true" color="#2f5496"/>
              </v:shape>
              <w10:wrap type="square"/>
            </v:group>
          </w:pict>
        </mc:Fallback>
      </mc:AlternateContent>
    </w:r>
    <w:r>
      <w:fldChar w:fldCharType="begin"/>
    </w:r>
    <w:r>
      <w:instrText xml:space="preserve"> PAGE   \* MERGEFORMAT </w:instrText>
    </w:r>
    <w:r>
      <w:fldChar w:fldCharType="separate"/>
    </w:r>
    <w:r>
      <w:rPr>
        <w:rFonts w:ascii="Times New Roman" w:eastAsia="Times New Roman" w:hAnsi="Times New Roman"/>
        <w:sz w:val="24"/>
      </w:rPr>
      <w:t>1</w:t>
    </w:r>
    <w:r>
      <w:rPr>
        <w:rFonts w:ascii="Times New Roman" w:eastAsia="Times New Roman" w:hAnsi="Times New Roman"/>
        <w:sz w:val="24"/>
      </w:rPr>
      <w:fldChar w:fldCharType="end"/>
    </w:r>
    <w:r>
      <w:rPr>
        <w:rFonts w:ascii="Times New Roman" w:eastAsia="Times New Roman" w:hAnsi="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441E82" w14:textId="77777777" w:rsidR="000C5233" w:rsidRDefault="000C5233">
      <w:pPr>
        <w:spacing w:after="0" w:line="240" w:lineRule="auto"/>
      </w:pPr>
      <w:r>
        <w:separator/>
      </w:r>
    </w:p>
  </w:footnote>
  <w:footnote w:type="continuationSeparator" w:id="0">
    <w:p w14:paraId="2D86876B" w14:textId="77777777" w:rsidR="000C5233" w:rsidRDefault="000C52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4D8A42" w14:textId="77777777" w:rsidR="005F3B9E" w:rsidRDefault="00D335F5">
    <w:pPr>
      <w:spacing w:after="0" w:line="259" w:lineRule="auto"/>
      <w:ind w:left="-1426" w:right="10816"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0078DE41" wp14:editId="37F31897">
              <wp:simplePos x="0" y="0"/>
              <wp:positionH relativeFrom="page">
                <wp:posOffset>304800</wp:posOffset>
              </wp:positionH>
              <wp:positionV relativeFrom="page">
                <wp:posOffset>304800</wp:posOffset>
              </wp:positionV>
              <wp:extent cx="7165975" cy="28575"/>
              <wp:effectExtent l="0" t="0" r="0" b="0"/>
              <wp:wrapSquare wrapText="bothSides"/>
              <wp:docPr id="4700" name="Group 4700"/>
              <wp:cNvGraphicFramePr/>
              <a:graphic xmlns:a="http://schemas.openxmlformats.org/drawingml/2006/main">
                <a:graphicData uri="http://schemas.microsoft.com/office/word/2010/wordprocessingGroup">
                  <wpg:wgp>
                    <wpg:cNvGrpSpPr/>
                    <wpg:grpSpPr>
                      <a:xfrm>
                        <a:off x="0" y="0"/>
                        <a:ext cx="7165975" cy="28575"/>
                        <a:chOff x="0" y="0"/>
                        <a:chExt cx="7165975" cy="28575"/>
                      </a:xfrm>
                    </wpg:grpSpPr>
                    <wps:wsp>
                      <wps:cNvPr id="4851" name="Shape 4851"/>
                      <wps:cNvSpPr/>
                      <wps:spPr>
                        <a:xfrm>
                          <a:off x="0" y="0"/>
                          <a:ext cx="28575" cy="28575"/>
                        </a:xfrm>
                        <a:custGeom>
                          <a:avLst/>
                          <a:gdLst/>
                          <a:ahLst/>
                          <a:cxnLst/>
                          <a:rect l="0" t="0" r="0" b="0"/>
                          <a:pathLst>
                            <a:path w="28575" h="28575">
                              <a:moveTo>
                                <a:pt x="0" y="0"/>
                              </a:moveTo>
                              <a:lnTo>
                                <a:pt x="28575" y="0"/>
                              </a:lnTo>
                              <a:lnTo>
                                <a:pt x="28575" y="28575"/>
                              </a:lnTo>
                              <a:lnTo>
                                <a:pt x="0" y="28575"/>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s:wsp>
                      <wps:cNvPr id="4852" name="Shape 4852"/>
                      <wps:cNvSpPr/>
                      <wps:spPr>
                        <a:xfrm>
                          <a:off x="28575" y="0"/>
                          <a:ext cx="7108825" cy="28575"/>
                        </a:xfrm>
                        <a:custGeom>
                          <a:avLst/>
                          <a:gdLst/>
                          <a:ahLst/>
                          <a:cxnLst/>
                          <a:rect l="0" t="0" r="0" b="0"/>
                          <a:pathLst>
                            <a:path w="7108825" h="28575">
                              <a:moveTo>
                                <a:pt x="0" y="0"/>
                              </a:moveTo>
                              <a:lnTo>
                                <a:pt x="7108825" y="0"/>
                              </a:lnTo>
                              <a:lnTo>
                                <a:pt x="7108825" y="28575"/>
                              </a:lnTo>
                              <a:lnTo>
                                <a:pt x="0" y="28575"/>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s:wsp>
                      <wps:cNvPr id="4853" name="Shape 4853"/>
                      <wps:cNvSpPr/>
                      <wps:spPr>
                        <a:xfrm>
                          <a:off x="7137400" y="0"/>
                          <a:ext cx="28575" cy="28575"/>
                        </a:xfrm>
                        <a:custGeom>
                          <a:avLst/>
                          <a:gdLst/>
                          <a:ahLst/>
                          <a:cxnLst/>
                          <a:rect l="0" t="0" r="0" b="0"/>
                          <a:pathLst>
                            <a:path w="28575" h="28575">
                              <a:moveTo>
                                <a:pt x="0" y="0"/>
                              </a:moveTo>
                              <a:lnTo>
                                <a:pt x="28575" y="0"/>
                              </a:lnTo>
                              <a:lnTo>
                                <a:pt x="28575" y="28575"/>
                              </a:lnTo>
                              <a:lnTo>
                                <a:pt x="0" y="28575"/>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g:wgp>
                </a:graphicData>
              </a:graphic>
            </wp:anchor>
          </w:drawing>
        </mc:Choice>
        <mc:Fallback xmlns:a="http://schemas.openxmlformats.org/drawingml/2006/main">
          <w:pict>
            <v:group id="Group 4700" style="width:564.25pt;height:2.25pt;position:absolute;mso-position-horizontal-relative:page;mso-position-horizontal:absolute;margin-left:24pt;mso-position-vertical-relative:page;margin-top:24pt;" coordsize="71659,285">
              <v:shape id="Shape 4854" style="position:absolute;width:285;height:285;left:0;top:0;" coordsize="28575,28575" path="m0,0l28575,0l28575,28575l0,28575l0,0">
                <v:stroke weight="0pt" endcap="flat" joinstyle="miter" miterlimit="10" on="false" color="#000000" opacity="0"/>
                <v:fill on="true" color="#2f5496"/>
              </v:shape>
              <v:shape id="Shape 4855" style="position:absolute;width:71088;height:285;left:285;top:0;" coordsize="7108825,28575" path="m0,0l7108825,0l7108825,28575l0,28575l0,0">
                <v:stroke weight="0pt" endcap="flat" joinstyle="miter" miterlimit="10" on="false" color="#000000" opacity="0"/>
                <v:fill on="true" color="#2f5496"/>
              </v:shape>
              <v:shape id="Shape 4856" style="position:absolute;width:285;height:285;left:71374;top:0;" coordsize="28575,28575" path="m0,0l28575,0l28575,28575l0,28575l0,0">
                <v:stroke weight="0pt" endcap="flat" joinstyle="miter" miterlimit="10" on="false" color="#000000" opacity="0"/>
                <v:fill on="true" color="#2f5496"/>
              </v:shape>
              <w10:wrap type="square"/>
            </v:group>
          </w:pict>
        </mc:Fallback>
      </mc:AlternateContent>
    </w:r>
  </w:p>
  <w:p w14:paraId="7EBDC357" w14:textId="77777777" w:rsidR="005F3B9E" w:rsidRDefault="00D335F5">
    <w:r>
      <w:rPr>
        <w:rFonts w:ascii="Calibri" w:eastAsia="Calibri" w:hAnsi="Calibri" w:cs="Calibri"/>
        <w:noProof/>
      </w:rPr>
      <mc:AlternateContent>
        <mc:Choice Requires="wpg">
          <w:drawing>
            <wp:anchor distT="0" distB="0" distL="114300" distR="114300" simplePos="0" relativeHeight="251659264" behindDoc="1" locked="0" layoutInCell="1" allowOverlap="1" wp14:anchorId="04031C72" wp14:editId="0666FA37">
              <wp:simplePos x="0" y="0"/>
              <wp:positionH relativeFrom="page">
                <wp:posOffset>304800</wp:posOffset>
              </wp:positionH>
              <wp:positionV relativeFrom="page">
                <wp:posOffset>333375</wp:posOffset>
              </wp:positionV>
              <wp:extent cx="7165975" cy="9394825"/>
              <wp:effectExtent l="0" t="0" r="0" b="0"/>
              <wp:wrapNone/>
              <wp:docPr id="4704" name="Group 4704"/>
              <wp:cNvGraphicFramePr/>
              <a:graphic xmlns:a="http://schemas.openxmlformats.org/drawingml/2006/main">
                <a:graphicData uri="http://schemas.microsoft.com/office/word/2010/wordprocessingGroup">
                  <wpg:wgp>
                    <wpg:cNvGrpSpPr/>
                    <wpg:grpSpPr>
                      <a:xfrm>
                        <a:off x="0" y="0"/>
                        <a:ext cx="7165975" cy="9394825"/>
                        <a:chOff x="0" y="0"/>
                        <a:chExt cx="7165975" cy="9394825"/>
                      </a:xfrm>
                    </wpg:grpSpPr>
                    <wps:wsp>
                      <wps:cNvPr id="4857" name="Shape 4857"/>
                      <wps:cNvSpPr/>
                      <wps:spPr>
                        <a:xfrm>
                          <a:off x="0" y="0"/>
                          <a:ext cx="28575" cy="9394825"/>
                        </a:xfrm>
                        <a:custGeom>
                          <a:avLst/>
                          <a:gdLst/>
                          <a:ahLst/>
                          <a:cxnLst/>
                          <a:rect l="0" t="0" r="0" b="0"/>
                          <a:pathLst>
                            <a:path w="28575" h="9394825">
                              <a:moveTo>
                                <a:pt x="0" y="0"/>
                              </a:moveTo>
                              <a:lnTo>
                                <a:pt x="28575" y="0"/>
                              </a:lnTo>
                              <a:lnTo>
                                <a:pt x="28575" y="9394825"/>
                              </a:lnTo>
                              <a:lnTo>
                                <a:pt x="0" y="9394825"/>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s:wsp>
                      <wps:cNvPr id="4858" name="Shape 4858"/>
                      <wps:cNvSpPr/>
                      <wps:spPr>
                        <a:xfrm>
                          <a:off x="7137400" y="0"/>
                          <a:ext cx="28575" cy="9394825"/>
                        </a:xfrm>
                        <a:custGeom>
                          <a:avLst/>
                          <a:gdLst/>
                          <a:ahLst/>
                          <a:cxnLst/>
                          <a:rect l="0" t="0" r="0" b="0"/>
                          <a:pathLst>
                            <a:path w="28575" h="9394825">
                              <a:moveTo>
                                <a:pt x="0" y="0"/>
                              </a:moveTo>
                              <a:lnTo>
                                <a:pt x="28575" y="0"/>
                              </a:lnTo>
                              <a:lnTo>
                                <a:pt x="28575" y="9394825"/>
                              </a:lnTo>
                              <a:lnTo>
                                <a:pt x="0" y="9394825"/>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g:wgp>
                </a:graphicData>
              </a:graphic>
            </wp:anchor>
          </w:drawing>
        </mc:Choice>
        <mc:Fallback xmlns:a="http://schemas.openxmlformats.org/drawingml/2006/main">
          <w:pict>
            <v:group id="Group 4704" style="width:564.25pt;height:739.75pt;position:absolute;z-index:-2147483648;mso-position-horizontal-relative:page;mso-position-horizontal:absolute;margin-left:24pt;mso-position-vertical-relative:page;margin-top:26.25pt;" coordsize="71659,93948">
              <v:shape id="Shape 4859" style="position:absolute;width:285;height:93948;left:0;top:0;" coordsize="28575,9394825" path="m0,0l28575,0l28575,9394825l0,9394825l0,0">
                <v:stroke weight="0pt" endcap="flat" joinstyle="miter" miterlimit="10" on="false" color="#000000" opacity="0"/>
                <v:fill on="true" color="#2f5496"/>
              </v:shape>
              <v:shape id="Shape 4860" style="position:absolute;width:285;height:93948;left:71374;top:0;" coordsize="28575,9394825" path="m0,0l28575,0l28575,9394825l0,9394825l0,0">
                <v:stroke weight="0pt" endcap="flat" joinstyle="miter" miterlimit="10" on="false" color="#000000" opacity="0"/>
                <v:fill on="true" color="#2f5496"/>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906684" w14:textId="77777777" w:rsidR="005F3B9E" w:rsidRDefault="00D335F5">
    <w:pPr>
      <w:spacing w:after="0" w:line="259" w:lineRule="auto"/>
      <w:ind w:left="-1426" w:right="10816"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3799B752" wp14:editId="1F1A8621">
              <wp:simplePos x="0" y="0"/>
              <wp:positionH relativeFrom="page">
                <wp:posOffset>304800</wp:posOffset>
              </wp:positionH>
              <wp:positionV relativeFrom="page">
                <wp:posOffset>304800</wp:posOffset>
              </wp:positionV>
              <wp:extent cx="7165975" cy="28575"/>
              <wp:effectExtent l="0" t="0" r="0" b="0"/>
              <wp:wrapSquare wrapText="bothSides"/>
              <wp:docPr id="4676" name="Group 4676"/>
              <wp:cNvGraphicFramePr/>
              <a:graphic xmlns:a="http://schemas.openxmlformats.org/drawingml/2006/main">
                <a:graphicData uri="http://schemas.microsoft.com/office/word/2010/wordprocessingGroup">
                  <wpg:wgp>
                    <wpg:cNvGrpSpPr/>
                    <wpg:grpSpPr>
                      <a:xfrm>
                        <a:off x="0" y="0"/>
                        <a:ext cx="7165975" cy="28575"/>
                        <a:chOff x="0" y="0"/>
                        <a:chExt cx="7165975" cy="28575"/>
                      </a:xfrm>
                    </wpg:grpSpPr>
                    <wps:wsp>
                      <wps:cNvPr id="4841" name="Shape 4841"/>
                      <wps:cNvSpPr/>
                      <wps:spPr>
                        <a:xfrm>
                          <a:off x="0" y="0"/>
                          <a:ext cx="28575" cy="28575"/>
                        </a:xfrm>
                        <a:custGeom>
                          <a:avLst/>
                          <a:gdLst/>
                          <a:ahLst/>
                          <a:cxnLst/>
                          <a:rect l="0" t="0" r="0" b="0"/>
                          <a:pathLst>
                            <a:path w="28575" h="28575">
                              <a:moveTo>
                                <a:pt x="0" y="0"/>
                              </a:moveTo>
                              <a:lnTo>
                                <a:pt x="28575" y="0"/>
                              </a:lnTo>
                              <a:lnTo>
                                <a:pt x="28575" y="28575"/>
                              </a:lnTo>
                              <a:lnTo>
                                <a:pt x="0" y="28575"/>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s:wsp>
                      <wps:cNvPr id="4842" name="Shape 4842"/>
                      <wps:cNvSpPr/>
                      <wps:spPr>
                        <a:xfrm>
                          <a:off x="28575" y="0"/>
                          <a:ext cx="7108825" cy="28575"/>
                        </a:xfrm>
                        <a:custGeom>
                          <a:avLst/>
                          <a:gdLst/>
                          <a:ahLst/>
                          <a:cxnLst/>
                          <a:rect l="0" t="0" r="0" b="0"/>
                          <a:pathLst>
                            <a:path w="7108825" h="28575">
                              <a:moveTo>
                                <a:pt x="0" y="0"/>
                              </a:moveTo>
                              <a:lnTo>
                                <a:pt x="7108825" y="0"/>
                              </a:lnTo>
                              <a:lnTo>
                                <a:pt x="7108825" y="28575"/>
                              </a:lnTo>
                              <a:lnTo>
                                <a:pt x="0" y="28575"/>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s:wsp>
                      <wps:cNvPr id="4843" name="Shape 4843"/>
                      <wps:cNvSpPr/>
                      <wps:spPr>
                        <a:xfrm>
                          <a:off x="7137400" y="0"/>
                          <a:ext cx="28575" cy="28575"/>
                        </a:xfrm>
                        <a:custGeom>
                          <a:avLst/>
                          <a:gdLst/>
                          <a:ahLst/>
                          <a:cxnLst/>
                          <a:rect l="0" t="0" r="0" b="0"/>
                          <a:pathLst>
                            <a:path w="28575" h="28575">
                              <a:moveTo>
                                <a:pt x="0" y="0"/>
                              </a:moveTo>
                              <a:lnTo>
                                <a:pt x="28575" y="0"/>
                              </a:lnTo>
                              <a:lnTo>
                                <a:pt x="28575" y="28575"/>
                              </a:lnTo>
                              <a:lnTo>
                                <a:pt x="0" y="28575"/>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g:wgp>
                </a:graphicData>
              </a:graphic>
            </wp:anchor>
          </w:drawing>
        </mc:Choice>
        <mc:Fallback xmlns:a="http://schemas.openxmlformats.org/drawingml/2006/main">
          <w:pict>
            <v:group id="Group 4676" style="width:564.25pt;height:2.25pt;position:absolute;mso-position-horizontal-relative:page;mso-position-horizontal:absolute;margin-left:24pt;mso-position-vertical-relative:page;margin-top:24pt;" coordsize="71659,285">
              <v:shape id="Shape 4844" style="position:absolute;width:285;height:285;left:0;top:0;" coordsize="28575,28575" path="m0,0l28575,0l28575,28575l0,28575l0,0">
                <v:stroke weight="0pt" endcap="flat" joinstyle="miter" miterlimit="10" on="false" color="#000000" opacity="0"/>
                <v:fill on="true" color="#2f5496"/>
              </v:shape>
              <v:shape id="Shape 4845" style="position:absolute;width:71088;height:285;left:285;top:0;" coordsize="7108825,28575" path="m0,0l7108825,0l7108825,28575l0,28575l0,0">
                <v:stroke weight="0pt" endcap="flat" joinstyle="miter" miterlimit="10" on="false" color="#000000" opacity="0"/>
                <v:fill on="true" color="#2f5496"/>
              </v:shape>
              <v:shape id="Shape 4846" style="position:absolute;width:285;height:285;left:71374;top:0;" coordsize="28575,28575" path="m0,0l28575,0l28575,28575l0,28575l0,0">
                <v:stroke weight="0pt" endcap="flat" joinstyle="miter" miterlimit="10" on="false" color="#000000" opacity="0"/>
                <v:fill on="true" color="#2f5496"/>
              </v:shape>
              <w10:wrap type="square"/>
            </v:group>
          </w:pict>
        </mc:Fallback>
      </mc:AlternateContent>
    </w:r>
  </w:p>
  <w:p w14:paraId="06B9D5A2" w14:textId="77777777" w:rsidR="005F3B9E" w:rsidRDefault="00D335F5">
    <w:r>
      <w:rPr>
        <w:rFonts w:ascii="Calibri" w:eastAsia="Calibri" w:hAnsi="Calibri" w:cs="Calibri"/>
        <w:noProof/>
      </w:rPr>
      <mc:AlternateContent>
        <mc:Choice Requires="wpg">
          <w:drawing>
            <wp:anchor distT="0" distB="0" distL="114300" distR="114300" simplePos="0" relativeHeight="251661312" behindDoc="1" locked="0" layoutInCell="1" allowOverlap="1" wp14:anchorId="57986273" wp14:editId="0C05B40A">
              <wp:simplePos x="0" y="0"/>
              <wp:positionH relativeFrom="page">
                <wp:posOffset>304800</wp:posOffset>
              </wp:positionH>
              <wp:positionV relativeFrom="page">
                <wp:posOffset>333375</wp:posOffset>
              </wp:positionV>
              <wp:extent cx="7165975" cy="9394825"/>
              <wp:effectExtent l="0" t="0" r="0" b="0"/>
              <wp:wrapNone/>
              <wp:docPr id="4680" name="Group 4680"/>
              <wp:cNvGraphicFramePr/>
              <a:graphic xmlns:a="http://schemas.openxmlformats.org/drawingml/2006/main">
                <a:graphicData uri="http://schemas.microsoft.com/office/word/2010/wordprocessingGroup">
                  <wpg:wgp>
                    <wpg:cNvGrpSpPr/>
                    <wpg:grpSpPr>
                      <a:xfrm>
                        <a:off x="0" y="0"/>
                        <a:ext cx="7165975" cy="9394825"/>
                        <a:chOff x="0" y="0"/>
                        <a:chExt cx="7165975" cy="9394825"/>
                      </a:xfrm>
                    </wpg:grpSpPr>
                    <wps:wsp>
                      <wps:cNvPr id="4847" name="Shape 4847"/>
                      <wps:cNvSpPr/>
                      <wps:spPr>
                        <a:xfrm>
                          <a:off x="0" y="0"/>
                          <a:ext cx="28575" cy="9394825"/>
                        </a:xfrm>
                        <a:custGeom>
                          <a:avLst/>
                          <a:gdLst/>
                          <a:ahLst/>
                          <a:cxnLst/>
                          <a:rect l="0" t="0" r="0" b="0"/>
                          <a:pathLst>
                            <a:path w="28575" h="9394825">
                              <a:moveTo>
                                <a:pt x="0" y="0"/>
                              </a:moveTo>
                              <a:lnTo>
                                <a:pt x="28575" y="0"/>
                              </a:lnTo>
                              <a:lnTo>
                                <a:pt x="28575" y="9394825"/>
                              </a:lnTo>
                              <a:lnTo>
                                <a:pt x="0" y="9394825"/>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s:wsp>
                      <wps:cNvPr id="4848" name="Shape 4848"/>
                      <wps:cNvSpPr/>
                      <wps:spPr>
                        <a:xfrm>
                          <a:off x="7137400" y="0"/>
                          <a:ext cx="28575" cy="9394825"/>
                        </a:xfrm>
                        <a:custGeom>
                          <a:avLst/>
                          <a:gdLst/>
                          <a:ahLst/>
                          <a:cxnLst/>
                          <a:rect l="0" t="0" r="0" b="0"/>
                          <a:pathLst>
                            <a:path w="28575" h="9394825">
                              <a:moveTo>
                                <a:pt x="0" y="0"/>
                              </a:moveTo>
                              <a:lnTo>
                                <a:pt x="28575" y="0"/>
                              </a:lnTo>
                              <a:lnTo>
                                <a:pt x="28575" y="9394825"/>
                              </a:lnTo>
                              <a:lnTo>
                                <a:pt x="0" y="9394825"/>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g:wgp>
                </a:graphicData>
              </a:graphic>
            </wp:anchor>
          </w:drawing>
        </mc:Choice>
        <mc:Fallback xmlns:a="http://schemas.openxmlformats.org/drawingml/2006/main">
          <w:pict>
            <v:group id="Group 4680" style="width:564.25pt;height:739.75pt;position:absolute;z-index:-2147483648;mso-position-horizontal-relative:page;mso-position-horizontal:absolute;margin-left:24pt;mso-position-vertical-relative:page;margin-top:26.25pt;" coordsize="71659,93948">
              <v:shape id="Shape 4849" style="position:absolute;width:285;height:93948;left:0;top:0;" coordsize="28575,9394825" path="m0,0l28575,0l28575,9394825l0,9394825l0,0">
                <v:stroke weight="0pt" endcap="flat" joinstyle="miter" miterlimit="10" on="false" color="#000000" opacity="0"/>
                <v:fill on="true" color="#2f5496"/>
              </v:shape>
              <v:shape id="Shape 4850" style="position:absolute;width:285;height:93948;left:71374;top:0;" coordsize="28575,9394825" path="m0,0l28575,0l28575,9394825l0,9394825l0,0">
                <v:stroke weight="0pt" endcap="flat" joinstyle="miter" miterlimit="10" on="false" color="#000000" opacity="0"/>
                <v:fill on="true" color="#2f5496"/>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303113" w14:textId="77777777" w:rsidR="005F3B9E" w:rsidRDefault="00D335F5">
    <w:pPr>
      <w:spacing w:after="0" w:line="259" w:lineRule="auto"/>
      <w:ind w:left="-1426" w:right="10816" w:firstLine="0"/>
      <w:jc w:val="left"/>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568D0B65" wp14:editId="7BFB003F">
              <wp:simplePos x="0" y="0"/>
              <wp:positionH relativeFrom="page">
                <wp:posOffset>304800</wp:posOffset>
              </wp:positionH>
              <wp:positionV relativeFrom="page">
                <wp:posOffset>304800</wp:posOffset>
              </wp:positionV>
              <wp:extent cx="7165975" cy="28575"/>
              <wp:effectExtent l="0" t="0" r="0" b="0"/>
              <wp:wrapSquare wrapText="bothSides"/>
              <wp:docPr id="4654" name="Group 4654"/>
              <wp:cNvGraphicFramePr/>
              <a:graphic xmlns:a="http://schemas.openxmlformats.org/drawingml/2006/main">
                <a:graphicData uri="http://schemas.microsoft.com/office/word/2010/wordprocessingGroup">
                  <wpg:wgp>
                    <wpg:cNvGrpSpPr/>
                    <wpg:grpSpPr>
                      <a:xfrm>
                        <a:off x="0" y="0"/>
                        <a:ext cx="7165975" cy="28575"/>
                        <a:chOff x="0" y="0"/>
                        <a:chExt cx="7165975" cy="28575"/>
                      </a:xfrm>
                    </wpg:grpSpPr>
                    <wps:wsp>
                      <wps:cNvPr id="4831" name="Shape 4831"/>
                      <wps:cNvSpPr/>
                      <wps:spPr>
                        <a:xfrm>
                          <a:off x="0" y="0"/>
                          <a:ext cx="28575" cy="28575"/>
                        </a:xfrm>
                        <a:custGeom>
                          <a:avLst/>
                          <a:gdLst/>
                          <a:ahLst/>
                          <a:cxnLst/>
                          <a:rect l="0" t="0" r="0" b="0"/>
                          <a:pathLst>
                            <a:path w="28575" h="28575">
                              <a:moveTo>
                                <a:pt x="0" y="0"/>
                              </a:moveTo>
                              <a:lnTo>
                                <a:pt x="28575" y="0"/>
                              </a:lnTo>
                              <a:lnTo>
                                <a:pt x="28575" y="28575"/>
                              </a:lnTo>
                              <a:lnTo>
                                <a:pt x="0" y="28575"/>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s:wsp>
                      <wps:cNvPr id="4832" name="Shape 4832"/>
                      <wps:cNvSpPr/>
                      <wps:spPr>
                        <a:xfrm>
                          <a:off x="28575" y="0"/>
                          <a:ext cx="7108825" cy="28575"/>
                        </a:xfrm>
                        <a:custGeom>
                          <a:avLst/>
                          <a:gdLst/>
                          <a:ahLst/>
                          <a:cxnLst/>
                          <a:rect l="0" t="0" r="0" b="0"/>
                          <a:pathLst>
                            <a:path w="7108825" h="28575">
                              <a:moveTo>
                                <a:pt x="0" y="0"/>
                              </a:moveTo>
                              <a:lnTo>
                                <a:pt x="7108825" y="0"/>
                              </a:lnTo>
                              <a:lnTo>
                                <a:pt x="7108825" y="28575"/>
                              </a:lnTo>
                              <a:lnTo>
                                <a:pt x="0" y="28575"/>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s:wsp>
                      <wps:cNvPr id="4833" name="Shape 4833"/>
                      <wps:cNvSpPr/>
                      <wps:spPr>
                        <a:xfrm>
                          <a:off x="7137400" y="0"/>
                          <a:ext cx="28575" cy="28575"/>
                        </a:xfrm>
                        <a:custGeom>
                          <a:avLst/>
                          <a:gdLst/>
                          <a:ahLst/>
                          <a:cxnLst/>
                          <a:rect l="0" t="0" r="0" b="0"/>
                          <a:pathLst>
                            <a:path w="28575" h="28575">
                              <a:moveTo>
                                <a:pt x="0" y="0"/>
                              </a:moveTo>
                              <a:lnTo>
                                <a:pt x="28575" y="0"/>
                              </a:lnTo>
                              <a:lnTo>
                                <a:pt x="28575" y="28575"/>
                              </a:lnTo>
                              <a:lnTo>
                                <a:pt x="0" y="28575"/>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g:wgp>
                </a:graphicData>
              </a:graphic>
            </wp:anchor>
          </w:drawing>
        </mc:Choice>
        <mc:Fallback xmlns:a="http://schemas.openxmlformats.org/drawingml/2006/main">
          <w:pict>
            <v:group id="Group 4654" style="width:564.25pt;height:2.25pt;position:absolute;mso-position-horizontal-relative:page;mso-position-horizontal:absolute;margin-left:24pt;mso-position-vertical-relative:page;margin-top:24pt;" coordsize="71659,285">
              <v:shape id="Shape 4834" style="position:absolute;width:285;height:285;left:0;top:0;" coordsize="28575,28575" path="m0,0l28575,0l28575,28575l0,28575l0,0">
                <v:stroke weight="0pt" endcap="flat" joinstyle="miter" miterlimit="10" on="false" color="#000000" opacity="0"/>
                <v:fill on="true" color="#2f5496"/>
              </v:shape>
              <v:shape id="Shape 4835" style="position:absolute;width:71088;height:285;left:285;top:0;" coordsize="7108825,28575" path="m0,0l7108825,0l7108825,28575l0,28575l0,0">
                <v:stroke weight="0pt" endcap="flat" joinstyle="miter" miterlimit="10" on="false" color="#000000" opacity="0"/>
                <v:fill on="true" color="#2f5496"/>
              </v:shape>
              <v:shape id="Shape 4836" style="position:absolute;width:285;height:285;left:71374;top:0;" coordsize="28575,28575" path="m0,0l28575,0l28575,28575l0,28575l0,0">
                <v:stroke weight="0pt" endcap="flat" joinstyle="miter" miterlimit="10" on="false" color="#000000" opacity="0"/>
                <v:fill on="true" color="#2f5496"/>
              </v:shape>
              <w10:wrap type="square"/>
            </v:group>
          </w:pict>
        </mc:Fallback>
      </mc:AlternateContent>
    </w:r>
  </w:p>
  <w:p w14:paraId="2ED75C3A" w14:textId="77777777" w:rsidR="005F3B9E" w:rsidRDefault="00D335F5">
    <w:r>
      <w:rPr>
        <w:rFonts w:ascii="Calibri" w:eastAsia="Calibri" w:hAnsi="Calibri" w:cs="Calibri"/>
        <w:noProof/>
      </w:rPr>
      <mc:AlternateContent>
        <mc:Choice Requires="wpg">
          <w:drawing>
            <wp:anchor distT="0" distB="0" distL="114300" distR="114300" simplePos="0" relativeHeight="251663360" behindDoc="1" locked="0" layoutInCell="1" allowOverlap="1" wp14:anchorId="674579EE" wp14:editId="6F6381D7">
              <wp:simplePos x="0" y="0"/>
              <wp:positionH relativeFrom="page">
                <wp:posOffset>304800</wp:posOffset>
              </wp:positionH>
              <wp:positionV relativeFrom="page">
                <wp:posOffset>333375</wp:posOffset>
              </wp:positionV>
              <wp:extent cx="7165975" cy="9394825"/>
              <wp:effectExtent l="0" t="0" r="0" b="0"/>
              <wp:wrapNone/>
              <wp:docPr id="4658" name="Group 4658"/>
              <wp:cNvGraphicFramePr/>
              <a:graphic xmlns:a="http://schemas.openxmlformats.org/drawingml/2006/main">
                <a:graphicData uri="http://schemas.microsoft.com/office/word/2010/wordprocessingGroup">
                  <wpg:wgp>
                    <wpg:cNvGrpSpPr/>
                    <wpg:grpSpPr>
                      <a:xfrm>
                        <a:off x="0" y="0"/>
                        <a:ext cx="7165975" cy="9394825"/>
                        <a:chOff x="0" y="0"/>
                        <a:chExt cx="7165975" cy="9394825"/>
                      </a:xfrm>
                    </wpg:grpSpPr>
                    <wps:wsp>
                      <wps:cNvPr id="4837" name="Shape 4837"/>
                      <wps:cNvSpPr/>
                      <wps:spPr>
                        <a:xfrm>
                          <a:off x="0" y="0"/>
                          <a:ext cx="28575" cy="9394825"/>
                        </a:xfrm>
                        <a:custGeom>
                          <a:avLst/>
                          <a:gdLst/>
                          <a:ahLst/>
                          <a:cxnLst/>
                          <a:rect l="0" t="0" r="0" b="0"/>
                          <a:pathLst>
                            <a:path w="28575" h="9394825">
                              <a:moveTo>
                                <a:pt x="0" y="0"/>
                              </a:moveTo>
                              <a:lnTo>
                                <a:pt x="28575" y="0"/>
                              </a:lnTo>
                              <a:lnTo>
                                <a:pt x="28575" y="9394825"/>
                              </a:lnTo>
                              <a:lnTo>
                                <a:pt x="0" y="9394825"/>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s:wsp>
                      <wps:cNvPr id="4838" name="Shape 4838"/>
                      <wps:cNvSpPr/>
                      <wps:spPr>
                        <a:xfrm>
                          <a:off x="7137400" y="0"/>
                          <a:ext cx="28575" cy="9394825"/>
                        </a:xfrm>
                        <a:custGeom>
                          <a:avLst/>
                          <a:gdLst/>
                          <a:ahLst/>
                          <a:cxnLst/>
                          <a:rect l="0" t="0" r="0" b="0"/>
                          <a:pathLst>
                            <a:path w="28575" h="9394825">
                              <a:moveTo>
                                <a:pt x="0" y="0"/>
                              </a:moveTo>
                              <a:lnTo>
                                <a:pt x="28575" y="0"/>
                              </a:lnTo>
                              <a:lnTo>
                                <a:pt x="28575" y="9394825"/>
                              </a:lnTo>
                              <a:lnTo>
                                <a:pt x="0" y="9394825"/>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g:wgp>
                </a:graphicData>
              </a:graphic>
            </wp:anchor>
          </w:drawing>
        </mc:Choice>
        <mc:Fallback xmlns:a="http://schemas.openxmlformats.org/drawingml/2006/main">
          <w:pict>
            <v:group id="Group 4658" style="width:564.25pt;height:739.75pt;position:absolute;z-index:-2147483648;mso-position-horizontal-relative:page;mso-position-horizontal:absolute;margin-left:24pt;mso-position-vertical-relative:page;margin-top:26.25pt;" coordsize="71659,93948">
              <v:shape id="Shape 4839" style="position:absolute;width:285;height:93948;left:0;top:0;" coordsize="28575,9394825" path="m0,0l28575,0l28575,9394825l0,9394825l0,0">
                <v:stroke weight="0pt" endcap="flat" joinstyle="miter" miterlimit="10" on="false" color="#000000" opacity="0"/>
                <v:fill on="true" color="#2f5496"/>
              </v:shape>
              <v:shape id="Shape 4840" style="position:absolute;width:285;height:93948;left:71374;top:0;" coordsize="28575,9394825" path="m0,0l28575,0l28575,9394825l0,9394825l0,0">
                <v:stroke weight="0pt" endcap="flat" joinstyle="miter" miterlimit="10" on="false" color="#000000" opacity="0"/>
                <v:fill on="true" color="#2f5496"/>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D386C89"/>
    <w:multiLevelType w:val="hybridMultilevel"/>
    <w:tmpl w:val="FFFFFFFF"/>
    <w:lvl w:ilvl="0" w:tplc="48ECD86E">
      <w:start w:val="1"/>
      <w:numFmt w:val="decimal"/>
      <w:lvlText w:val="%1."/>
      <w:lvlJc w:val="left"/>
      <w:pPr>
        <w:ind w:left="7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43A3698">
      <w:start w:val="1"/>
      <w:numFmt w:val="lowerLetter"/>
      <w:lvlText w:val="%2."/>
      <w:lvlJc w:val="left"/>
      <w:pPr>
        <w:ind w:left="1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246E6C">
      <w:start w:val="1"/>
      <w:numFmt w:val="lowerRoman"/>
      <w:lvlText w:val="%3"/>
      <w:lvlJc w:val="left"/>
      <w:pPr>
        <w:ind w:left="1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9819C0">
      <w:start w:val="1"/>
      <w:numFmt w:val="decimal"/>
      <w:lvlText w:val="%4"/>
      <w:lvlJc w:val="left"/>
      <w:pPr>
        <w:ind w:left="2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3E2B06">
      <w:start w:val="1"/>
      <w:numFmt w:val="lowerLetter"/>
      <w:lvlText w:val="%5"/>
      <w:lvlJc w:val="left"/>
      <w:pPr>
        <w:ind w:left="3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02AC32">
      <w:start w:val="1"/>
      <w:numFmt w:val="lowerRoman"/>
      <w:lvlText w:val="%6"/>
      <w:lvlJc w:val="left"/>
      <w:pPr>
        <w:ind w:left="3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70A322">
      <w:start w:val="1"/>
      <w:numFmt w:val="decimal"/>
      <w:lvlText w:val="%7"/>
      <w:lvlJc w:val="left"/>
      <w:pPr>
        <w:ind w:left="4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A4E15A">
      <w:start w:val="1"/>
      <w:numFmt w:val="lowerLetter"/>
      <w:lvlText w:val="%8"/>
      <w:lvlJc w:val="left"/>
      <w:pPr>
        <w:ind w:left="5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8EF100">
      <w:start w:val="1"/>
      <w:numFmt w:val="lowerRoman"/>
      <w:lvlText w:val="%9"/>
      <w:lvlJc w:val="left"/>
      <w:pPr>
        <w:ind w:left="6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7F92895"/>
    <w:multiLevelType w:val="hybridMultilevel"/>
    <w:tmpl w:val="FFFFFFFF"/>
    <w:lvl w:ilvl="0" w:tplc="5106D8C4">
      <w:start w:val="1"/>
      <w:numFmt w:val="lowerLetter"/>
      <w:lvlText w:val="%1."/>
      <w:lvlJc w:val="left"/>
      <w:pPr>
        <w:ind w:left="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3E6164">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80523C">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F63576">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74CEC8">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CA0776">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AC0FE0">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84BD00">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541E24">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93A4702"/>
    <w:multiLevelType w:val="hybridMultilevel"/>
    <w:tmpl w:val="FFFFFFFF"/>
    <w:lvl w:ilvl="0" w:tplc="A5A8BD04">
      <w:start w:val="1"/>
      <w:numFmt w:val="decimal"/>
      <w:lvlText w:val="%1."/>
      <w:lvlJc w:val="left"/>
      <w:pPr>
        <w:ind w:left="71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D584CB2E">
      <w:start w:val="1"/>
      <w:numFmt w:val="lowerLetter"/>
      <w:lvlText w:val="%2"/>
      <w:lvlJc w:val="left"/>
      <w:pPr>
        <w:ind w:left="143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2B4C8F5E">
      <w:start w:val="1"/>
      <w:numFmt w:val="lowerRoman"/>
      <w:lvlText w:val="%3"/>
      <w:lvlJc w:val="left"/>
      <w:pPr>
        <w:ind w:left="215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7B423450">
      <w:start w:val="1"/>
      <w:numFmt w:val="decimal"/>
      <w:lvlText w:val="%4"/>
      <w:lvlJc w:val="left"/>
      <w:pPr>
        <w:ind w:left="287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56E0424E">
      <w:start w:val="1"/>
      <w:numFmt w:val="lowerLetter"/>
      <w:lvlText w:val="%5"/>
      <w:lvlJc w:val="left"/>
      <w:pPr>
        <w:ind w:left="359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0700E90C">
      <w:start w:val="1"/>
      <w:numFmt w:val="lowerRoman"/>
      <w:lvlText w:val="%6"/>
      <w:lvlJc w:val="left"/>
      <w:pPr>
        <w:ind w:left="431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29FACE5A">
      <w:start w:val="1"/>
      <w:numFmt w:val="decimal"/>
      <w:lvlText w:val="%7"/>
      <w:lvlJc w:val="left"/>
      <w:pPr>
        <w:ind w:left="503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D780CDBC">
      <w:start w:val="1"/>
      <w:numFmt w:val="lowerLetter"/>
      <w:lvlText w:val="%8"/>
      <w:lvlJc w:val="left"/>
      <w:pPr>
        <w:ind w:left="575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5290CE32">
      <w:start w:val="1"/>
      <w:numFmt w:val="lowerRoman"/>
      <w:lvlText w:val="%9"/>
      <w:lvlJc w:val="left"/>
      <w:pPr>
        <w:ind w:left="647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9233F4"/>
    <w:multiLevelType w:val="hybridMultilevel"/>
    <w:tmpl w:val="FFFFFFFF"/>
    <w:lvl w:ilvl="0" w:tplc="A2A04660">
      <w:start w:val="4"/>
      <w:numFmt w:val="decimal"/>
      <w:lvlText w:val="%1."/>
      <w:lvlJc w:val="left"/>
      <w:pPr>
        <w:ind w:left="7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828D3E8">
      <w:start w:val="1"/>
      <w:numFmt w:val="lowerLetter"/>
      <w:lvlText w:val="%2."/>
      <w:lvlJc w:val="left"/>
      <w:pPr>
        <w:ind w:left="1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7C2CE0">
      <w:start w:val="1"/>
      <w:numFmt w:val="lowerRoman"/>
      <w:lvlText w:val="%3"/>
      <w:lvlJc w:val="left"/>
      <w:pPr>
        <w:ind w:left="1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427D98">
      <w:start w:val="1"/>
      <w:numFmt w:val="decimal"/>
      <w:lvlText w:val="%4"/>
      <w:lvlJc w:val="left"/>
      <w:pPr>
        <w:ind w:left="2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6E1ED6">
      <w:start w:val="1"/>
      <w:numFmt w:val="lowerLetter"/>
      <w:lvlText w:val="%5"/>
      <w:lvlJc w:val="left"/>
      <w:pPr>
        <w:ind w:left="3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B62C0E">
      <w:start w:val="1"/>
      <w:numFmt w:val="lowerRoman"/>
      <w:lvlText w:val="%6"/>
      <w:lvlJc w:val="left"/>
      <w:pPr>
        <w:ind w:left="3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D4D1D6">
      <w:start w:val="1"/>
      <w:numFmt w:val="decimal"/>
      <w:lvlText w:val="%7"/>
      <w:lvlJc w:val="left"/>
      <w:pPr>
        <w:ind w:left="4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CA1AA4">
      <w:start w:val="1"/>
      <w:numFmt w:val="lowerLetter"/>
      <w:lvlText w:val="%8"/>
      <w:lvlJc w:val="left"/>
      <w:pPr>
        <w:ind w:left="5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8C75CA">
      <w:start w:val="1"/>
      <w:numFmt w:val="lowerRoman"/>
      <w:lvlText w:val="%9"/>
      <w:lvlJc w:val="left"/>
      <w:pPr>
        <w:ind w:left="6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73695324">
    <w:abstractNumId w:val="2"/>
  </w:num>
  <w:num w:numId="2" w16cid:durableId="379130598">
    <w:abstractNumId w:val="0"/>
  </w:num>
  <w:num w:numId="3" w16cid:durableId="1799763510">
    <w:abstractNumId w:val="1"/>
  </w:num>
  <w:num w:numId="4" w16cid:durableId="87104179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B9E"/>
    <w:rsid w:val="000B2E5C"/>
    <w:rsid w:val="000C5233"/>
    <w:rsid w:val="000F4272"/>
    <w:rsid w:val="000F5C46"/>
    <w:rsid w:val="0015087E"/>
    <w:rsid w:val="001643FD"/>
    <w:rsid w:val="005F3B9E"/>
    <w:rsid w:val="00760E5C"/>
    <w:rsid w:val="00771888"/>
    <w:rsid w:val="008E027D"/>
    <w:rsid w:val="00946D67"/>
    <w:rsid w:val="009A6943"/>
    <w:rsid w:val="00A4069E"/>
    <w:rsid w:val="00AD4109"/>
    <w:rsid w:val="00CC4D9A"/>
    <w:rsid w:val="00D16BE1"/>
    <w:rsid w:val="00D335F5"/>
    <w:rsid w:val="00D74737"/>
    <w:rsid w:val="00DF5D04"/>
    <w:rsid w:val="00FE1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839A1"/>
  <w15:docId w15:val="{AEA82D72-4856-3149-A2A2-E49FA8A3C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1" w:lineRule="auto"/>
      <w:ind w:left="25" w:hanging="10"/>
      <w:jc w:val="both"/>
    </w:pPr>
    <w:rPr>
      <w:rFonts w:ascii="Arial" w:eastAsia="Arial" w:hAnsi="Arial" w:cs="Times New Roman"/>
      <w:color w:val="000000"/>
      <w:sz w:val="22"/>
      <w:lang w:val="en" w:eastAsi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emailwedi-my.sharepoint.com/:w:/g/personal/cstellar_wedi_org/EShm1IRsaKpFsZJBfOONhrwBThHeOwfeQKDgEz_UY3d5MQ?e=owB2Up" TargetMode="External"/><Relationship Id="rId26" Type="http://schemas.openxmlformats.org/officeDocument/2006/relationships/hyperlink" Target="https://www.wedi.org/workgroup-community/" TargetMode="External"/><Relationship Id="rId39" Type="http://schemas.openxmlformats.org/officeDocument/2006/relationships/header" Target="header1.xml"/><Relationship Id="rId21" Type="http://schemas.openxmlformats.org/officeDocument/2006/relationships/hyperlink" Target="https://www.wedi.org/about-us/" TargetMode="External"/><Relationship Id="rId34" Type="http://schemas.openxmlformats.org/officeDocument/2006/relationships/hyperlink" Target="https://emailwedi-my.sharepoint.com/:w:/g/personal/cstellar_wedi_org/EShm1IRsaKpFsZJBfOONhrwBThHeOwfeQKDgEz_UY3d5MQ?e=dfUswc" TargetMode="External"/><Relationship Id="rId42" Type="http://schemas.openxmlformats.org/officeDocument/2006/relationships/footer" Target="foot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wedi.org/about-us/" TargetMode="External"/><Relationship Id="rId29" Type="http://schemas.openxmlformats.org/officeDocument/2006/relationships/hyperlink" Target="https://members.wedi.org/event-calenda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emailwedi-my.sharepoint.com/:b:/g/personal/cstellar_wedi_org/EearuLphRS1NrXEx1bgQ2egBJagVkjhdFcGvUWkesBo7BQ?e=mbo71M" TargetMode="External"/><Relationship Id="rId32" Type="http://schemas.openxmlformats.org/officeDocument/2006/relationships/hyperlink" Target="https://members.wedi.org/website-organization-directory/FindStartsWith?term=%23%21" TargetMode="External"/><Relationship Id="rId37" Type="http://schemas.openxmlformats.org/officeDocument/2006/relationships/hyperlink" Target="https://emailwedi-my.sharepoint.com/:w:/g/personal/cstellar_wedi_org/EbVeBCBnAz9Am6cSjD8N1kIBM-EuVI_FajpmmFCt3cpA5g?e=00lqzb"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wedi.org/about-us/" TargetMode="External"/><Relationship Id="rId23" Type="http://schemas.openxmlformats.org/officeDocument/2006/relationships/hyperlink" Target="https://members.wedi.org/board-of-directors" TargetMode="External"/><Relationship Id="rId28" Type="http://schemas.openxmlformats.org/officeDocument/2006/relationships/hyperlink" Target="https://members.wedi.org/event-calendar" TargetMode="External"/><Relationship Id="rId36" Type="http://schemas.openxmlformats.org/officeDocument/2006/relationships/hyperlink" Target="https://emailwedi-my.sharepoint.com/:w:/g/personal/cstellar_wedi_org/EShm1IRsaKpFsZJBfOONhrwBThHeOwfeQKDgEz_UY3d5MQ?e=qQQNtx" TargetMode="External"/><Relationship Id="rId10" Type="http://schemas.openxmlformats.org/officeDocument/2006/relationships/image" Target="media/image1.jpg"/><Relationship Id="rId19" Type="http://schemas.openxmlformats.org/officeDocument/2006/relationships/hyperlink" Target="https://emailwedi-my.sharepoint.com/:w:/g/personal/cstellar_wedi_org/EShm1IRsaKpFsZJBfOONhrwBThHeOwfeQKDgEz_UY3d5MQ?e=owB2Up" TargetMode="External"/><Relationship Id="rId31" Type="http://schemas.openxmlformats.org/officeDocument/2006/relationships/hyperlink" Target="https://members.wedi.org/website-organization-directory/FindStartsWith?term=%23%21" TargetMode="External"/><Relationship Id="rId44"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edi.org/about-us/" TargetMode="External"/><Relationship Id="rId22" Type="http://schemas.openxmlformats.org/officeDocument/2006/relationships/hyperlink" Target="https://members.wedi.org/board-of-directors" TargetMode="External"/><Relationship Id="rId27" Type="http://schemas.openxmlformats.org/officeDocument/2006/relationships/hyperlink" Target="https://www.wedi.org/workgroup-community/" TargetMode="External"/><Relationship Id="rId30" Type="http://schemas.openxmlformats.org/officeDocument/2006/relationships/hyperlink" Target="https://members.wedi.org/website-organization-directory/FindStartsWith?term=%23%21" TargetMode="External"/><Relationship Id="rId35" Type="http://schemas.openxmlformats.org/officeDocument/2006/relationships/hyperlink" Target="https://emailwedi-my.sharepoint.com/:w:/g/personal/cstellar_wedi_org/EShm1IRsaKpFsZJBfOONhrwBThHeOwfeQKDgEz_UY3d5MQ?e=qQQNtx" TargetMode="External"/><Relationship Id="rId43" Type="http://schemas.openxmlformats.org/officeDocument/2006/relationships/header" Target="header3.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0.jpg"/><Relationship Id="rId17" Type="http://schemas.openxmlformats.org/officeDocument/2006/relationships/hyperlink" Target="https://www.wedi.org/about-us/" TargetMode="External"/><Relationship Id="rId25" Type="http://schemas.openxmlformats.org/officeDocument/2006/relationships/hyperlink" Target="https://emailwedi-my.sharepoint.com/:b:/g/personal/cstellar_wedi_org/EearuLphRS1NrXEx1bgQ2egBJagVkjhdFcGvUWkesBo7BQ?e=mbo71M" TargetMode="External"/><Relationship Id="rId33" Type="http://schemas.openxmlformats.org/officeDocument/2006/relationships/hyperlink" Target="https://emailwedi-my.sharepoint.com/:w:/g/personal/cstellar_wedi_org/EShm1IRsaKpFsZJBfOONhrwBThHeOwfeQKDgEz_UY3d5MQ?e=dfUswc" TargetMode="External"/><Relationship Id="rId38" Type="http://schemas.openxmlformats.org/officeDocument/2006/relationships/hyperlink" Target="https://emailwedi-my.sharepoint.com/:w:/g/personal/cstellar_wedi_org/EbVeBCBnAz9Am6cSjD8N1kIBM-EuVI_FajpmmFCt3cpA5g?e=00lqzb" TargetMode="External"/><Relationship Id="rId46" Type="http://schemas.openxmlformats.org/officeDocument/2006/relationships/theme" Target="theme/theme1.xml"/><Relationship Id="rId20" Type="http://schemas.openxmlformats.org/officeDocument/2006/relationships/hyperlink" Target="https://www.wedi.org/about-us/"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C7D1BE5DA3D44FAFE0D9F41EEBD6EB" ma:contentTypeVersion="18" ma:contentTypeDescription="Create a new document." ma:contentTypeScope="" ma:versionID="ef8ed547846f9f9b07fb4405444c3bef">
  <xsd:schema xmlns:xsd="http://www.w3.org/2001/XMLSchema" xmlns:xs="http://www.w3.org/2001/XMLSchema" xmlns:p="http://schemas.microsoft.com/office/2006/metadata/properties" xmlns:ns2="89a57de1-6707-421d-bfb2-4b0a8d880be8" xmlns:ns3="785279e2-6091-4002-b40a-88bf2b8518b2" targetNamespace="http://schemas.microsoft.com/office/2006/metadata/properties" ma:root="true" ma:fieldsID="c59192b511a1993f33f21064efae0dfd" ns2:_="" ns3:_="">
    <xsd:import namespace="89a57de1-6707-421d-bfb2-4b0a8d880be8"/>
    <xsd:import namespace="785279e2-6091-4002-b40a-88bf2b8518b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a57de1-6707-421d-bfb2-4b0a8d880b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264af49-f64d-4c53-8d59-3bb64fe666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5279e2-6091-4002-b40a-88bf2b8518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eb33cd-4c65-49d3-8d69-4931973a4c52}" ma:internalName="TaxCatchAll" ma:showField="CatchAllData" ma:web="785279e2-6091-4002-b40a-88bf2b8518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9a57de1-6707-421d-bfb2-4b0a8d880be8">
      <Terms xmlns="http://schemas.microsoft.com/office/infopath/2007/PartnerControls"/>
    </lcf76f155ced4ddcb4097134ff3c332f>
    <TaxCatchAll xmlns="785279e2-6091-4002-b40a-88bf2b8518b2" xsi:nil="true"/>
  </documentManagement>
</p:properties>
</file>

<file path=customXml/itemProps1.xml><?xml version="1.0" encoding="utf-8"?>
<ds:datastoreItem xmlns:ds="http://schemas.openxmlformats.org/officeDocument/2006/customXml" ds:itemID="{2BD7FA1A-BB1C-4858-82E3-A8B2372F8A69}">
  <ds:schemaRefs>
    <ds:schemaRef ds:uri="http://schemas.microsoft.com/sharepoint/v3/contenttype/forms"/>
  </ds:schemaRefs>
</ds:datastoreItem>
</file>

<file path=customXml/itemProps2.xml><?xml version="1.0" encoding="utf-8"?>
<ds:datastoreItem xmlns:ds="http://schemas.openxmlformats.org/officeDocument/2006/customXml" ds:itemID="{84464E79-58B7-4480-BA43-6B1B42711D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a57de1-6707-421d-bfb2-4b0a8d880be8"/>
    <ds:schemaRef ds:uri="785279e2-6091-4002-b40a-88bf2b851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B09956-4290-4B5C-A582-C1721C7D7EFD}">
  <ds:schemaRefs>
    <ds:schemaRef ds:uri="http://schemas.microsoft.com/office/2006/metadata/properties"/>
    <ds:schemaRef ds:uri="http://schemas.microsoft.com/office/infopath/2007/PartnerControls"/>
    <ds:schemaRef ds:uri="89a57de1-6707-421d-bfb2-4b0a8d880be8"/>
    <ds:schemaRef ds:uri="785279e2-6091-4002-b40a-88bf2b8518b2"/>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1475</Words>
  <Characters>8412</Characters>
  <Application>Microsoft Office Word</Application>
  <DocSecurity>0</DocSecurity>
  <Lines>70</Lines>
  <Paragraphs>19</Paragraphs>
  <ScaleCrop>false</ScaleCrop>
  <Company/>
  <LinksUpToDate>false</LinksUpToDate>
  <CharactersWithSpaces>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Holvey</dc:creator>
  <cp:keywords/>
  <cp:lastModifiedBy>Ariana Poole</cp:lastModifiedBy>
  <cp:revision>2</cp:revision>
  <dcterms:created xsi:type="dcterms:W3CDTF">2026-08-31T14:07:00Z</dcterms:created>
  <dcterms:modified xsi:type="dcterms:W3CDTF">2026-08-31T14:07:00Z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0x01010011C7D1BE5DA3D44FAFE0D9F41EEBD6EB</vt:lpwstr>
  </property>
</Properties>
</file>