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DBD1" w14:textId="4EE18FF2" w:rsidR="00981750" w:rsidRPr="00C728D4" w:rsidRDefault="00981750" w:rsidP="007E3F23">
      <w:pPr>
        <w:spacing w:before="120" w:after="240"/>
        <w:ind w:left="0" w:firstLine="0"/>
        <w:rPr>
          <w:rFonts w:ascii="Roboto" w:hAnsi="Roboto"/>
        </w:rPr>
      </w:pPr>
      <w:r w:rsidRPr="00C728D4">
        <w:rPr>
          <w:rFonts w:ascii="Roboto" w:hAnsi="Roboto"/>
          <w:b/>
          <w:color w:val="130373"/>
          <w:sz w:val="20"/>
          <w:szCs w:val="20"/>
        </w:rPr>
        <w:t xml:space="preserve">To learn more </w:t>
      </w:r>
      <w:r w:rsidR="00E97690" w:rsidRPr="00C728D4">
        <w:rPr>
          <w:rFonts w:ascii="Roboto" w:hAnsi="Roboto"/>
          <w:b/>
          <w:color w:val="130373"/>
          <w:sz w:val="20"/>
          <w:szCs w:val="20"/>
        </w:rPr>
        <w:t xml:space="preserve">about </w:t>
      </w:r>
      <w:r w:rsidR="008A2F30" w:rsidRPr="00C728D4">
        <w:rPr>
          <w:rFonts w:ascii="Roboto" w:hAnsi="Roboto"/>
          <w:b/>
          <w:color w:val="130373"/>
          <w:sz w:val="20"/>
          <w:szCs w:val="20"/>
        </w:rPr>
        <w:t>s</w:t>
      </w:r>
      <w:r w:rsidR="00E97690" w:rsidRPr="00C728D4">
        <w:rPr>
          <w:rFonts w:ascii="Roboto" w:hAnsi="Roboto"/>
          <w:b/>
          <w:color w:val="130373"/>
          <w:sz w:val="20"/>
          <w:szCs w:val="20"/>
        </w:rPr>
        <w:t>lings</w:t>
      </w:r>
      <w:r w:rsidR="008A2F30" w:rsidRPr="00C728D4">
        <w:rPr>
          <w:rFonts w:ascii="Roboto" w:hAnsi="Roboto"/>
          <w:b/>
          <w:color w:val="130373"/>
          <w:sz w:val="20"/>
          <w:szCs w:val="20"/>
        </w:rPr>
        <w:t xml:space="preserve"> and sling management </w:t>
      </w:r>
      <w:r w:rsidRPr="00C728D4">
        <w:rPr>
          <w:rFonts w:ascii="Roboto" w:hAnsi="Roboto"/>
          <w:b/>
          <w:color w:val="130373"/>
          <w:sz w:val="20"/>
          <w:szCs w:val="20"/>
        </w:rPr>
        <w:t>refer to Section 5 in the Safe Patient Handling and Mobility: A Toolkit for Program Development 2025 at:</w:t>
      </w:r>
      <w:r w:rsidRPr="00C728D4">
        <w:rPr>
          <w:rFonts w:ascii="Roboto" w:hAnsi="Roboto"/>
          <w:color w:val="130373"/>
          <w:sz w:val="20"/>
          <w:szCs w:val="20"/>
        </w:rPr>
        <w:t xml:space="preserve"> </w:t>
      </w:r>
      <w:hyperlink r:id="rId7" w:history="1">
        <w:r w:rsidRPr="00C728D4">
          <w:rPr>
            <w:rStyle w:val="Hyperlink"/>
            <w:rFonts w:ascii="Roboto" w:hAnsi="Roboto"/>
            <w:b/>
            <w:sz w:val="20"/>
            <w:szCs w:val="20"/>
          </w:rPr>
          <w:t>https://www.nvha.net/safe-patient-handling-and-mobility-toolkit/</w:t>
        </w:r>
      </w:hyperlink>
    </w:p>
    <w:p w14:paraId="0F042804" w14:textId="55AA6CB4" w:rsidR="008A2F30" w:rsidRPr="00C728D4" w:rsidRDefault="008A2F30" w:rsidP="00C728D4">
      <w:pPr>
        <w:spacing w:after="240" w:line="276" w:lineRule="auto"/>
        <w:jc w:val="center"/>
        <w:rPr>
          <w:rFonts w:ascii="Roboto" w:hAnsi="Roboto" w:cs="Tahoma"/>
          <w:b/>
          <w:color w:val="F07302"/>
          <w:sz w:val="28"/>
          <w:szCs w:val="32"/>
        </w:rPr>
      </w:pPr>
      <w:r w:rsidRPr="00C728D4">
        <w:rPr>
          <w:rFonts w:ascii="Roboto" w:hAnsi="Roboto" w:cs="Tahoma"/>
          <w:b/>
          <w:color w:val="F07302"/>
          <w:sz w:val="28"/>
          <w:szCs w:val="32"/>
        </w:rPr>
        <w:t>Sling Inspection Checklist</w:t>
      </w:r>
      <w:r w:rsidR="00D076D6" w:rsidRPr="00C728D4">
        <w:rPr>
          <w:rFonts w:ascii="Roboto" w:hAnsi="Roboto" w:cs="Tahoma"/>
          <w:b/>
          <w:color w:val="F07302"/>
          <w:sz w:val="28"/>
          <w:szCs w:val="32"/>
        </w:rPr>
        <w:t xml:space="preserve"> (Sample)</w:t>
      </w:r>
    </w:p>
    <w:p w14:paraId="25CDD910" w14:textId="378CD783" w:rsidR="00801B8E" w:rsidRPr="00D64FF0" w:rsidRDefault="000151F7" w:rsidP="00D64FF0">
      <w:pPr>
        <w:spacing w:after="0"/>
        <w:rPr>
          <w:rFonts w:ascii="Roboto" w:hAnsi="Roboto"/>
          <w:b/>
          <w:bCs/>
          <w:noProof/>
        </w:rPr>
      </w:pPr>
      <w:bookmarkStart w:id="0" w:name="_Hlk219068132"/>
      <w:r w:rsidRPr="00D64FF0">
        <w:rPr>
          <w:rFonts w:ascii="Roboto" w:hAnsi="Roboto"/>
          <w:b/>
          <w:bCs/>
          <w:noProof/>
        </w:rPr>
        <w:t xml:space="preserve">Consult the </w:t>
      </w:r>
      <w:r w:rsidR="00D64FF0" w:rsidRPr="00D64FF0">
        <w:rPr>
          <w:rFonts w:ascii="Roboto" w:hAnsi="Roboto"/>
          <w:b/>
          <w:bCs/>
          <w:noProof/>
        </w:rPr>
        <w:t xml:space="preserve">sling </w:t>
      </w:r>
      <w:r w:rsidRPr="00D64FF0">
        <w:rPr>
          <w:rFonts w:ascii="Roboto" w:hAnsi="Roboto"/>
          <w:b/>
          <w:bCs/>
          <w:noProof/>
        </w:rPr>
        <w:t>manufacturer</w:t>
      </w:r>
      <w:r w:rsidR="00D64FF0" w:rsidRPr="00D64FF0">
        <w:rPr>
          <w:rFonts w:ascii="Roboto" w:hAnsi="Roboto"/>
          <w:b/>
          <w:bCs/>
          <w:noProof/>
        </w:rPr>
        <w:t>’s</w:t>
      </w:r>
      <w:r w:rsidRPr="00D64FF0">
        <w:rPr>
          <w:rFonts w:ascii="Roboto" w:hAnsi="Roboto"/>
          <w:b/>
          <w:bCs/>
          <w:noProof/>
        </w:rPr>
        <w:t xml:space="preserve"> instruction for correct use, maintenace and inspection of </w:t>
      </w:r>
      <w:r w:rsidR="00D64FF0" w:rsidRPr="00D64FF0">
        <w:rPr>
          <w:rFonts w:ascii="Roboto" w:hAnsi="Roboto"/>
          <w:b/>
          <w:bCs/>
          <w:noProof/>
        </w:rPr>
        <w:t>their</w:t>
      </w:r>
      <w:r w:rsidR="00D64FF0">
        <w:rPr>
          <w:rFonts w:ascii="Roboto" w:hAnsi="Roboto"/>
          <w:b/>
          <w:bCs/>
          <w:noProof/>
        </w:rPr>
        <w:t xml:space="preserve"> </w:t>
      </w:r>
      <w:r w:rsidR="00D64FF0" w:rsidRPr="00D64FF0">
        <w:rPr>
          <w:rFonts w:ascii="Roboto" w:hAnsi="Roboto"/>
          <w:b/>
          <w:bCs/>
          <w:noProof/>
        </w:rPr>
        <w:t>product</w:t>
      </w:r>
      <w:r w:rsidRPr="00D64FF0">
        <w:rPr>
          <w:rFonts w:ascii="Roboto" w:hAnsi="Roboto"/>
          <w:b/>
          <w:bCs/>
          <w:noProof/>
        </w:rPr>
        <w:t>.</w:t>
      </w:r>
    </w:p>
    <w:p w14:paraId="47D02B29" w14:textId="77777777" w:rsidR="00C728D4" w:rsidRPr="00C728D4" w:rsidRDefault="00C728D4">
      <w:pPr>
        <w:rPr>
          <w:rFonts w:ascii="Roboto" w:hAnsi="Roboto"/>
          <w:b/>
          <w:bCs/>
          <w:noProof/>
          <w:sz w:val="24"/>
          <w:szCs w:val="24"/>
        </w:rPr>
      </w:pPr>
    </w:p>
    <w:tbl>
      <w:tblPr>
        <w:tblW w:w="10805" w:type="dxa"/>
        <w:tblInd w:w="-10" w:type="dxa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2"/>
        <w:gridCol w:w="1073"/>
        <w:gridCol w:w="255"/>
        <w:gridCol w:w="1650"/>
        <w:gridCol w:w="1765"/>
        <w:gridCol w:w="2232"/>
        <w:gridCol w:w="1338"/>
      </w:tblGrid>
      <w:tr w:rsidR="00801B8E" w:rsidRPr="00C728D4" w14:paraId="7DA47CDE" w14:textId="77777777" w:rsidTr="00CF30DA">
        <w:trPr>
          <w:trHeight w:val="900"/>
        </w:trPr>
        <w:tc>
          <w:tcPr>
            <w:tcW w:w="10805" w:type="dxa"/>
            <w:gridSpan w:val="7"/>
            <w:tcBorders>
              <w:top w:val="double" w:sz="12" w:space="0" w:color="4472C4" w:themeColor="accent1"/>
              <w:left w:val="double" w:sz="12" w:space="0" w:color="4472C4" w:themeColor="accent1"/>
              <w:bottom w:val="nil"/>
              <w:right w:val="double" w:sz="12" w:space="0" w:color="4472C4" w:themeColor="accent1"/>
            </w:tcBorders>
            <w:vAlign w:val="center"/>
          </w:tcPr>
          <w:p w14:paraId="53732EC4" w14:textId="1ED8A3D1" w:rsidR="00801B8E" w:rsidRPr="00C728D4" w:rsidRDefault="00801B8E" w:rsidP="00801B8E">
            <w:pPr>
              <w:contextualSpacing/>
              <w:jc w:val="center"/>
              <w:rPr>
                <w:rFonts w:ascii="Roboto" w:eastAsia="Calibri" w:hAnsi="Roboto" w:cs="Aptos"/>
                <w:b/>
                <w:color w:val="130373"/>
                <w:spacing w:val="2"/>
                <w:sz w:val="24"/>
                <w:szCs w:val="32"/>
              </w:rPr>
            </w:pPr>
            <w:r w:rsidRPr="00C728D4">
              <w:rPr>
                <w:rFonts w:ascii="Roboto" w:eastAsia="Calibri" w:hAnsi="Roboto" w:cs="Aptos"/>
                <w:b/>
                <w:color w:val="130373"/>
                <w:spacing w:val="2"/>
                <w:sz w:val="24"/>
                <w:szCs w:val="32"/>
              </w:rPr>
              <w:t>ABC Hospital Safe Patient Handling and Mobility Program</w:t>
            </w:r>
          </w:p>
          <w:p w14:paraId="42AD3ABF" w14:textId="77777777" w:rsidR="00801B8E" w:rsidRDefault="00801B8E" w:rsidP="00CF30DA">
            <w:pPr>
              <w:contextualSpacing/>
              <w:jc w:val="center"/>
              <w:rPr>
                <w:rFonts w:ascii="Roboto" w:eastAsia="Calibri" w:hAnsi="Roboto" w:cs="Aptos"/>
                <w:b/>
                <w:color w:val="130373"/>
                <w:spacing w:val="2"/>
                <w:sz w:val="24"/>
                <w:szCs w:val="32"/>
              </w:rPr>
            </w:pPr>
            <w:r w:rsidRPr="00C728D4">
              <w:rPr>
                <w:rFonts w:ascii="Roboto" w:eastAsia="Calibri" w:hAnsi="Roboto" w:cs="Aptos"/>
                <w:b/>
                <w:color w:val="130373"/>
                <w:spacing w:val="2"/>
                <w:sz w:val="24"/>
                <w:szCs w:val="32"/>
              </w:rPr>
              <w:t>Sling Inspection Checklist</w:t>
            </w:r>
          </w:p>
          <w:p w14:paraId="230297FD" w14:textId="77777777" w:rsidR="00CF30DA" w:rsidRDefault="00CF30DA" w:rsidP="00CF30DA">
            <w:pPr>
              <w:contextualSpacing/>
              <w:jc w:val="center"/>
              <w:rPr>
                <w:rFonts w:ascii="Roboto" w:eastAsia="Calibri" w:hAnsi="Roboto" w:cs="Aptos"/>
                <w:b/>
                <w:color w:val="130373"/>
                <w:spacing w:val="2"/>
                <w:sz w:val="24"/>
                <w:szCs w:val="32"/>
              </w:rPr>
            </w:pPr>
          </w:p>
          <w:p w14:paraId="47F7848A" w14:textId="781147B6" w:rsidR="00CF30DA" w:rsidRPr="00C728D4" w:rsidRDefault="00CF30DA" w:rsidP="00CF30DA">
            <w:pPr>
              <w:contextualSpacing/>
              <w:jc w:val="center"/>
              <w:rPr>
                <w:rFonts w:ascii="Roboto" w:eastAsia="Calibri" w:hAnsi="Roboto" w:cs="Aptos"/>
                <w:b/>
                <w:bCs/>
                <w:spacing w:val="2"/>
                <w:sz w:val="24"/>
                <w:szCs w:val="32"/>
              </w:rPr>
            </w:pPr>
          </w:p>
        </w:tc>
      </w:tr>
      <w:tr w:rsidR="00D30943" w:rsidRPr="00C728D4" w14:paraId="6155198C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492" w:type="dxa"/>
            <w:tcBorders>
              <w:left w:val="double" w:sz="12" w:space="0" w:color="4472C4" w:themeColor="accent1"/>
            </w:tcBorders>
            <w:vAlign w:val="center"/>
          </w:tcPr>
          <w:p w14:paraId="2A574F94" w14:textId="7BF6CCFE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Date:</w:t>
            </w:r>
          </w:p>
        </w:tc>
        <w:tc>
          <w:tcPr>
            <w:tcW w:w="1328" w:type="dxa"/>
            <w:gridSpan w:val="2"/>
            <w:vAlign w:val="center"/>
          </w:tcPr>
          <w:p w14:paraId="7294AF36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  <w:bookmarkEnd w:id="1"/>
          </w:p>
        </w:tc>
        <w:tc>
          <w:tcPr>
            <w:tcW w:w="1650" w:type="dxa"/>
            <w:vAlign w:val="center"/>
          </w:tcPr>
          <w:p w14:paraId="4D12B1A3" w14:textId="7F774B2B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Facility</w:t>
            </w:r>
          </w:p>
        </w:tc>
        <w:tc>
          <w:tcPr>
            <w:tcW w:w="1765" w:type="dxa"/>
            <w:vAlign w:val="center"/>
          </w:tcPr>
          <w:p w14:paraId="00C6DC62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2232" w:type="dxa"/>
            <w:vAlign w:val="center"/>
          </w:tcPr>
          <w:p w14:paraId="14B202D0" w14:textId="1819492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Unit/Dept</w:t>
            </w:r>
          </w:p>
        </w:tc>
        <w:bookmarkEnd w:id="2"/>
        <w:tc>
          <w:tcPr>
            <w:tcW w:w="1338" w:type="dxa"/>
            <w:tcBorders>
              <w:right w:val="double" w:sz="12" w:space="0" w:color="4472C4" w:themeColor="accent1"/>
            </w:tcBorders>
            <w:vAlign w:val="center"/>
          </w:tcPr>
          <w:p w14:paraId="6135A057" w14:textId="603502CF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</w:tr>
      <w:tr w:rsidR="00D30943" w:rsidRPr="00C728D4" w14:paraId="1EEAF6F2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2492" w:type="dxa"/>
            <w:tcBorders>
              <w:left w:val="double" w:sz="12" w:space="0" w:color="4472C4" w:themeColor="accent1"/>
            </w:tcBorders>
            <w:vAlign w:val="center"/>
          </w:tcPr>
          <w:p w14:paraId="7197E4FB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Inspection completed</w:t>
            </w:r>
          </w:p>
          <w:p w14:paraId="18C1F7F0" w14:textId="250951E8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by (name):</w:t>
            </w:r>
          </w:p>
        </w:tc>
        <w:tc>
          <w:tcPr>
            <w:tcW w:w="1328" w:type="dxa"/>
            <w:gridSpan w:val="2"/>
            <w:vAlign w:val="center"/>
          </w:tcPr>
          <w:p w14:paraId="64517120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noProof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  <w:bookmarkEnd w:id="3"/>
          </w:p>
        </w:tc>
        <w:tc>
          <w:tcPr>
            <w:tcW w:w="1650" w:type="dxa"/>
            <w:vAlign w:val="center"/>
          </w:tcPr>
          <w:p w14:paraId="236DC8A5" w14:textId="4BC74463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Job Title:</w:t>
            </w:r>
          </w:p>
        </w:tc>
        <w:bookmarkStart w:id="4" w:name="Text9"/>
        <w:tc>
          <w:tcPr>
            <w:tcW w:w="1765" w:type="dxa"/>
            <w:vAlign w:val="center"/>
          </w:tcPr>
          <w:p w14:paraId="40F83263" w14:textId="583B63A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2232" w:type="dxa"/>
            <w:vAlign w:val="center"/>
          </w:tcPr>
          <w:p w14:paraId="5D45E374" w14:textId="2D73FAF2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 xml:space="preserve">Company </w:t>
            </w:r>
          </w:p>
        </w:tc>
        <w:bookmarkEnd w:id="4"/>
        <w:tc>
          <w:tcPr>
            <w:tcW w:w="1338" w:type="dxa"/>
            <w:tcBorders>
              <w:right w:val="double" w:sz="12" w:space="0" w:color="4472C4" w:themeColor="accent1"/>
            </w:tcBorders>
            <w:vAlign w:val="center"/>
          </w:tcPr>
          <w:p w14:paraId="45B72A9F" w14:textId="1A580402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</w:tr>
      <w:tr w:rsidR="00D30943" w:rsidRPr="00C728D4" w14:paraId="30A27B7B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2492" w:type="dxa"/>
            <w:tcBorders>
              <w:left w:val="double" w:sz="12" w:space="0" w:color="4472C4" w:themeColor="accent1"/>
            </w:tcBorders>
            <w:vAlign w:val="center"/>
          </w:tcPr>
          <w:p w14:paraId="37106BF2" w14:textId="2DE3A840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Sling Type</w:t>
            </w:r>
            <w:r w:rsidR="001A2FAA" w:rsidRPr="00C728D4">
              <w:rPr>
                <w:rFonts w:ascii="Roboto" w:eastAsia="Aptos" w:hAnsi="Roboto" w:cs="Aptos"/>
                <w:b/>
                <w:spacing w:val="2"/>
              </w:rPr>
              <w:t>:</w:t>
            </w:r>
          </w:p>
        </w:tc>
        <w:tc>
          <w:tcPr>
            <w:tcW w:w="1328" w:type="dxa"/>
            <w:gridSpan w:val="2"/>
            <w:vAlign w:val="center"/>
          </w:tcPr>
          <w:p w14:paraId="0C09E814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56796077" w14:textId="77777777" w:rsidR="00D30943" w:rsidRPr="00C728D4" w:rsidRDefault="00D30943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Sling</w:t>
            </w:r>
          </w:p>
          <w:p w14:paraId="7A543D81" w14:textId="4AB12A23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Manufacturer</w:t>
            </w:r>
            <w:r w:rsidR="001A2FAA" w:rsidRPr="00C728D4">
              <w:rPr>
                <w:rFonts w:ascii="Roboto" w:eastAsia="Aptos" w:hAnsi="Roboto" w:cs="Aptos"/>
                <w:b/>
                <w:spacing w:val="2"/>
              </w:rPr>
              <w:t>:</w:t>
            </w:r>
          </w:p>
          <w:p w14:paraId="7318ED7A" w14:textId="04FBE645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</w:p>
        </w:tc>
        <w:tc>
          <w:tcPr>
            <w:tcW w:w="1765" w:type="dxa"/>
            <w:vAlign w:val="center"/>
          </w:tcPr>
          <w:p w14:paraId="3DFCCCB7" w14:textId="6C8D81D4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2232" w:type="dxa"/>
            <w:vAlign w:val="center"/>
          </w:tcPr>
          <w:p w14:paraId="65F5BF9C" w14:textId="09AA5AC8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Sling Size</w:t>
            </w:r>
            <w:r w:rsidR="001A2FAA" w:rsidRPr="00C728D4">
              <w:rPr>
                <w:rFonts w:ascii="Roboto" w:eastAsia="Aptos" w:hAnsi="Roboto" w:cs="Aptos"/>
                <w:b/>
                <w:spacing w:val="2"/>
              </w:rPr>
              <w:t>:</w:t>
            </w:r>
          </w:p>
        </w:tc>
        <w:tc>
          <w:tcPr>
            <w:tcW w:w="1338" w:type="dxa"/>
            <w:tcBorders>
              <w:right w:val="double" w:sz="12" w:space="0" w:color="4472C4" w:themeColor="accent1"/>
            </w:tcBorders>
            <w:vAlign w:val="center"/>
          </w:tcPr>
          <w:p w14:paraId="1E5B5397" w14:textId="6A1301BB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</w:tr>
      <w:tr w:rsidR="00D30943" w:rsidRPr="00C728D4" w14:paraId="2FED1483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2492" w:type="dxa"/>
            <w:tcBorders>
              <w:left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6E674778" w14:textId="77777777" w:rsidR="001A2FAA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bookmarkStart w:id="5" w:name="_Hlk218973173"/>
            <w:r w:rsidRPr="00C728D4">
              <w:rPr>
                <w:rFonts w:ascii="Roboto" w:eastAsia="Aptos" w:hAnsi="Roboto" w:cs="Aptos"/>
                <w:b/>
                <w:spacing w:val="2"/>
              </w:rPr>
              <w:t>Serial number/Unique</w:t>
            </w:r>
          </w:p>
          <w:p w14:paraId="6467FD4A" w14:textId="0AB7DD4B" w:rsidR="00801B8E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Identifier:</w:t>
            </w:r>
          </w:p>
        </w:tc>
        <w:tc>
          <w:tcPr>
            <w:tcW w:w="1328" w:type="dxa"/>
            <w:gridSpan w:val="2"/>
            <w:tcBorders>
              <w:bottom w:val="double" w:sz="12" w:space="0" w:color="4472C4" w:themeColor="accent1"/>
            </w:tcBorders>
            <w:vAlign w:val="center"/>
          </w:tcPr>
          <w:p w14:paraId="046CF766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1650" w:type="dxa"/>
            <w:tcBorders>
              <w:bottom w:val="double" w:sz="12" w:space="0" w:color="4472C4" w:themeColor="accent1"/>
            </w:tcBorders>
            <w:vAlign w:val="center"/>
          </w:tcPr>
          <w:p w14:paraId="635BACAA" w14:textId="5235BA0A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</w:p>
        </w:tc>
        <w:tc>
          <w:tcPr>
            <w:tcW w:w="1765" w:type="dxa"/>
            <w:tcBorders>
              <w:bottom w:val="double" w:sz="12" w:space="0" w:color="4472C4" w:themeColor="accent1"/>
            </w:tcBorders>
            <w:vAlign w:val="center"/>
          </w:tcPr>
          <w:p w14:paraId="78034D06" w14:textId="67696ADE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</w:p>
        </w:tc>
        <w:tc>
          <w:tcPr>
            <w:tcW w:w="2232" w:type="dxa"/>
            <w:tcBorders>
              <w:bottom w:val="double" w:sz="12" w:space="0" w:color="4472C4" w:themeColor="accent1"/>
            </w:tcBorders>
            <w:vAlign w:val="center"/>
          </w:tcPr>
          <w:p w14:paraId="76337A79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</w:p>
        </w:tc>
        <w:tc>
          <w:tcPr>
            <w:tcW w:w="1338" w:type="dxa"/>
            <w:tcBorders>
              <w:bottom w:val="double" w:sz="12" w:space="0" w:color="4472C4" w:themeColor="accent1"/>
              <w:right w:val="double" w:sz="12" w:space="0" w:color="4472C4" w:themeColor="accent1"/>
            </w:tcBorders>
            <w:vAlign w:val="center"/>
          </w:tcPr>
          <w:p w14:paraId="4EFBE0D4" w14:textId="377A9F06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</w:p>
        </w:tc>
      </w:tr>
      <w:tr w:rsidR="001A2FAA" w:rsidRPr="00C728D4" w14:paraId="1662EEAF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0805" w:type="dxa"/>
            <w:gridSpan w:val="7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D9D9D9" w:themeFill="background1" w:themeFillShade="D9"/>
            <w:vAlign w:val="center"/>
          </w:tcPr>
          <w:p w14:paraId="0251C799" w14:textId="4C41464B" w:rsidR="001A2FAA" w:rsidRPr="00C728D4" w:rsidRDefault="001A2FAA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 xml:space="preserve">Result of Inspection </w:t>
            </w:r>
          </w:p>
        </w:tc>
      </w:tr>
      <w:bookmarkEnd w:id="5"/>
      <w:tr w:rsidR="00D30943" w:rsidRPr="00C728D4" w14:paraId="563841B6" w14:textId="77777777" w:rsidTr="00377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2492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3E597044" w14:textId="77777777" w:rsidR="001A2FAA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Sling removed from</w:t>
            </w:r>
          </w:p>
          <w:p w14:paraId="3538A3DB" w14:textId="4146EEAE" w:rsidR="00801B8E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Service:</w:t>
            </w:r>
          </w:p>
        </w:tc>
        <w:tc>
          <w:tcPr>
            <w:tcW w:w="1328" w:type="dxa"/>
            <w:gridSpan w:val="2"/>
            <w:tcBorders>
              <w:top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58F2E039" w14:textId="61B2A4E4" w:rsidR="00801B8E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Yes    No</w:t>
            </w:r>
          </w:p>
        </w:tc>
        <w:tc>
          <w:tcPr>
            <w:tcW w:w="1650" w:type="dxa"/>
            <w:tcBorders>
              <w:top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6C3B77A2" w14:textId="77777777" w:rsidR="001A2FAA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Date</w:t>
            </w:r>
          </w:p>
          <w:p w14:paraId="7890D879" w14:textId="406983ED" w:rsidR="00801B8E" w:rsidRPr="00C728D4" w:rsidRDefault="001A2FAA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Removed:</w:t>
            </w:r>
          </w:p>
        </w:tc>
        <w:tc>
          <w:tcPr>
            <w:tcW w:w="1765" w:type="dxa"/>
            <w:tcBorders>
              <w:top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743D1E00" w14:textId="77777777" w:rsidR="00801B8E" w:rsidRPr="00C728D4" w:rsidRDefault="00801B8E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  <w:tc>
          <w:tcPr>
            <w:tcW w:w="2232" w:type="dxa"/>
            <w:tcBorders>
              <w:top w:val="double" w:sz="12" w:space="0" w:color="4472C4" w:themeColor="accent1"/>
              <w:bottom w:val="double" w:sz="12" w:space="0" w:color="4472C4" w:themeColor="accent1"/>
            </w:tcBorders>
            <w:vAlign w:val="center"/>
          </w:tcPr>
          <w:p w14:paraId="263C2430" w14:textId="29CD448A" w:rsidR="00801B8E" w:rsidRPr="00C728D4" w:rsidRDefault="00693975" w:rsidP="002313FA">
            <w:pPr>
              <w:spacing w:after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Next Inspection Due:</w:t>
            </w:r>
          </w:p>
        </w:tc>
        <w:tc>
          <w:tcPr>
            <w:tcW w:w="1338" w:type="dxa"/>
            <w:tcBorders>
              <w:top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vAlign w:val="center"/>
          </w:tcPr>
          <w:p w14:paraId="67CD9E21" w14:textId="0E8A4751" w:rsidR="00801B8E" w:rsidRPr="00C728D4" w:rsidRDefault="00693975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instrText xml:space="preserve"> FORMTEXT </w:instrTex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separate"/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spacing w:val="2"/>
                <w:u w:val="single"/>
              </w:rPr>
              <w:t> </w:t>
            </w:r>
            <w:r w:rsidRPr="00C728D4">
              <w:rPr>
                <w:rFonts w:ascii="Roboto" w:eastAsia="Aptos" w:hAnsi="Roboto" w:cs="Aptos"/>
                <w:bCs/>
                <w:spacing w:val="2"/>
                <w:u w:val="single"/>
              </w:rPr>
              <w:fldChar w:fldCharType="end"/>
            </w:r>
          </w:p>
        </w:tc>
      </w:tr>
      <w:tr w:rsidR="00D076D6" w:rsidRPr="00C728D4" w14:paraId="1AC12E70" w14:textId="77777777" w:rsidTr="00553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3565" w:type="dxa"/>
            <w:gridSpan w:val="2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vAlign w:val="center"/>
          </w:tcPr>
          <w:p w14:paraId="473DC845" w14:textId="3CC8A94E" w:rsidR="00D076D6" w:rsidRPr="00C728D4" w:rsidRDefault="00D076D6" w:rsidP="003770DF">
            <w:pPr>
              <w:spacing w:before="120"/>
              <w:ind w:left="0" w:firstLine="0"/>
              <w:rPr>
                <w:rFonts w:ascii="Roboto" w:eastAsia="Aptos" w:hAnsi="Roboto" w:cs="Aptos"/>
                <w:b/>
                <w:spacing w:val="2"/>
              </w:rPr>
            </w:pPr>
            <w:r w:rsidRPr="00C728D4">
              <w:rPr>
                <w:rFonts w:ascii="Roboto" w:eastAsia="Aptos" w:hAnsi="Roboto" w:cs="Aptos"/>
                <w:b/>
                <w:spacing w:val="2"/>
              </w:rPr>
              <w:t>Comments about</w:t>
            </w:r>
            <w:r w:rsidR="00656EEA" w:rsidRPr="00C728D4">
              <w:rPr>
                <w:rFonts w:ascii="Roboto" w:eastAsia="Aptos" w:hAnsi="Roboto" w:cs="Aptos"/>
                <w:b/>
                <w:spacing w:val="2"/>
              </w:rPr>
              <w:t xml:space="preserve"> </w:t>
            </w:r>
            <w:r w:rsidRPr="00C728D4">
              <w:rPr>
                <w:rFonts w:ascii="Roboto" w:eastAsia="Aptos" w:hAnsi="Roboto" w:cs="Aptos"/>
                <w:b/>
                <w:spacing w:val="2"/>
              </w:rPr>
              <w:t>method of disposal</w:t>
            </w:r>
            <w:r w:rsidR="00656EEA" w:rsidRPr="00C728D4">
              <w:rPr>
                <w:rFonts w:ascii="Roboto" w:eastAsia="Aptos" w:hAnsi="Roboto" w:cs="Aptos"/>
                <w:b/>
                <w:spacing w:val="2"/>
              </w:rPr>
              <w:t xml:space="preserve">; </w:t>
            </w:r>
            <w:r w:rsidRPr="00C728D4">
              <w:rPr>
                <w:rFonts w:ascii="Roboto" w:eastAsia="Aptos" w:hAnsi="Roboto" w:cs="Aptos"/>
                <w:b/>
                <w:spacing w:val="2"/>
              </w:rPr>
              <w:t>if</w:t>
            </w:r>
            <w:r w:rsidR="00656EEA" w:rsidRPr="00C728D4">
              <w:rPr>
                <w:rFonts w:ascii="Roboto" w:eastAsia="Aptos" w:hAnsi="Roboto" w:cs="Aptos"/>
                <w:b/>
                <w:spacing w:val="2"/>
              </w:rPr>
              <w:t xml:space="preserve"> </w:t>
            </w:r>
            <w:r w:rsidRPr="00C728D4">
              <w:rPr>
                <w:rFonts w:ascii="Roboto" w:eastAsia="Aptos" w:hAnsi="Roboto" w:cs="Aptos"/>
                <w:b/>
                <w:spacing w:val="2"/>
              </w:rPr>
              <w:t>sling sent for repair</w:t>
            </w:r>
            <w:r w:rsidR="00656EEA" w:rsidRPr="00C728D4">
              <w:rPr>
                <w:rFonts w:ascii="Roboto" w:eastAsia="Aptos" w:hAnsi="Roboto" w:cs="Aptos"/>
                <w:b/>
                <w:spacing w:val="2"/>
              </w:rPr>
              <w:t>; or other remediation taken</w:t>
            </w:r>
            <w:r w:rsidR="003770DF">
              <w:rPr>
                <w:rFonts w:ascii="Roboto" w:eastAsia="Aptos" w:hAnsi="Roboto" w:cs="Aptos"/>
                <w:b/>
                <w:spacing w:val="2"/>
              </w:rPr>
              <w:t>:</w:t>
            </w:r>
          </w:p>
        </w:tc>
        <w:tc>
          <w:tcPr>
            <w:tcW w:w="7240" w:type="dxa"/>
            <w:gridSpan w:val="5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vAlign w:val="center"/>
          </w:tcPr>
          <w:p w14:paraId="21F3A301" w14:textId="06A8C347" w:rsidR="00D076D6" w:rsidRPr="00C728D4" w:rsidRDefault="00D076D6" w:rsidP="002313FA">
            <w:pPr>
              <w:spacing w:after="0"/>
              <w:rPr>
                <w:rFonts w:ascii="Roboto" w:eastAsia="Aptos" w:hAnsi="Roboto" w:cs="Aptos"/>
                <w:bCs/>
                <w:spacing w:val="2"/>
                <w:u w:val="single"/>
              </w:rPr>
            </w:pPr>
          </w:p>
        </w:tc>
      </w:tr>
    </w:tbl>
    <w:p w14:paraId="102C7ADE" w14:textId="77777777" w:rsidR="00D076D6" w:rsidRPr="00C728D4" w:rsidRDefault="00D076D6">
      <w:pPr>
        <w:rPr>
          <w:rFonts w:ascii="Roboto" w:hAnsi="Roboto"/>
          <w:noProof/>
        </w:rPr>
      </w:pPr>
    </w:p>
    <w:p w14:paraId="691BE82E" w14:textId="6F071237" w:rsidR="00D076D6" w:rsidRPr="00C728D4" w:rsidRDefault="00D076D6" w:rsidP="00D076D6">
      <w:pPr>
        <w:rPr>
          <w:rFonts w:ascii="Roboto" w:hAnsi="Roboto"/>
          <w:noProof/>
        </w:rPr>
      </w:pPr>
      <w:r w:rsidRPr="00C728D4">
        <w:rPr>
          <w:rFonts w:ascii="Roboto" w:hAnsi="Roboto"/>
          <w:b/>
          <w:bCs/>
          <w:noProof/>
        </w:rPr>
        <w:t xml:space="preserve">Additional instructions for use of this form </w:t>
      </w:r>
      <w:r w:rsidRPr="00C728D4">
        <w:rPr>
          <w:rFonts w:ascii="Roboto" w:hAnsi="Roboto"/>
          <w:noProof/>
        </w:rPr>
        <w:t xml:space="preserve"> </w:t>
      </w:r>
      <w:r w:rsidRPr="00C728D4">
        <w:rPr>
          <w:rFonts w:ascii="Roboto" w:hAnsi="Roboto"/>
          <w:b/>
          <w:bCs/>
          <w:noProof/>
        </w:rPr>
        <w:t>can be added such as:</w:t>
      </w:r>
    </w:p>
    <w:p w14:paraId="6EA71096" w14:textId="52BBFC7D" w:rsidR="00D076D6" w:rsidRPr="00C728D4" w:rsidRDefault="00D076D6" w:rsidP="00D076D6">
      <w:pPr>
        <w:rPr>
          <w:rFonts w:ascii="Roboto" w:hAnsi="Roboto"/>
          <w:noProof/>
        </w:rPr>
      </w:pPr>
      <w:r w:rsidRPr="00C728D4">
        <w:rPr>
          <w:rFonts w:ascii="Roboto" w:hAnsi="Roboto"/>
          <w:noProof/>
        </w:rPr>
        <w:t>•</w:t>
      </w:r>
      <w:r w:rsidRPr="00C728D4">
        <w:rPr>
          <w:rFonts w:ascii="Roboto" w:hAnsi="Roboto"/>
          <w:noProof/>
        </w:rPr>
        <w:tab/>
        <w:t>Schedule for conducting sling inspection</w:t>
      </w:r>
    </w:p>
    <w:p w14:paraId="1A344F91" w14:textId="4A8633A0" w:rsidR="00D076D6" w:rsidRPr="00C728D4" w:rsidRDefault="00D076D6" w:rsidP="00D076D6">
      <w:pPr>
        <w:rPr>
          <w:rFonts w:ascii="Roboto" w:hAnsi="Roboto"/>
          <w:noProof/>
        </w:rPr>
      </w:pPr>
      <w:r w:rsidRPr="00C728D4">
        <w:rPr>
          <w:rFonts w:ascii="Roboto" w:hAnsi="Roboto"/>
          <w:noProof/>
        </w:rPr>
        <w:t>•</w:t>
      </w:r>
      <w:r w:rsidRPr="00C728D4">
        <w:rPr>
          <w:rFonts w:ascii="Roboto" w:hAnsi="Roboto"/>
          <w:noProof/>
        </w:rPr>
        <w:tab/>
        <w:t>Where to access inspection forms</w:t>
      </w:r>
    </w:p>
    <w:p w14:paraId="63DD37EE" w14:textId="1AD64209" w:rsidR="00D076D6" w:rsidRPr="00C728D4" w:rsidRDefault="00D076D6" w:rsidP="00D076D6">
      <w:pPr>
        <w:rPr>
          <w:rFonts w:ascii="Roboto" w:hAnsi="Roboto"/>
          <w:noProof/>
        </w:rPr>
      </w:pPr>
      <w:r w:rsidRPr="00C728D4">
        <w:rPr>
          <w:rFonts w:ascii="Roboto" w:hAnsi="Roboto"/>
          <w:noProof/>
        </w:rPr>
        <w:t>•</w:t>
      </w:r>
      <w:r w:rsidRPr="00C728D4">
        <w:rPr>
          <w:rFonts w:ascii="Roboto" w:hAnsi="Roboto"/>
          <w:noProof/>
        </w:rPr>
        <w:tab/>
        <w:t>Where to return completed forms</w:t>
      </w:r>
    </w:p>
    <w:p w14:paraId="662DE7C1" w14:textId="489869B3" w:rsidR="003A439F" w:rsidRPr="00C728D4" w:rsidRDefault="00D076D6" w:rsidP="00D076D6">
      <w:pPr>
        <w:rPr>
          <w:rFonts w:ascii="Roboto" w:hAnsi="Roboto"/>
          <w:noProof/>
        </w:rPr>
      </w:pPr>
      <w:r w:rsidRPr="00C728D4">
        <w:rPr>
          <w:rFonts w:ascii="Roboto" w:hAnsi="Roboto"/>
          <w:noProof/>
        </w:rPr>
        <w:t>•</w:t>
      </w:r>
      <w:r w:rsidRPr="00C728D4">
        <w:rPr>
          <w:rFonts w:ascii="Roboto" w:hAnsi="Roboto"/>
          <w:noProof/>
        </w:rPr>
        <w:tab/>
        <w:t xml:space="preserve">Questions? Contact the SPHM Program Coordinator (name &amp; email/phone) at:      </w:t>
      </w:r>
      <w:r w:rsidR="00705CC3" w:rsidRPr="00C728D4">
        <w:rPr>
          <w:rFonts w:ascii="Roboto" w:hAnsi="Roboto"/>
          <w:noProof/>
        </w:rP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5"/>
        <w:gridCol w:w="1065"/>
        <w:gridCol w:w="2850"/>
      </w:tblGrid>
      <w:tr w:rsidR="00FB59A4" w:rsidRPr="00C728D4" w14:paraId="6C72A361" w14:textId="62EDC210" w:rsidTr="008510AD">
        <w:trPr>
          <w:tblHeader/>
        </w:trPr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bookmarkEnd w:id="0"/>
          <w:p w14:paraId="1C45C8F8" w14:textId="3C3B8618" w:rsidR="007B698B" w:rsidRPr="00C728D4" w:rsidRDefault="00FB59A4" w:rsidP="007B698B">
            <w:pPr>
              <w:rPr>
                <w:rFonts w:ascii="Roboto" w:hAnsi="Roboto"/>
                <w:b/>
                <w:color w:val="FFFFFF" w:themeColor="background1"/>
                <w:lang w:val="de-DE"/>
              </w:rPr>
            </w:pPr>
            <w:r w:rsidRPr="00C728D4">
              <w:rPr>
                <w:rFonts w:ascii="Roboto" w:hAnsi="Roboto"/>
                <w:b/>
                <w:color w:val="FFFFFF" w:themeColor="background1"/>
                <w:lang w:val="de-DE"/>
              </w:rPr>
              <w:lastRenderedPageBreak/>
              <w:t xml:space="preserve">Component </w:t>
            </w:r>
            <w:r w:rsidR="007B698B" w:rsidRPr="00C728D4">
              <w:rPr>
                <w:rFonts w:ascii="Roboto" w:hAnsi="Roboto"/>
                <w:b/>
                <w:color w:val="FFFFFF" w:themeColor="background1"/>
                <w:lang w:val="de-DE"/>
              </w:rPr>
              <w:t xml:space="preserve"> </w:t>
            </w:r>
          </w:p>
          <w:p w14:paraId="70E9609F" w14:textId="4C0CA5E9" w:rsidR="00FB59A4" w:rsidRPr="00C728D4" w:rsidRDefault="007B698B" w:rsidP="007B698B">
            <w:pPr>
              <w:ind w:left="0" w:firstLine="0"/>
              <w:rPr>
                <w:rFonts w:ascii="Roboto" w:hAnsi="Roboto"/>
                <w:b/>
                <w:color w:val="FFFFFF" w:themeColor="background1"/>
              </w:rPr>
            </w:pPr>
            <w:r w:rsidRPr="00C728D4">
              <w:rPr>
                <w:rFonts w:ascii="Roboto" w:hAnsi="Roboto"/>
                <w:b/>
                <w:i/>
                <w:iCs/>
                <w:color w:val="FFFFFF" w:themeColor="background1"/>
                <w:lang w:val="de-DE"/>
              </w:rPr>
              <w:t>Remove from service if any of the following are found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p w14:paraId="0D82253D" w14:textId="77777777" w:rsidR="008510AD" w:rsidRPr="00C728D4" w:rsidRDefault="00FB59A4" w:rsidP="00A77621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C728D4">
              <w:rPr>
                <w:rFonts w:ascii="Roboto" w:hAnsi="Roboto"/>
                <w:b/>
                <w:color w:val="FFFFFF" w:themeColor="background1"/>
              </w:rPr>
              <w:t xml:space="preserve">Pass </w:t>
            </w:r>
          </w:p>
          <w:p w14:paraId="00B64B47" w14:textId="0002FBCA" w:rsidR="00FB59A4" w:rsidRPr="00C728D4" w:rsidRDefault="00FB59A4" w:rsidP="00A77621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C728D4">
              <w:rPr>
                <w:rFonts w:ascii="Roboto" w:hAnsi="Roboto"/>
                <w:b/>
                <w:color w:val="FFFFFF" w:themeColor="background1"/>
              </w:rPr>
              <w:t>Y/N</w:t>
            </w: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p w14:paraId="6B6792D5" w14:textId="002DFC7F" w:rsidR="00FB59A4" w:rsidRPr="00C728D4" w:rsidRDefault="00FB59A4" w:rsidP="00FB59A4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C728D4">
              <w:rPr>
                <w:rFonts w:ascii="Roboto" w:hAnsi="Roboto"/>
                <w:b/>
                <w:color w:val="FFFFFF" w:themeColor="background1"/>
              </w:rPr>
              <w:t>Comments</w:t>
            </w:r>
          </w:p>
        </w:tc>
      </w:tr>
      <w:tr w:rsidR="00FB59A4" w:rsidRPr="00C728D4" w14:paraId="740C16CE" w14:textId="2AF5F388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281526B" w14:textId="2E203A36" w:rsidR="00FB59A4" w:rsidRPr="00C728D4" w:rsidRDefault="00FB59A4" w:rsidP="00491F76">
            <w:pPr>
              <w:ind w:left="360"/>
              <w:rPr>
                <w:rFonts w:ascii="Roboto" w:hAnsi="Roboto"/>
                <w:b/>
                <w:bCs/>
                <w:u w:val="single"/>
              </w:rPr>
            </w:pPr>
            <w:r w:rsidRPr="00C728D4">
              <w:rPr>
                <w:rFonts w:ascii="Roboto" w:hAnsi="Roboto"/>
                <w:b/>
                <w:bCs/>
                <w:u w:val="single"/>
              </w:rPr>
              <w:t>Sling Label</w:t>
            </w:r>
            <w:r w:rsidR="006E4BCC" w:rsidRPr="00C728D4">
              <w:rPr>
                <w:rFonts w:ascii="Roboto" w:hAnsi="Roboto"/>
                <w:b/>
                <w:bCs/>
                <w:u w:val="single"/>
              </w:rPr>
              <w:t>:</w:t>
            </w:r>
          </w:p>
          <w:p w14:paraId="30F97673" w14:textId="25BB8735" w:rsidR="00076970" w:rsidRPr="00C728D4" w:rsidRDefault="00076970" w:rsidP="00491F76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Missing</w:t>
            </w:r>
            <w:r w:rsidR="008A3936" w:rsidRPr="00C728D4">
              <w:rPr>
                <w:rFonts w:ascii="Roboto" w:hAnsi="Roboto"/>
                <w:b/>
                <w:bCs/>
              </w:rPr>
              <w:t>, ill</w:t>
            </w:r>
            <w:r w:rsidRPr="00C728D4">
              <w:rPr>
                <w:rFonts w:ascii="Roboto" w:hAnsi="Roboto"/>
                <w:b/>
                <w:bCs/>
              </w:rPr>
              <w:t>egible</w:t>
            </w:r>
            <w:r w:rsidR="008A3936" w:rsidRPr="00C728D4">
              <w:rPr>
                <w:rFonts w:ascii="Roboto" w:hAnsi="Roboto"/>
                <w:b/>
                <w:bCs/>
              </w:rPr>
              <w:t>,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</w:t>
            </w:r>
            <w:r w:rsidR="008A3936" w:rsidRPr="00C728D4">
              <w:rPr>
                <w:rFonts w:ascii="Roboto" w:hAnsi="Roboto"/>
                <w:b/>
                <w:bCs/>
              </w:rPr>
              <w:t>damaged/torn</w:t>
            </w:r>
            <w:r w:rsidR="003A1324" w:rsidRPr="00C728D4">
              <w:rPr>
                <w:rFonts w:ascii="Roboto" w:hAnsi="Roboto"/>
                <w:b/>
                <w:bCs/>
              </w:rPr>
              <w:t>, not securely attached</w:t>
            </w:r>
          </w:p>
          <w:p w14:paraId="6D5AE887" w14:textId="23D166A5" w:rsidR="00076970" w:rsidRPr="00C728D4" w:rsidRDefault="00D60B66" w:rsidP="00491F76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C</w:t>
            </w:r>
            <w:r w:rsidR="008A3936" w:rsidRPr="00C728D4">
              <w:rPr>
                <w:rFonts w:ascii="Roboto" w:hAnsi="Roboto"/>
                <w:b/>
                <w:bCs/>
              </w:rPr>
              <w:t xml:space="preserve">olor coding </w:t>
            </w:r>
            <w:r w:rsidR="006E4BCC" w:rsidRPr="00C728D4">
              <w:rPr>
                <w:rFonts w:ascii="Roboto" w:hAnsi="Roboto"/>
                <w:b/>
                <w:bCs/>
              </w:rPr>
              <w:t>i</w:t>
            </w:r>
            <w:r>
              <w:rPr>
                <w:rFonts w:ascii="Roboto" w:hAnsi="Roboto"/>
                <w:b/>
                <w:bCs/>
              </w:rPr>
              <w:t>f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</w:t>
            </w:r>
            <w:r w:rsidR="008A3936" w:rsidRPr="00C728D4">
              <w:rPr>
                <w:rFonts w:ascii="Roboto" w:hAnsi="Roboto"/>
                <w:b/>
                <w:bCs/>
              </w:rPr>
              <w:t>used to identify</w:t>
            </w:r>
            <w:r w:rsidR="00780B02" w:rsidRPr="00C728D4">
              <w:rPr>
                <w:rFonts w:ascii="Roboto" w:hAnsi="Roboto"/>
                <w:b/>
                <w:bCs/>
              </w:rPr>
              <w:t xml:space="preserve"> </w:t>
            </w:r>
            <w:r w:rsidR="00B43183" w:rsidRPr="00C728D4">
              <w:rPr>
                <w:rFonts w:ascii="Roboto" w:hAnsi="Roboto"/>
                <w:b/>
                <w:bCs/>
              </w:rPr>
              <w:t>sling size</w:t>
            </w:r>
            <w:r w:rsidR="00780B02" w:rsidRPr="00C728D4">
              <w:rPr>
                <w:rFonts w:ascii="Roboto" w:hAnsi="Roboto"/>
                <w:b/>
                <w:bCs/>
              </w:rPr>
              <w:t xml:space="preserve"> </w:t>
            </w:r>
            <w:r w:rsidR="00B43183" w:rsidRPr="00C728D4">
              <w:rPr>
                <w:rFonts w:ascii="Roboto" w:hAnsi="Roboto"/>
                <w:b/>
                <w:bCs/>
              </w:rPr>
              <w:t xml:space="preserve">on label </w:t>
            </w:r>
            <w:r w:rsidR="006E4BCC" w:rsidRPr="00C728D4">
              <w:rPr>
                <w:rFonts w:ascii="Roboto" w:hAnsi="Roboto"/>
                <w:b/>
                <w:bCs/>
              </w:rPr>
              <w:t>–</w:t>
            </w:r>
            <w:r w:rsidR="00B43183" w:rsidRPr="00C728D4">
              <w:rPr>
                <w:rFonts w:ascii="Roboto" w:hAnsi="Roboto"/>
                <w:b/>
                <w:bCs/>
              </w:rPr>
              <w:t xml:space="preserve"> </w:t>
            </w:r>
            <w:r w:rsidR="006E4BCC" w:rsidRPr="00C728D4">
              <w:rPr>
                <w:rFonts w:ascii="Roboto" w:hAnsi="Roboto"/>
                <w:b/>
                <w:bCs/>
              </w:rPr>
              <w:t xml:space="preserve">does </w:t>
            </w:r>
            <w:r>
              <w:rPr>
                <w:rFonts w:ascii="Roboto" w:hAnsi="Roboto"/>
                <w:b/>
                <w:bCs/>
              </w:rPr>
              <w:t>not</w:t>
            </w:r>
            <w:r w:rsidR="00780B02" w:rsidRPr="00C728D4">
              <w:rPr>
                <w:rFonts w:ascii="Roboto" w:hAnsi="Roboto"/>
                <w:b/>
                <w:bCs/>
              </w:rPr>
              <w:t xml:space="preserve"> match</w:t>
            </w:r>
            <w:r w:rsidR="00E13F5F" w:rsidRPr="00C728D4">
              <w:rPr>
                <w:rFonts w:ascii="Roboto" w:hAnsi="Roboto"/>
                <w:b/>
                <w:bCs/>
              </w:rPr>
              <w:t xml:space="preserve"> </w:t>
            </w:r>
            <w:r w:rsidR="00780B02" w:rsidRPr="00C728D4">
              <w:rPr>
                <w:rFonts w:ascii="Roboto" w:hAnsi="Roboto"/>
                <w:b/>
                <w:bCs/>
              </w:rPr>
              <w:t>color of sling binding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3977263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  <w:r w:rsidRPr="00C728D4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D331528" w14:textId="74F92113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B59A4" w:rsidRPr="00C728D4" w14:paraId="317D8D83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17F714B" w14:textId="5855DEFF" w:rsidR="00FB59A4" w:rsidRPr="00C728D4" w:rsidRDefault="00FB59A4" w:rsidP="00491F76">
            <w:pPr>
              <w:ind w:left="360"/>
              <w:rPr>
                <w:rFonts w:ascii="Roboto" w:hAnsi="Roboto"/>
                <w:b/>
                <w:bCs/>
                <w:u w:val="single"/>
              </w:rPr>
            </w:pPr>
            <w:r w:rsidRPr="00C728D4">
              <w:rPr>
                <w:rFonts w:ascii="Roboto" w:hAnsi="Roboto"/>
                <w:b/>
                <w:bCs/>
                <w:u w:val="single"/>
              </w:rPr>
              <w:t xml:space="preserve">Sling Loops, </w:t>
            </w:r>
            <w:r w:rsidR="00B43183" w:rsidRPr="00C728D4">
              <w:rPr>
                <w:rFonts w:ascii="Roboto" w:hAnsi="Roboto"/>
                <w:b/>
                <w:bCs/>
                <w:u w:val="single"/>
              </w:rPr>
              <w:t>Handles</w:t>
            </w:r>
            <w:r w:rsidR="006E4BCC" w:rsidRPr="00C728D4">
              <w:rPr>
                <w:rFonts w:ascii="Roboto" w:hAnsi="Roboto"/>
                <w:b/>
                <w:bCs/>
                <w:u w:val="single"/>
              </w:rPr>
              <w:t>:</w:t>
            </w:r>
          </w:p>
          <w:p w14:paraId="02FB46BA" w14:textId="53711184" w:rsidR="00BC6FF3" w:rsidRPr="00C728D4" w:rsidRDefault="00076970" w:rsidP="00491F76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Missing or loose stitching</w:t>
            </w:r>
            <w:r w:rsidR="00D927C8" w:rsidRPr="00C728D4">
              <w:rPr>
                <w:rFonts w:ascii="Roboto" w:hAnsi="Roboto"/>
                <w:b/>
                <w:bCs/>
              </w:rPr>
              <w:t xml:space="preserve"> (Box-X stitching should be present &amp; intact)</w:t>
            </w:r>
          </w:p>
          <w:p w14:paraId="6E2F8B2D" w14:textId="77777777" w:rsidR="006E4BCC" w:rsidRPr="00C728D4" w:rsidRDefault="00B43183" w:rsidP="00491F76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Tears, cuts, fraying</w:t>
            </w:r>
          </w:p>
          <w:p w14:paraId="6942F278" w14:textId="38A6339F" w:rsidR="00D13082" w:rsidRPr="00C728D4" w:rsidRDefault="00B5061F" w:rsidP="00491F76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Clip/key attachments</w:t>
            </w:r>
            <w:r w:rsidR="00FD188B" w:rsidRPr="00C728D4">
              <w:rPr>
                <w:rFonts w:ascii="Roboto" w:hAnsi="Roboto"/>
                <w:b/>
                <w:bCs/>
              </w:rPr>
              <w:t xml:space="preserve"> – cracked, bent, </w:t>
            </w:r>
            <w:r w:rsidR="006E7649" w:rsidRPr="00C728D4">
              <w:rPr>
                <w:rFonts w:ascii="Roboto" w:hAnsi="Roboto"/>
                <w:b/>
                <w:bCs/>
              </w:rPr>
              <w:t>visibly</w:t>
            </w:r>
            <w:r w:rsidR="00FD188B" w:rsidRPr="00C728D4">
              <w:rPr>
                <w:rFonts w:ascii="Roboto" w:hAnsi="Roboto"/>
                <w:b/>
                <w:bCs/>
              </w:rPr>
              <w:t xml:space="preserve"> </w:t>
            </w:r>
            <w:r w:rsidR="00D35E95" w:rsidRPr="00C728D4">
              <w:rPr>
                <w:rFonts w:ascii="Roboto" w:hAnsi="Roboto"/>
                <w:b/>
                <w:bCs/>
              </w:rPr>
              <w:t>damaged,</w:t>
            </w:r>
            <w:r w:rsidR="00D13082" w:rsidRPr="00C728D4">
              <w:rPr>
                <w:rFonts w:ascii="Roboto" w:hAnsi="Roboto"/>
                <w:b/>
                <w:bCs/>
              </w:rPr>
              <w:t xml:space="preserve"> in correct orientation </w:t>
            </w:r>
          </w:p>
          <w:p w14:paraId="30B2091B" w14:textId="2CC9A8B7" w:rsidR="006E4BCC" w:rsidRPr="00C728D4" w:rsidRDefault="006E4BCC" w:rsidP="00491F76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Missing loops or </w:t>
            </w:r>
            <w:r w:rsidR="00B5061F" w:rsidRPr="00C728D4">
              <w:rPr>
                <w:rFonts w:ascii="Roboto" w:hAnsi="Roboto"/>
                <w:b/>
                <w:bCs/>
              </w:rPr>
              <w:t xml:space="preserve">clip/key attachments </w:t>
            </w:r>
          </w:p>
          <w:p w14:paraId="1ADB8480" w14:textId="281621F8" w:rsidR="00076970" w:rsidRPr="00C728D4" w:rsidRDefault="00D60B66" w:rsidP="00491F76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One or more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attachment loop</w:t>
            </w:r>
            <w:r>
              <w:rPr>
                <w:rFonts w:ascii="Roboto" w:hAnsi="Roboto"/>
                <w:b/>
                <w:bCs/>
              </w:rPr>
              <w:t>s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</w:t>
            </w:r>
            <w:r>
              <w:rPr>
                <w:rFonts w:ascii="Roboto" w:hAnsi="Roboto"/>
                <w:b/>
                <w:bCs/>
              </w:rPr>
              <w:t xml:space="preserve">are </w:t>
            </w:r>
            <w:r w:rsidRPr="00D60B66">
              <w:rPr>
                <w:rFonts w:ascii="Roboto" w:hAnsi="Roboto"/>
                <w:b/>
                <w:bCs/>
                <w:u w:val="single"/>
              </w:rPr>
              <w:t>not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securely attached </w:t>
            </w:r>
            <w:r w:rsidR="006E4BCC" w:rsidRPr="00C728D4">
              <w:rPr>
                <w:rFonts w:ascii="Roboto" w:hAnsi="Roboto"/>
                <w:b/>
                <w:bCs/>
                <w:i/>
                <w:iCs/>
              </w:rPr>
              <w:t xml:space="preserve">(Pull </w:t>
            </w:r>
            <w:r w:rsidR="00D13082" w:rsidRPr="00C728D4">
              <w:rPr>
                <w:rFonts w:ascii="Roboto" w:hAnsi="Roboto"/>
                <w:b/>
                <w:bCs/>
                <w:i/>
                <w:iCs/>
              </w:rPr>
              <w:t>on all straps/loops in opposite direction and note if stitching becomes loose or comes apart</w:t>
            </w:r>
            <w:r w:rsidR="006E4BCC" w:rsidRPr="00C728D4">
              <w:rPr>
                <w:rFonts w:ascii="Roboto" w:hAnsi="Roboto"/>
                <w:b/>
                <w:bCs/>
                <w:i/>
                <w:iCs/>
              </w:rPr>
              <w:t>)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276E003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57CD829" w14:textId="3914191D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B59A4" w:rsidRPr="00C728D4" w14:paraId="0F42DC43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E068B42" w14:textId="1D9357E9" w:rsidR="00FB59A4" w:rsidRPr="00C728D4" w:rsidRDefault="00FB59A4" w:rsidP="00491F76">
            <w:pPr>
              <w:ind w:left="360"/>
              <w:rPr>
                <w:rFonts w:ascii="Roboto" w:hAnsi="Roboto"/>
                <w:b/>
                <w:bCs/>
                <w:u w:val="single"/>
              </w:rPr>
            </w:pPr>
            <w:r w:rsidRPr="00C728D4">
              <w:rPr>
                <w:rFonts w:ascii="Roboto" w:hAnsi="Roboto"/>
                <w:b/>
                <w:bCs/>
                <w:u w:val="single"/>
              </w:rPr>
              <w:t>Sling Body</w:t>
            </w:r>
            <w:r w:rsidR="006E4BCC" w:rsidRPr="00C728D4">
              <w:rPr>
                <w:rFonts w:ascii="Roboto" w:hAnsi="Roboto"/>
                <w:b/>
                <w:bCs/>
                <w:u w:val="single"/>
              </w:rPr>
              <w:t>:</w:t>
            </w:r>
          </w:p>
          <w:p w14:paraId="2E73D243" w14:textId="38479000" w:rsidR="00D927C8" w:rsidRPr="00C728D4" w:rsidRDefault="00910226" w:rsidP="00910226">
            <w:pPr>
              <w:rPr>
                <w:rFonts w:ascii="Roboto" w:hAnsi="Roboto"/>
                <w:b/>
                <w:bCs/>
                <w:i/>
                <w:iCs/>
              </w:rPr>
            </w:pPr>
            <w:r w:rsidRPr="00C728D4">
              <w:rPr>
                <w:rFonts w:ascii="Roboto" w:hAnsi="Roboto"/>
                <w:b/>
                <w:bCs/>
                <w:i/>
                <w:iCs/>
              </w:rPr>
              <w:t xml:space="preserve"> </w:t>
            </w:r>
            <w:r w:rsidR="00D927C8" w:rsidRPr="00C728D4">
              <w:rPr>
                <w:rFonts w:ascii="Roboto" w:hAnsi="Roboto"/>
                <w:b/>
                <w:bCs/>
                <w:i/>
                <w:iCs/>
              </w:rPr>
              <w:t xml:space="preserve">Lay sling out on flat surface for inspection </w:t>
            </w:r>
          </w:p>
          <w:p w14:paraId="7F884A44" w14:textId="18CAF516" w:rsidR="00A76E01" w:rsidRPr="00C728D4" w:rsidRDefault="00076970" w:rsidP="00491F76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Binding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- not</w:t>
            </w:r>
            <w:r w:rsidRPr="00C728D4">
              <w:rPr>
                <w:rFonts w:ascii="Roboto" w:hAnsi="Roboto"/>
                <w:b/>
                <w:bCs/>
              </w:rPr>
              <w:t xml:space="preserve"> inta</w:t>
            </w:r>
            <w:r w:rsidR="006E4BCC" w:rsidRPr="00C728D4">
              <w:rPr>
                <w:rFonts w:ascii="Roboto" w:hAnsi="Roboto"/>
                <w:b/>
                <w:bCs/>
              </w:rPr>
              <w:t>ct/m</w:t>
            </w:r>
            <w:r w:rsidR="00A76E01" w:rsidRPr="00C728D4">
              <w:rPr>
                <w:rFonts w:ascii="Roboto" w:hAnsi="Roboto"/>
                <w:b/>
                <w:bCs/>
              </w:rPr>
              <w:t>issing or loose stitching</w:t>
            </w:r>
            <w:r w:rsidR="003A1324" w:rsidRPr="00C728D4">
              <w:rPr>
                <w:rFonts w:ascii="Roboto" w:hAnsi="Roboto"/>
                <w:b/>
                <w:bCs/>
              </w:rPr>
              <w:t>/threads</w:t>
            </w:r>
            <w:r w:rsidR="006E4BCC" w:rsidRPr="00C728D4">
              <w:rPr>
                <w:rFonts w:ascii="Roboto" w:hAnsi="Roboto"/>
                <w:b/>
                <w:bCs/>
              </w:rPr>
              <w:t xml:space="preserve"> or f</w:t>
            </w:r>
            <w:r w:rsidR="00A76E01" w:rsidRPr="00C728D4">
              <w:rPr>
                <w:rFonts w:ascii="Roboto" w:hAnsi="Roboto"/>
                <w:b/>
                <w:bCs/>
              </w:rPr>
              <w:t>raying</w:t>
            </w:r>
          </w:p>
          <w:p w14:paraId="31E22110" w14:textId="4AC7654F" w:rsidR="00076970" w:rsidRPr="00C728D4" w:rsidRDefault="006E4BCC" w:rsidP="00491F76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Body - </w:t>
            </w:r>
            <w:r w:rsidR="00A76E01" w:rsidRPr="00C728D4">
              <w:rPr>
                <w:rFonts w:ascii="Roboto" w:hAnsi="Roboto"/>
                <w:b/>
                <w:bCs/>
              </w:rPr>
              <w:t>Cuts, tears, holes, snags</w:t>
            </w:r>
            <w:r w:rsidR="00D927C8" w:rsidRPr="00C728D4">
              <w:rPr>
                <w:rFonts w:ascii="Roboto" w:hAnsi="Roboto"/>
                <w:b/>
                <w:bCs/>
              </w:rPr>
              <w:t xml:space="preserve">, worn areas </w:t>
            </w:r>
            <w:r w:rsidR="00D927C8" w:rsidRPr="00C728D4">
              <w:rPr>
                <w:rFonts w:ascii="Roboto" w:hAnsi="Roboto"/>
                <w:b/>
                <w:bCs/>
                <w:i/>
                <w:iCs/>
              </w:rPr>
              <w:t>(Hold sling up to a light to check)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B1B34EF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DCA91A8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FB59A4" w:rsidRPr="00C728D4" w14:paraId="1305A24E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595B29D" w14:textId="7CCF19DB" w:rsidR="00FB59A4" w:rsidRPr="00C728D4" w:rsidRDefault="00FB59A4" w:rsidP="00491F76">
            <w:pPr>
              <w:ind w:left="360"/>
              <w:rPr>
                <w:rFonts w:ascii="Roboto" w:hAnsi="Roboto"/>
                <w:b/>
                <w:bCs/>
                <w:u w:val="single"/>
              </w:rPr>
            </w:pPr>
            <w:r w:rsidRPr="00C728D4">
              <w:rPr>
                <w:rFonts w:ascii="Roboto" w:hAnsi="Roboto"/>
                <w:b/>
                <w:bCs/>
                <w:u w:val="single"/>
              </w:rPr>
              <w:t>Overall</w:t>
            </w:r>
            <w:r w:rsidR="0080253B" w:rsidRPr="00C728D4">
              <w:rPr>
                <w:rFonts w:ascii="Roboto" w:hAnsi="Roboto"/>
                <w:b/>
                <w:bCs/>
                <w:u w:val="single"/>
              </w:rPr>
              <w:t>:</w:t>
            </w:r>
          </w:p>
          <w:p w14:paraId="4DE197E3" w14:textId="1A113696" w:rsidR="00076970" w:rsidRPr="00C728D4" w:rsidRDefault="00860478" w:rsidP="00491F76">
            <w:pPr>
              <w:ind w:left="36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S</w:t>
            </w:r>
            <w:r w:rsidR="0080253B" w:rsidRPr="00C728D4">
              <w:rPr>
                <w:rFonts w:ascii="Roboto" w:hAnsi="Roboto"/>
                <w:b/>
                <w:bCs/>
              </w:rPr>
              <w:t>igns of c</w:t>
            </w:r>
            <w:r w:rsidR="00076970" w:rsidRPr="00C728D4">
              <w:rPr>
                <w:rFonts w:ascii="Roboto" w:hAnsi="Roboto"/>
                <w:b/>
                <w:bCs/>
              </w:rPr>
              <w:t>hemical or heat damage</w:t>
            </w:r>
            <w:r w:rsidR="002B1A5A" w:rsidRPr="00C728D4">
              <w:rPr>
                <w:rFonts w:ascii="Roboto" w:hAnsi="Roboto"/>
                <w:b/>
                <w:bCs/>
              </w:rPr>
              <w:t>:</w:t>
            </w:r>
          </w:p>
          <w:p w14:paraId="3EEEAD1E" w14:textId="56FFC332" w:rsidR="00076970" w:rsidRPr="00C728D4" w:rsidRDefault="00076970" w:rsidP="00491F7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Discoloration, puckering, staining</w:t>
            </w:r>
            <w:r w:rsidR="00910226" w:rsidRPr="00C728D4">
              <w:rPr>
                <w:rFonts w:ascii="Roboto" w:hAnsi="Roboto"/>
                <w:b/>
                <w:bCs/>
              </w:rPr>
              <w:t xml:space="preserve">, </w:t>
            </w:r>
            <w:r w:rsidR="00D35E95" w:rsidRPr="00C728D4">
              <w:rPr>
                <w:rFonts w:ascii="Roboto" w:hAnsi="Roboto"/>
                <w:b/>
                <w:bCs/>
              </w:rPr>
              <w:t>e.g.,</w:t>
            </w:r>
            <w:r w:rsidR="0080253B" w:rsidRPr="00C728D4">
              <w:rPr>
                <w:rFonts w:ascii="Roboto" w:hAnsi="Roboto"/>
                <w:b/>
                <w:bCs/>
              </w:rPr>
              <w:t xml:space="preserve"> f</w:t>
            </w:r>
            <w:r w:rsidR="00910226" w:rsidRPr="00C728D4">
              <w:rPr>
                <w:rFonts w:ascii="Roboto" w:hAnsi="Roboto"/>
                <w:b/>
                <w:bCs/>
              </w:rPr>
              <w:t>ro</w:t>
            </w:r>
            <w:r w:rsidR="0080253B" w:rsidRPr="00C728D4">
              <w:rPr>
                <w:rFonts w:ascii="Roboto" w:hAnsi="Roboto"/>
                <w:b/>
                <w:bCs/>
              </w:rPr>
              <w:t>m bleach</w:t>
            </w:r>
            <w:r w:rsidRPr="00C728D4">
              <w:rPr>
                <w:rFonts w:ascii="Roboto" w:hAnsi="Roboto"/>
                <w:b/>
                <w:bCs/>
              </w:rPr>
              <w:t xml:space="preserve"> </w:t>
            </w:r>
          </w:p>
          <w:p w14:paraId="4CC3AAF4" w14:textId="62CC1BFB" w:rsidR="00910226" w:rsidRPr="00C728D4" w:rsidRDefault="00910226" w:rsidP="00491F7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Areas that are stiff </w:t>
            </w:r>
            <w:r w:rsidRPr="00C728D4">
              <w:rPr>
                <w:rFonts w:ascii="Roboto" w:hAnsi="Roboto"/>
                <w:b/>
                <w:bCs/>
                <w:i/>
                <w:iCs/>
              </w:rPr>
              <w:t>(&amp; not part of normal design)</w:t>
            </w:r>
          </w:p>
          <w:p w14:paraId="657ACD46" w14:textId="2C288C9E" w:rsidR="00B43183" w:rsidRPr="00C728D4" w:rsidRDefault="00076970" w:rsidP="00491F7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Melted objects or </w:t>
            </w:r>
            <w:r w:rsidR="00A76E01" w:rsidRPr="00C728D4">
              <w:rPr>
                <w:rFonts w:ascii="Roboto" w:hAnsi="Roboto"/>
                <w:b/>
                <w:bCs/>
              </w:rPr>
              <w:t>burn marks</w:t>
            </w:r>
            <w:r w:rsidRPr="00C728D4">
              <w:rPr>
                <w:rFonts w:ascii="Roboto" w:hAnsi="Roboto"/>
                <w:b/>
                <w:bCs/>
              </w:rPr>
              <w:t xml:space="preserve"> 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321D178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36DB6AC" w14:textId="77777777" w:rsidR="00FB59A4" w:rsidRPr="00C728D4" w:rsidRDefault="00FB59A4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491F76" w:rsidRPr="00C728D4" w14:paraId="49FF4477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A4B68BE" w14:textId="4AA5877F" w:rsidR="00491F76" w:rsidRPr="00C728D4" w:rsidRDefault="00491F76" w:rsidP="006E7649">
            <w:pPr>
              <w:spacing w:after="240"/>
              <w:ind w:left="36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Opened slings </w:t>
            </w:r>
            <w:r w:rsidR="00D60B66">
              <w:rPr>
                <w:rFonts w:ascii="Roboto" w:hAnsi="Roboto"/>
                <w:b/>
                <w:bCs/>
              </w:rPr>
              <w:t xml:space="preserve">do not </w:t>
            </w:r>
            <w:r w:rsidRPr="00C728D4">
              <w:rPr>
                <w:rFonts w:ascii="Roboto" w:hAnsi="Roboto"/>
                <w:b/>
                <w:bCs/>
              </w:rPr>
              <w:t>have documented date of first use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9FE2D85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72538C2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491F76" w:rsidRPr="00C728D4" w14:paraId="3DBDA5B0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AAC5984" w14:textId="4B4BF930" w:rsidR="00491F76" w:rsidRPr="00C728D4" w:rsidRDefault="00491F76" w:rsidP="006E7649">
            <w:pPr>
              <w:spacing w:after="240"/>
              <w:ind w:left="36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 xml:space="preserve">Expiration date (if present) has expired 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0F2E350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1073D0A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491F76" w:rsidRPr="00C728D4" w14:paraId="4D1B7258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9C23A1D" w14:textId="64D6E8F2" w:rsidR="00491F76" w:rsidRPr="00C728D4" w:rsidRDefault="00D60B66" w:rsidP="006E7649">
            <w:pPr>
              <w:spacing w:after="240"/>
              <w:ind w:left="36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L</w:t>
            </w:r>
            <w:r w:rsidRPr="00C728D4">
              <w:rPr>
                <w:rFonts w:ascii="Roboto" w:hAnsi="Roboto"/>
                <w:b/>
                <w:bCs/>
              </w:rPr>
              <w:t xml:space="preserve">abel </w:t>
            </w:r>
            <w:r>
              <w:rPr>
                <w:rFonts w:ascii="Roboto" w:hAnsi="Roboto"/>
                <w:b/>
                <w:bCs/>
              </w:rPr>
              <w:t xml:space="preserve">are not </w:t>
            </w:r>
            <w:r w:rsidRPr="00C728D4">
              <w:rPr>
                <w:rFonts w:ascii="Roboto" w:hAnsi="Roboto"/>
                <w:b/>
                <w:bCs/>
              </w:rPr>
              <w:t>clearly visible</w:t>
            </w:r>
            <w:r>
              <w:rPr>
                <w:rFonts w:ascii="Roboto" w:hAnsi="Roboto"/>
                <w:b/>
                <w:bCs/>
              </w:rPr>
              <w:t xml:space="preserve"> on slings in u</w:t>
            </w:r>
            <w:r w:rsidR="00491F76" w:rsidRPr="00C728D4">
              <w:rPr>
                <w:rFonts w:ascii="Roboto" w:hAnsi="Roboto"/>
                <w:b/>
                <w:bCs/>
              </w:rPr>
              <w:t xml:space="preserve">nopened </w:t>
            </w:r>
            <w:r w:rsidRPr="00C728D4">
              <w:rPr>
                <w:rFonts w:ascii="Roboto" w:hAnsi="Roboto"/>
                <w:b/>
                <w:bCs/>
              </w:rPr>
              <w:t>package</w:t>
            </w:r>
            <w:r>
              <w:rPr>
                <w:rFonts w:ascii="Roboto" w:hAnsi="Roboto"/>
                <w:b/>
                <w:bCs/>
              </w:rPr>
              <w:t>s</w:t>
            </w:r>
            <w:r w:rsidR="00491F76" w:rsidRPr="00C728D4">
              <w:rPr>
                <w:rFonts w:ascii="Roboto" w:hAnsi="Roboto"/>
                <w:b/>
                <w:bCs/>
              </w:rPr>
              <w:t xml:space="preserve"> </w:t>
            </w: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B3C486D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2B32191" w14:textId="77777777" w:rsidR="00491F76" w:rsidRPr="00C728D4" w:rsidRDefault="00491F76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2B1A5A" w:rsidRPr="00C728D4" w14:paraId="30CF8856" w14:textId="77777777" w:rsidTr="008510AD">
        <w:tc>
          <w:tcPr>
            <w:tcW w:w="688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AC3FAE8" w14:textId="77777777" w:rsidR="00656EEA" w:rsidRPr="00C728D4" w:rsidRDefault="00656EEA" w:rsidP="00656EEA">
            <w:pPr>
              <w:ind w:left="360"/>
              <w:rPr>
                <w:rFonts w:ascii="Roboto" w:hAnsi="Roboto"/>
                <w:b/>
                <w:bCs/>
              </w:rPr>
            </w:pPr>
            <w:r w:rsidRPr="00C728D4">
              <w:rPr>
                <w:rFonts w:ascii="Roboto" w:hAnsi="Roboto"/>
                <w:b/>
                <w:bCs/>
              </w:rPr>
              <w:t>Other:</w:t>
            </w:r>
          </w:p>
          <w:p w14:paraId="68455290" w14:textId="77777777" w:rsidR="006E7649" w:rsidRPr="00C728D4" w:rsidRDefault="006E7649" w:rsidP="00656EEA">
            <w:pPr>
              <w:ind w:left="360"/>
              <w:rPr>
                <w:rFonts w:ascii="Roboto" w:hAnsi="Roboto"/>
                <w:b/>
                <w:bCs/>
              </w:rPr>
            </w:pPr>
          </w:p>
          <w:p w14:paraId="08B12E23" w14:textId="4F7A1C3A" w:rsidR="002B1A5A" w:rsidRPr="00C728D4" w:rsidRDefault="002B1A5A" w:rsidP="008D659C">
            <w:pPr>
              <w:ind w:left="0" w:firstLine="0"/>
              <w:rPr>
                <w:rFonts w:ascii="Roboto" w:hAnsi="Roboto"/>
                <w:b/>
                <w:bCs/>
              </w:rPr>
            </w:pPr>
          </w:p>
        </w:tc>
        <w:tc>
          <w:tcPr>
            <w:tcW w:w="106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043AC51" w14:textId="77777777" w:rsidR="002B1A5A" w:rsidRPr="00C728D4" w:rsidRDefault="002B1A5A" w:rsidP="00A77621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5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F364A5D" w14:textId="77777777" w:rsidR="002B1A5A" w:rsidRPr="00C728D4" w:rsidRDefault="002B1A5A" w:rsidP="00A77621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14:paraId="333C60E2" w14:textId="77777777" w:rsidR="005E660F" w:rsidRPr="00C728D4" w:rsidRDefault="005E660F" w:rsidP="008D659C">
      <w:pPr>
        <w:ind w:left="0" w:firstLine="0"/>
        <w:rPr>
          <w:rFonts w:ascii="Roboto" w:eastAsia="Times New Roman" w:hAnsi="Roboto" w:cs="Times New Roman"/>
          <w:sz w:val="18"/>
          <w:szCs w:val="18"/>
        </w:rPr>
      </w:pPr>
    </w:p>
    <w:sectPr w:rsidR="005E660F" w:rsidRPr="00C728D4" w:rsidSect="007E3F23">
      <w:headerReference w:type="default" r:id="rId8"/>
      <w:footerReference w:type="default" r:id="rId9"/>
      <w:pgSz w:w="12240" w:h="15840" w:code="1"/>
      <w:pgMar w:top="720" w:right="720" w:bottom="432" w:left="720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A090" w14:textId="77777777" w:rsidR="00193601" w:rsidRDefault="00193601" w:rsidP="006D6807">
      <w:pPr>
        <w:spacing w:after="0"/>
      </w:pPr>
      <w:r>
        <w:separator/>
      </w:r>
    </w:p>
  </w:endnote>
  <w:endnote w:type="continuationSeparator" w:id="0">
    <w:p w14:paraId="5104C6C1" w14:textId="77777777" w:rsidR="00193601" w:rsidRDefault="00193601" w:rsidP="006D6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4DE2" w14:textId="2F9D2AC7" w:rsidR="005C5BA7" w:rsidRPr="001C14B7" w:rsidRDefault="005C5BA7" w:rsidP="00013675">
    <w:pPr>
      <w:shd w:val="clear" w:color="auto" w:fill="0070C0"/>
      <w:tabs>
        <w:tab w:val="center" w:pos="4680"/>
        <w:tab w:val="right" w:pos="9360"/>
      </w:tabs>
      <w:spacing w:before="120"/>
      <w:jc w:val="center"/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color w:val="FFFFFF" w:themeColor="background1"/>
      </w:rPr>
      <w:t>5</w:t>
    </w:r>
    <w:r w:rsidR="00E97690">
      <w:rPr>
        <w:rFonts w:ascii="Roboto" w:hAnsi="Roboto"/>
        <w:b/>
        <w:bCs/>
        <w:color w:val="FFFFFF" w:themeColor="background1"/>
      </w:rPr>
      <w:t>d</w:t>
    </w:r>
    <w:r w:rsidRPr="001C14B7">
      <w:rPr>
        <w:rFonts w:ascii="Roboto" w:hAnsi="Roboto"/>
        <w:b/>
        <w:bCs/>
        <w:color w:val="FFFFFF" w:themeColor="background1"/>
      </w:rPr>
      <w:t>-</w:t>
    </w:r>
    <w:r w:rsidR="007E3F23" w:rsidRPr="007E3F23">
      <w:rPr>
        <w:rFonts w:ascii="Roboto" w:hAnsi="Roboto"/>
        <w:b/>
        <w:bCs/>
        <w:color w:val="FFFFFF" w:themeColor="background1"/>
      </w:rPr>
      <w:fldChar w:fldCharType="begin"/>
    </w:r>
    <w:r w:rsidR="007E3F23" w:rsidRPr="007E3F23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7E3F23" w:rsidRPr="007E3F23">
      <w:rPr>
        <w:rFonts w:ascii="Roboto" w:hAnsi="Roboto"/>
        <w:b/>
        <w:bCs/>
        <w:color w:val="FFFFFF" w:themeColor="background1"/>
      </w:rPr>
      <w:fldChar w:fldCharType="separate"/>
    </w:r>
    <w:r w:rsidR="007E3F23" w:rsidRPr="007E3F23">
      <w:rPr>
        <w:rFonts w:ascii="Roboto" w:hAnsi="Roboto"/>
        <w:b/>
        <w:bCs/>
        <w:noProof/>
        <w:color w:val="FFFFFF" w:themeColor="background1"/>
      </w:rPr>
      <w:t>1</w:t>
    </w:r>
    <w:r w:rsidR="007E3F23" w:rsidRPr="007E3F23">
      <w:rPr>
        <w:rFonts w:ascii="Roboto" w:hAnsi="Roboto"/>
        <w:b/>
        <w:bCs/>
        <w:noProof/>
        <w:color w:val="FFFFFF" w:themeColor="background1"/>
      </w:rPr>
      <w:fldChar w:fldCharType="end"/>
    </w:r>
  </w:p>
  <w:p w14:paraId="46B2BCCB" w14:textId="77777777" w:rsidR="006D6807" w:rsidRDefault="006D6807">
    <w:pPr>
      <w:pStyle w:val="Footer"/>
      <w:jc w:val="right"/>
    </w:pPr>
  </w:p>
  <w:p w14:paraId="5201873F" w14:textId="77777777" w:rsidR="006D6807" w:rsidRDefault="006D6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283B" w14:textId="77777777" w:rsidR="00193601" w:rsidRDefault="00193601" w:rsidP="006D6807">
      <w:pPr>
        <w:spacing w:after="0"/>
      </w:pPr>
      <w:r>
        <w:separator/>
      </w:r>
    </w:p>
  </w:footnote>
  <w:footnote w:type="continuationSeparator" w:id="0">
    <w:p w14:paraId="250C72EB" w14:textId="77777777" w:rsidR="00193601" w:rsidRDefault="00193601" w:rsidP="006D68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46B9" w14:textId="77777777" w:rsidR="005C5BA7" w:rsidRDefault="005C5BA7">
    <w:pPr>
      <w:pStyle w:val="Header"/>
    </w:pPr>
  </w:p>
  <w:p w14:paraId="3127A794" w14:textId="77777777" w:rsidR="005C5BA7" w:rsidRDefault="005C5BA7">
    <w:pPr>
      <w:pStyle w:val="Header"/>
    </w:pPr>
  </w:p>
  <w:p w14:paraId="22406B61" w14:textId="0788E79A" w:rsidR="005C5BA7" w:rsidRPr="005C5BA7" w:rsidRDefault="005C5BA7" w:rsidP="005C5BA7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z w:val="28"/>
        <w:szCs w:val="24"/>
      </w:rPr>
      <w:t>Safe Patient Handling and Mobility Toolkit</w:t>
    </w:r>
    <w:r>
      <w:rPr>
        <w:rFonts w:ascii="Arial" w:eastAsia="Calibri" w:hAnsi="Arial" w:cs="Arial"/>
        <w:b/>
        <w:color w:val="0070C0"/>
        <w:sz w:val="28"/>
        <w:szCs w:val="24"/>
      </w:rPr>
      <w:t xml:space="preserve"> – Tool 5</w:t>
    </w:r>
    <w:r w:rsidR="00E97690">
      <w:rPr>
        <w:rFonts w:ascii="Arial" w:eastAsia="Calibri" w:hAnsi="Arial" w:cs="Arial"/>
        <w:b/>
        <w:color w:val="0070C0"/>
        <w:sz w:val="28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A9D"/>
    <w:multiLevelType w:val="hybridMultilevel"/>
    <w:tmpl w:val="C99277F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5D72DAA"/>
    <w:multiLevelType w:val="hybridMultilevel"/>
    <w:tmpl w:val="EBA25B96"/>
    <w:lvl w:ilvl="0" w:tplc="B608C6E0">
      <w:start w:val="1"/>
      <w:numFmt w:val="bullet"/>
      <w:lvlText w:val=""/>
      <w:lvlJc w:val="left"/>
      <w:pPr>
        <w:ind w:left="1081" w:hanging="361"/>
      </w:pPr>
      <w:rPr>
        <w:rFonts w:ascii="Wingdings" w:eastAsia="Wingdings" w:hAnsi="Wingdings" w:hint="default"/>
        <w:color w:val="003478"/>
        <w:w w:val="99"/>
        <w:sz w:val="24"/>
        <w:szCs w:val="24"/>
      </w:rPr>
    </w:lvl>
    <w:lvl w:ilvl="1" w:tplc="35D0B316">
      <w:start w:val="1"/>
      <w:numFmt w:val="upperRoman"/>
      <w:lvlText w:val="%2."/>
      <w:lvlJc w:val="left"/>
      <w:pPr>
        <w:ind w:left="1181" w:hanging="524"/>
        <w:jc w:val="right"/>
      </w:pPr>
      <w:rPr>
        <w:rFonts w:ascii="Tahoma" w:eastAsia="Tahoma" w:hAnsi="Tahoma" w:hint="default"/>
        <w:color w:val="16365D"/>
        <w:spacing w:val="-3"/>
        <w:w w:val="99"/>
        <w:sz w:val="24"/>
        <w:szCs w:val="24"/>
      </w:rPr>
    </w:lvl>
    <w:lvl w:ilvl="2" w:tplc="F7D082B0">
      <w:start w:val="1"/>
      <w:numFmt w:val="bullet"/>
      <w:lvlText w:val="•"/>
      <w:lvlJc w:val="left"/>
      <w:pPr>
        <w:ind w:left="2100" w:hanging="524"/>
      </w:pPr>
      <w:rPr>
        <w:rFonts w:hint="default"/>
      </w:rPr>
    </w:lvl>
    <w:lvl w:ilvl="3" w:tplc="3A74CC7C">
      <w:start w:val="1"/>
      <w:numFmt w:val="bullet"/>
      <w:lvlText w:val="•"/>
      <w:lvlJc w:val="left"/>
      <w:pPr>
        <w:ind w:left="3020" w:hanging="524"/>
      </w:pPr>
      <w:rPr>
        <w:rFonts w:hint="default"/>
      </w:rPr>
    </w:lvl>
    <w:lvl w:ilvl="4" w:tplc="5ED807E2">
      <w:start w:val="1"/>
      <w:numFmt w:val="bullet"/>
      <w:lvlText w:val="•"/>
      <w:lvlJc w:val="left"/>
      <w:pPr>
        <w:ind w:left="3940" w:hanging="524"/>
      </w:pPr>
      <w:rPr>
        <w:rFonts w:hint="default"/>
      </w:rPr>
    </w:lvl>
    <w:lvl w:ilvl="5" w:tplc="AAAAADB8">
      <w:start w:val="1"/>
      <w:numFmt w:val="bullet"/>
      <w:lvlText w:val="•"/>
      <w:lvlJc w:val="left"/>
      <w:pPr>
        <w:ind w:left="4860" w:hanging="524"/>
      </w:pPr>
      <w:rPr>
        <w:rFonts w:hint="default"/>
      </w:rPr>
    </w:lvl>
    <w:lvl w:ilvl="6" w:tplc="00645BA2">
      <w:start w:val="1"/>
      <w:numFmt w:val="bullet"/>
      <w:lvlText w:val="•"/>
      <w:lvlJc w:val="left"/>
      <w:pPr>
        <w:ind w:left="5780" w:hanging="524"/>
      </w:pPr>
      <w:rPr>
        <w:rFonts w:hint="default"/>
      </w:rPr>
    </w:lvl>
    <w:lvl w:ilvl="7" w:tplc="CF5811B4">
      <w:start w:val="1"/>
      <w:numFmt w:val="bullet"/>
      <w:lvlText w:val="•"/>
      <w:lvlJc w:val="left"/>
      <w:pPr>
        <w:ind w:left="6700" w:hanging="524"/>
      </w:pPr>
      <w:rPr>
        <w:rFonts w:hint="default"/>
      </w:rPr>
    </w:lvl>
    <w:lvl w:ilvl="8" w:tplc="AAB8CECA">
      <w:start w:val="1"/>
      <w:numFmt w:val="bullet"/>
      <w:lvlText w:val="•"/>
      <w:lvlJc w:val="left"/>
      <w:pPr>
        <w:ind w:left="7620" w:hanging="524"/>
      </w:pPr>
      <w:rPr>
        <w:rFonts w:hint="default"/>
      </w:rPr>
    </w:lvl>
  </w:abstractNum>
  <w:abstractNum w:abstractNumId="2" w15:restartNumberingAfterBreak="0">
    <w:nsid w:val="0DD717F7"/>
    <w:multiLevelType w:val="multilevel"/>
    <w:tmpl w:val="36A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74BF7"/>
    <w:multiLevelType w:val="hybridMultilevel"/>
    <w:tmpl w:val="1BA4B56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0C70705"/>
    <w:multiLevelType w:val="hybridMultilevel"/>
    <w:tmpl w:val="FAC868B8"/>
    <w:lvl w:ilvl="0" w:tplc="DE68C54E">
      <w:start w:val="1"/>
      <w:numFmt w:val="bullet"/>
      <w:lvlText w:val="-"/>
      <w:lvlJc w:val="left"/>
      <w:pPr>
        <w:ind w:left="492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41522335"/>
    <w:multiLevelType w:val="hybridMultilevel"/>
    <w:tmpl w:val="C8D65344"/>
    <w:lvl w:ilvl="0" w:tplc="D01436F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6018DC92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2" w:tplc="8D4ACEFA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DEAAA8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4" w:tplc="630E846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5" w:tplc="5BB22418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6" w:tplc="1AD49C60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9C608FD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8" w:tplc="31CEF0E8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CA456A"/>
    <w:multiLevelType w:val="hybridMultilevel"/>
    <w:tmpl w:val="76B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04A9"/>
    <w:multiLevelType w:val="multilevel"/>
    <w:tmpl w:val="F7D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60765"/>
    <w:multiLevelType w:val="hybridMultilevel"/>
    <w:tmpl w:val="75744FB4"/>
    <w:lvl w:ilvl="0" w:tplc="2E0CE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F3CF1"/>
    <w:multiLevelType w:val="hybridMultilevel"/>
    <w:tmpl w:val="485209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13F5022"/>
    <w:multiLevelType w:val="hybridMultilevel"/>
    <w:tmpl w:val="856263FE"/>
    <w:lvl w:ilvl="0" w:tplc="9518319C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306DD"/>
    <w:multiLevelType w:val="hybridMultilevel"/>
    <w:tmpl w:val="90E2C6CE"/>
    <w:lvl w:ilvl="0" w:tplc="E7BEF120">
      <w:start w:val="1"/>
      <w:numFmt w:val="decimal"/>
      <w:lvlText w:val="%1)"/>
      <w:lvlJc w:val="left"/>
      <w:pPr>
        <w:ind w:left="117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 w15:restartNumberingAfterBreak="0">
    <w:nsid w:val="78E40587"/>
    <w:multiLevelType w:val="hybridMultilevel"/>
    <w:tmpl w:val="9BA8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5317"/>
    <w:multiLevelType w:val="hybridMultilevel"/>
    <w:tmpl w:val="A28C4B0A"/>
    <w:lvl w:ilvl="0" w:tplc="2BBE6B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448F6"/>
    <w:multiLevelType w:val="hybridMultilevel"/>
    <w:tmpl w:val="B1DE1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BA1513"/>
    <w:multiLevelType w:val="multilevel"/>
    <w:tmpl w:val="56EE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125878">
    <w:abstractNumId w:val="11"/>
  </w:num>
  <w:num w:numId="2" w16cid:durableId="713584912">
    <w:abstractNumId w:val="1"/>
  </w:num>
  <w:num w:numId="3" w16cid:durableId="1828863056">
    <w:abstractNumId w:val="12"/>
  </w:num>
  <w:num w:numId="4" w16cid:durableId="1899590148">
    <w:abstractNumId w:val="8"/>
  </w:num>
  <w:num w:numId="5" w16cid:durableId="150216958">
    <w:abstractNumId w:val="13"/>
  </w:num>
  <w:num w:numId="6" w16cid:durableId="1374380080">
    <w:abstractNumId w:val="4"/>
  </w:num>
  <w:num w:numId="7" w16cid:durableId="1438984755">
    <w:abstractNumId w:val="5"/>
  </w:num>
  <w:num w:numId="8" w16cid:durableId="341670588">
    <w:abstractNumId w:val="6"/>
  </w:num>
  <w:num w:numId="9" w16cid:durableId="1324973848">
    <w:abstractNumId w:val="7"/>
  </w:num>
  <w:num w:numId="10" w16cid:durableId="2119714363">
    <w:abstractNumId w:val="2"/>
  </w:num>
  <w:num w:numId="11" w16cid:durableId="855731359">
    <w:abstractNumId w:val="15"/>
  </w:num>
  <w:num w:numId="12" w16cid:durableId="1106729559">
    <w:abstractNumId w:val="0"/>
  </w:num>
  <w:num w:numId="13" w16cid:durableId="1616205628">
    <w:abstractNumId w:val="9"/>
  </w:num>
  <w:num w:numId="14" w16cid:durableId="991760151">
    <w:abstractNumId w:val="3"/>
  </w:num>
  <w:num w:numId="15" w16cid:durableId="797727773">
    <w:abstractNumId w:val="10"/>
  </w:num>
  <w:num w:numId="16" w16cid:durableId="223836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04"/>
    <w:rsid w:val="00005627"/>
    <w:rsid w:val="00007FC5"/>
    <w:rsid w:val="00013675"/>
    <w:rsid w:val="000151F7"/>
    <w:rsid w:val="00021EFE"/>
    <w:rsid w:val="00026512"/>
    <w:rsid w:val="0003380C"/>
    <w:rsid w:val="00052433"/>
    <w:rsid w:val="000651A9"/>
    <w:rsid w:val="0007015E"/>
    <w:rsid w:val="000704B0"/>
    <w:rsid w:val="00073DFF"/>
    <w:rsid w:val="00075D75"/>
    <w:rsid w:val="00076970"/>
    <w:rsid w:val="000A1214"/>
    <w:rsid w:val="000C2923"/>
    <w:rsid w:val="000C5C75"/>
    <w:rsid w:val="000D2143"/>
    <w:rsid w:val="000D454C"/>
    <w:rsid w:val="000F490E"/>
    <w:rsid w:val="000F7229"/>
    <w:rsid w:val="00102D10"/>
    <w:rsid w:val="00107326"/>
    <w:rsid w:val="0012320F"/>
    <w:rsid w:val="00156D1C"/>
    <w:rsid w:val="0016019B"/>
    <w:rsid w:val="0016473A"/>
    <w:rsid w:val="00172DDD"/>
    <w:rsid w:val="00175C11"/>
    <w:rsid w:val="00191549"/>
    <w:rsid w:val="00193601"/>
    <w:rsid w:val="00195CC7"/>
    <w:rsid w:val="001A2FAA"/>
    <w:rsid w:val="001B7EE3"/>
    <w:rsid w:val="001C33F4"/>
    <w:rsid w:val="001C56C0"/>
    <w:rsid w:val="001D06BB"/>
    <w:rsid w:val="00203DB0"/>
    <w:rsid w:val="00211E68"/>
    <w:rsid w:val="0021381C"/>
    <w:rsid w:val="00214911"/>
    <w:rsid w:val="00214EE5"/>
    <w:rsid w:val="00225D4D"/>
    <w:rsid w:val="00235339"/>
    <w:rsid w:val="00235935"/>
    <w:rsid w:val="002376DF"/>
    <w:rsid w:val="00242704"/>
    <w:rsid w:val="00247968"/>
    <w:rsid w:val="0026474D"/>
    <w:rsid w:val="00273076"/>
    <w:rsid w:val="00291E77"/>
    <w:rsid w:val="002B1A5A"/>
    <w:rsid w:val="002B459B"/>
    <w:rsid w:val="002B552C"/>
    <w:rsid w:val="002D2EC7"/>
    <w:rsid w:val="002E2EEE"/>
    <w:rsid w:val="00316DE8"/>
    <w:rsid w:val="00331C71"/>
    <w:rsid w:val="003370E2"/>
    <w:rsid w:val="00340B2E"/>
    <w:rsid w:val="00344F95"/>
    <w:rsid w:val="00347920"/>
    <w:rsid w:val="00362503"/>
    <w:rsid w:val="00362F4A"/>
    <w:rsid w:val="00373B18"/>
    <w:rsid w:val="003757FB"/>
    <w:rsid w:val="003770DF"/>
    <w:rsid w:val="00395330"/>
    <w:rsid w:val="00396BCE"/>
    <w:rsid w:val="003A1324"/>
    <w:rsid w:val="003A2ED7"/>
    <w:rsid w:val="003A439F"/>
    <w:rsid w:val="003C5A8B"/>
    <w:rsid w:val="003C746D"/>
    <w:rsid w:val="003D2924"/>
    <w:rsid w:val="003E0DD1"/>
    <w:rsid w:val="003E243B"/>
    <w:rsid w:val="00411B5D"/>
    <w:rsid w:val="00414603"/>
    <w:rsid w:val="00435637"/>
    <w:rsid w:val="0044034F"/>
    <w:rsid w:val="00450CE7"/>
    <w:rsid w:val="00454E89"/>
    <w:rsid w:val="004564ED"/>
    <w:rsid w:val="00470A1E"/>
    <w:rsid w:val="00473A1C"/>
    <w:rsid w:val="00481CD0"/>
    <w:rsid w:val="00487807"/>
    <w:rsid w:val="00491F76"/>
    <w:rsid w:val="004A0325"/>
    <w:rsid w:val="004A4109"/>
    <w:rsid w:val="004A7F97"/>
    <w:rsid w:val="004B0D51"/>
    <w:rsid w:val="004C3B42"/>
    <w:rsid w:val="004D628C"/>
    <w:rsid w:val="00501DE1"/>
    <w:rsid w:val="0050653E"/>
    <w:rsid w:val="00507458"/>
    <w:rsid w:val="00507E57"/>
    <w:rsid w:val="00513587"/>
    <w:rsid w:val="00514183"/>
    <w:rsid w:val="005177C5"/>
    <w:rsid w:val="00517A84"/>
    <w:rsid w:val="00542A98"/>
    <w:rsid w:val="00543FB6"/>
    <w:rsid w:val="00553981"/>
    <w:rsid w:val="00561206"/>
    <w:rsid w:val="0058327F"/>
    <w:rsid w:val="00595BB1"/>
    <w:rsid w:val="005A0286"/>
    <w:rsid w:val="005A6BAD"/>
    <w:rsid w:val="005B1E54"/>
    <w:rsid w:val="005C33C1"/>
    <w:rsid w:val="005C5BA7"/>
    <w:rsid w:val="005E4B3D"/>
    <w:rsid w:val="005E660F"/>
    <w:rsid w:val="005F2204"/>
    <w:rsid w:val="005F3F6A"/>
    <w:rsid w:val="005F5D3A"/>
    <w:rsid w:val="00605ED0"/>
    <w:rsid w:val="00606B7B"/>
    <w:rsid w:val="00624DF7"/>
    <w:rsid w:val="0065093B"/>
    <w:rsid w:val="00656EEA"/>
    <w:rsid w:val="006672BE"/>
    <w:rsid w:val="00676931"/>
    <w:rsid w:val="00680D1E"/>
    <w:rsid w:val="006827CA"/>
    <w:rsid w:val="00693975"/>
    <w:rsid w:val="0069682D"/>
    <w:rsid w:val="00697355"/>
    <w:rsid w:val="006A4D6F"/>
    <w:rsid w:val="006A67CD"/>
    <w:rsid w:val="006D41C9"/>
    <w:rsid w:val="006D6807"/>
    <w:rsid w:val="006E0FD2"/>
    <w:rsid w:val="006E4B75"/>
    <w:rsid w:val="006E4BCC"/>
    <w:rsid w:val="006E7649"/>
    <w:rsid w:val="00702DFA"/>
    <w:rsid w:val="00705CC3"/>
    <w:rsid w:val="00716A76"/>
    <w:rsid w:val="00723AA6"/>
    <w:rsid w:val="00730783"/>
    <w:rsid w:val="00743300"/>
    <w:rsid w:val="007462BA"/>
    <w:rsid w:val="00756DE7"/>
    <w:rsid w:val="00773817"/>
    <w:rsid w:val="00780B02"/>
    <w:rsid w:val="007B4BA0"/>
    <w:rsid w:val="007B6796"/>
    <w:rsid w:val="007B698B"/>
    <w:rsid w:val="007C3708"/>
    <w:rsid w:val="007D237D"/>
    <w:rsid w:val="007D4F98"/>
    <w:rsid w:val="007D5565"/>
    <w:rsid w:val="007D7EF3"/>
    <w:rsid w:val="007E00CC"/>
    <w:rsid w:val="007E3F23"/>
    <w:rsid w:val="007E6CCE"/>
    <w:rsid w:val="0080108A"/>
    <w:rsid w:val="00801B8E"/>
    <w:rsid w:val="0080253B"/>
    <w:rsid w:val="00805935"/>
    <w:rsid w:val="008252A6"/>
    <w:rsid w:val="008510AD"/>
    <w:rsid w:val="00851B52"/>
    <w:rsid w:val="00860478"/>
    <w:rsid w:val="00863082"/>
    <w:rsid w:val="00863806"/>
    <w:rsid w:val="00875A48"/>
    <w:rsid w:val="008831A6"/>
    <w:rsid w:val="008A2F30"/>
    <w:rsid w:val="008A3936"/>
    <w:rsid w:val="008D1533"/>
    <w:rsid w:val="008D659C"/>
    <w:rsid w:val="008F5680"/>
    <w:rsid w:val="00904041"/>
    <w:rsid w:val="00910226"/>
    <w:rsid w:val="00935738"/>
    <w:rsid w:val="00935953"/>
    <w:rsid w:val="009447E1"/>
    <w:rsid w:val="00965481"/>
    <w:rsid w:val="00967856"/>
    <w:rsid w:val="00981750"/>
    <w:rsid w:val="009875CB"/>
    <w:rsid w:val="009B2D14"/>
    <w:rsid w:val="009E09DC"/>
    <w:rsid w:val="00A15FD7"/>
    <w:rsid w:val="00A20E00"/>
    <w:rsid w:val="00A23419"/>
    <w:rsid w:val="00A25B5B"/>
    <w:rsid w:val="00A32964"/>
    <w:rsid w:val="00A63AD5"/>
    <w:rsid w:val="00A65846"/>
    <w:rsid w:val="00A76E01"/>
    <w:rsid w:val="00A94462"/>
    <w:rsid w:val="00AA37A3"/>
    <w:rsid w:val="00AA5B0B"/>
    <w:rsid w:val="00AC4FCB"/>
    <w:rsid w:val="00AE3543"/>
    <w:rsid w:val="00AF2BC9"/>
    <w:rsid w:val="00B17F9A"/>
    <w:rsid w:val="00B21494"/>
    <w:rsid w:val="00B24328"/>
    <w:rsid w:val="00B26F6D"/>
    <w:rsid w:val="00B43183"/>
    <w:rsid w:val="00B5061F"/>
    <w:rsid w:val="00B55CE5"/>
    <w:rsid w:val="00B64DC8"/>
    <w:rsid w:val="00B67B40"/>
    <w:rsid w:val="00B77D8C"/>
    <w:rsid w:val="00B91BDC"/>
    <w:rsid w:val="00BB6E7D"/>
    <w:rsid w:val="00BC6FF3"/>
    <w:rsid w:val="00BD2443"/>
    <w:rsid w:val="00BE1515"/>
    <w:rsid w:val="00BE4A1A"/>
    <w:rsid w:val="00C13D97"/>
    <w:rsid w:val="00C3095E"/>
    <w:rsid w:val="00C51B30"/>
    <w:rsid w:val="00C601A3"/>
    <w:rsid w:val="00C66FB9"/>
    <w:rsid w:val="00C674F1"/>
    <w:rsid w:val="00C728D4"/>
    <w:rsid w:val="00C83FBF"/>
    <w:rsid w:val="00C971CE"/>
    <w:rsid w:val="00CA00BB"/>
    <w:rsid w:val="00CA5438"/>
    <w:rsid w:val="00CA5A91"/>
    <w:rsid w:val="00CC52E9"/>
    <w:rsid w:val="00CD18BF"/>
    <w:rsid w:val="00CF30DA"/>
    <w:rsid w:val="00D04A7D"/>
    <w:rsid w:val="00D05A49"/>
    <w:rsid w:val="00D076D6"/>
    <w:rsid w:val="00D10A3F"/>
    <w:rsid w:val="00D13082"/>
    <w:rsid w:val="00D205DC"/>
    <w:rsid w:val="00D30943"/>
    <w:rsid w:val="00D328C9"/>
    <w:rsid w:val="00D35C88"/>
    <w:rsid w:val="00D35E95"/>
    <w:rsid w:val="00D37DDA"/>
    <w:rsid w:val="00D40453"/>
    <w:rsid w:val="00D60B66"/>
    <w:rsid w:val="00D64FF0"/>
    <w:rsid w:val="00D66AE4"/>
    <w:rsid w:val="00D7413A"/>
    <w:rsid w:val="00D77351"/>
    <w:rsid w:val="00D927C8"/>
    <w:rsid w:val="00DB5CED"/>
    <w:rsid w:val="00DC6E4B"/>
    <w:rsid w:val="00DD121A"/>
    <w:rsid w:val="00DE48DC"/>
    <w:rsid w:val="00E07676"/>
    <w:rsid w:val="00E13F5F"/>
    <w:rsid w:val="00E3211A"/>
    <w:rsid w:val="00E56329"/>
    <w:rsid w:val="00E56E22"/>
    <w:rsid w:val="00E6583E"/>
    <w:rsid w:val="00E67BF2"/>
    <w:rsid w:val="00E97690"/>
    <w:rsid w:val="00EB09FB"/>
    <w:rsid w:val="00EB264D"/>
    <w:rsid w:val="00ED6D6D"/>
    <w:rsid w:val="00EE625E"/>
    <w:rsid w:val="00EF5D0B"/>
    <w:rsid w:val="00F05C4F"/>
    <w:rsid w:val="00F2118B"/>
    <w:rsid w:val="00F24AC8"/>
    <w:rsid w:val="00F254DA"/>
    <w:rsid w:val="00F41378"/>
    <w:rsid w:val="00F457CC"/>
    <w:rsid w:val="00F47097"/>
    <w:rsid w:val="00F73A13"/>
    <w:rsid w:val="00F73E5E"/>
    <w:rsid w:val="00F745E3"/>
    <w:rsid w:val="00FB59A4"/>
    <w:rsid w:val="00FB6AB9"/>
    <w:rsid w:val="00FC224F"/>
    <w:rsid w:val="00FC4CAD"/>
    <w:rsid w:val="00FD188B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8295C"/>
  <w15:chartTrackingRefBased/>
  <w15:docId w15:val="{923C3CDC-1C7F-404E-9729-837FE412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88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68"/>
  </w:style>
  <w:style w:type="paragraph" w:styleId="Heading1">
    <w:name w:val="heading 1"/>
    <w:basedOn w:val="Normal"/>
    <w:next w:val="Normal"/>
    <w:link w:val="Heading1Char"/>
    <w:uiPriority w:val="9"/>
    <w:qFormat/>
    <w:rsid w:val="005C5BA7"/>
    <w:pPr>
      <w:kinsoku w:val="0"/>
      <w:overflowPunct w:val="0"/>
      <w:spacing w:after="240" w:line="276" w:lineRule="auto"/>
      <w:ind w:left="0" w:firstLine="0"/>
      <w:outlineLvl w:val="0"/>
    </w:pPr>
    <w:rPr>
      <w:rFonts w:ascii="Roboto" w:eastAsia="Calibri" w:hAnsi="Roboto" w:cs="Arial"/>
      <w:b/>
      <w:iCs/>
      <w:color w:val="F07302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01B8E"/>
    <w:pPr>
      <w:widowControl/>
      <w:numPr>
        <w:numId w:val="15"/>
      </w:numPr>
      <w:tabs>
        <w:tab w:val="left" w:pos="360"/>
      </w:tabs>
      <w:overflowPunct w:val="0"/>
      <w:autoSpaceDE w:val="0"/>
      <w:autoSpaceDN w:val="0"/>
      <w:adjustRightInd w:val="0"/>
      <w:contextualSpacing/>
      <w:textAlignment w:val="baseline"/>
      <w:outlineLvl w:val="1"/>
    </w:pPr>
    <w:rPr>
      <w:rFonts w:ascii="Roboto" w:eastAsia="Times New Roman" w:hAnsi="Roboto" w:cs="Arial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8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807"/>
  </w:style>
  <w:style w:type="paragraph" w:styleId="Footer">
    <w:name w:val="footer"/>
    <w:basedOn w:val="Normal"/>
    <w:link w:val="FooterChar"/>
    <w:uiPriority w:val="99"/>
    <w:unhideWhenUsed/>
    <w:rsid w:val="006D68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807"/>
  </w:style>
  <w:style w:type="table" w:styleId="TableGrid">
    <w:name w:val="Table Grid"/>
    <w:basedOn w:val="TableNormal"/>
    <w:uiPriority w:val="39"/>
    <w:rsid w:val="004403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E09DC"/>
    <w:pPr>
      <w:spacing w:after="200" w:line="276" w:lineRule="auto"/>
      <w:ind w:left="0" w:firstLine="0"/>
    </w:pPr>
    <w:rPr>
      <w:rFonts w:eastAsiaTheme="minorEastAsia"/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214"/>
    <w:pPr>
      <w:widowControl w:val="0"/>
      <w:spacing w:after="0"/>
      <w:ind w:left="0" w:firstLine="0"/>
    </w:pPr>
  </w:style>
  <w:style w:type="paragraph" w:styleId="TOC4">
    <w:name w:val="toc 4"/>
    <w:basedOn w:val="Normal"/>
    <w:uiPriority w:val="1"/>
    <w:qFormat/>
    <w:rsid w:val="000A1214"/>
    <w:pPr>
      <w:widowControl w:val="0"/>
      <w:spacing w:before="161" w:after="0"/>
      <w:ind w:left="1181" w:hanging="610"/>
    </w:pPr>
    <w:rPr>
      <w:rFonts w:ascii="Tahoma" w:eastAsia="Tahoma" w:hAnsi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BA7"/>
    <w:rPr>
      <w:rFonts w:ascii="Roboto" w:eastAsia="Calibri" w:hAnsi="Roboto" w:cs="Arial"/>
      <w:b/>
      <w:iCs/>
      <w:color w:val="F0730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C5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4D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1B8E"/>
    <w:rPr>
      <w:rFonts w:ascii="Roboto" w:eastAsia="Times New Roman" w:hAnsi="Roboto" w:cs="Arial"/>
      <w:b/>
      <w:bC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vha.net/safe-patient-handling-and-mobility-toolkit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9f5ce8177b37dccfa83d3e8d6a4f1258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bfe31bacae33e3f6dc885c3cbecbd40f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E4532BEC-8BFF-4F75-A9E0-18F4B0D2A1C5}"/>
</file>

<file path=customXml/itemProps2.xml><?xml version="1.0" encoding="utf-8"?>
<ds:datastoreItem xmlns:ds="http://schemas.openxmlformats.org/officeDocument/2006/customXml" ds:itemID="{F614BA61-4EDA-4455-A4A4-BC174813C48C}"/>
</file>

<file path=customXml/itemProps3.xml><?xml version="1.0" encoding="utf-8"?>
<ds:datastoreItem xmlns:ds="http://schemas.openxmlformats.org/officeDocument/2006/customXml" ds:itemID="{59A344EE-F338-436C-8639-0FFE0EDDD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Lynda Enos</cp:lastModifiedBy>
  <cp:revision>3</cp:revision>
  <dcterms:created xsi:type="dcterms:W3CDTF">2026-01-12T09:03:00Z</dcterms:created>
  <dcterms:modified xsi:type="dcterms:W3CDTF">2026-01-12T15:46:00Z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