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ACF1" w14:textId="77777777" w:rsidR="00277D54" w:rsidRDefault="00AF7150" w:rsidP="00111728">
      <w:pPr>
        <w:jc w:val="center"/>
        <w:outlineLvl w:val="0"/>
        <w:rPr>
          <w:rFonts w:ascii="Arial" w:hAnsi="Arial" w:cs="Arial"/>
          <w:b/>
          <w:sz w:val="32"/>
          <w:szCs w:val="32"/>
          <w:u w:val="single"/>
        </w:rPr>
      </w:pPr>
      <w:r w:rsidRPr="00AF7150">
        <w:rPr>
          <w:rFonts w:ascii="Arial" w:hAnsi="Arial" w:cs="Arial"/>
          <w:b/>
          <w:sz w:val="32"/>
          <w:szCs w:val="32"/>
          <w:u w:val="single"/>
        </w:rPr>
        <w:t xml:space="preserve">The </w:t>
      </w:r>
      <w:r w:rsidR="00577098" w:rsidRPr="00577098">
        <w:rPr>
          <w:rFonts w:ascii="Arial" w:hAnsi="Arial" w:cs="Arial"/>
          <w:b/>
          <w:sz w:val="32"/>
          <w:szCs w:val="32"/>
          <w:u w:val="single"/>
        </w:rPr>
        <w:t>Seacoast Board of Realtors</w:t>
      </w:r>
      <w:r w:rsidRPr="00AF7150">
        <w:rPr>
          <w:rFonts w:ascii="Arial" w:hAnsi="Arial" w:cs="Arial"/>
          <w:b/>
          <w:sz w:val="32"/>
          <w:szCs w:val="32"/>
          <w:u w:val="single"/>
        </w:rPr>
        <w:t xml:space="preserve"> Annual Scholarship</w:t>
      </w:r>
    </w:p>
    <w:p w14:paraId="3E9775F0" w14:textId="77777777" w:rsidR="00577098" w:rsidRPr="00577098" w:rsidRDefault="00577098" w:rsidP="00111728">
      <w:pPr>
        <w:jc w:val="center"/>
        <w:outlineLvl w:val="0"/>
        <w:rPr>
          <w:rFonts w:ascii="Arial" w:hAnsi="Arial" w:cs="Arial"/>
          <w:b/>
          <w:i/>
          <w:sz w:val="32"/>
          <w:szCs w:val="32"/>
        </w:rPr>
      </w:pPr>
      <w:r>
        <w:rPr>
          <w:rFonts w:ascii="Arial" w:hAnsi="Arial" w:cs="Arial"/>
          <w:b/>
          <w:sz w:val="32"/>
          <w:szCs w:val="32"/>
        </w:rPr>
        <w:t>In Memory of Lori Breard-Weeden</w:t>
      </w:r>
    </w:p>
    <w:p w14:paraId="5394509A" w14:textId="497EBCE0" w:rsidR="00277D54" w:rsidRPr="00664AEB" w:rsidRDefault="00277D54" w:rsidP="00111728">
      <w:pPr>
        <w:jc w:val="center"/>
        <w:outlineLvl w:val="0"/>
        <w:rPr>
          <w:rFonts w:ascii="Arial" w:hAnsi="Arial" w:cs="Arial"/>
          <w:b/>
          <w:color w:val="FF0000"/>
          <w:sz w:val="32"/>
          <w:szCs w:val="32"/>
        </w:rPr>
      </w:pPr>
      <w:r>
        <w:rPr>
          <w:rFonts w:ascii="Arial" w:hAnsi="Arial" w:cs="Arial"/>
          <w:b/>
          <w:sz w:val="32"/>
          <w:szCs w:val="32"/>
        </w:rPr>
        <w:t xml:space="preserve">Annual Scholarship - </w:t>
      </w:r>
      <w:r w:rsidRPr="00664AEB">
        <w:rPr>
          <w:rFonts w:ascii="Arial" w:hAnsi="Arial" w:cs="Arial"/>
          <w:b/>
          <w:color w:val="FF0000"/>
          <w:sz w:val="32"/>
          <w:szCs w:val="32"/>
        </w:rPr>
        <w:t>$</w:t>
      </w:r>
      <w:r w:rsidR="00664AEB" w:rsidRPr="00664AEB">
        <w:rPr>
          <w:rFonts w:ascii="Arial" w:hAnsi="Arial" w:cs="Arial"/>
          <w:b/>
          <w:color w:val="FF0000"/>
          <w:sz w:val="32"/>
          <w:szCs w:val="32"/>
        </w:rPr>
        <w:t>2</w:t>
      </w:r>
      <w:r w:rsidRPr="00664AEB">
        <w:rPr>
          <w:rFonts w:ascii="Arial" w:hAnsi="Arial" w:cs="Arial"/>
          <w:b/>
          <w:color w:val="FF0000"/>
          <w:sz w:val="32"/>
          <w:szCs w:val="32"/>
        </w:rPr>
        <w:t>,</w:t>
      </w:r>
      <w:r w:rsidR="00BE4E5A">
        <w:rPr>
          <w:rFonts w:ascii="Arial" w:hAnsi="Arial" w:cs="Arial"/>
          <w:b/>
          <w:color w:val="FF0000"/>
          <w:sz w:val="32"/>
          <w:szCs w:val="32"/>
        </w:rPr>
        <w:t>5</w:t>
      </w:r>
      <w:r w:rsidRPr="00664AEB">
        <w:rPr>
          <w:rFonts w:ascii="Arial" w:hAnsi="Arial" w:cs="Arial"/>
          <w:b/>
          <w:color w:val="FF0000"/>
          <w:sz w:val="32"/>
          <w:szCs w:val="32"/>
        </w:rPr>
        <w:t>00</w:t>
      </w:r>
    </w:p>
    <w:p w14:paraId="542F47DC" w14:textId="3BC03B57" w:rsidR="00C83AE6" w:rsidRDefault="00C83AE6" w:rsidP="00277D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CD74373" w14:textId="19F3F754" w:rsidR="00AF7150" w:rsidRPr="00AF7150" w:rsidRDefault="00AF7150" w:rsidP="00AF7150">
      <w:pPr>
        <w:rPr>
          <w:sz w:val="28"/>
          <w:szCs w:val="28"/>
        </w:rPr>
      </w:pPr>
      <w:r>
        <w:t> </w:t>
      </w:r>
      <w:r>
        <w:br/>
        <w:t xml:space="preserve">          </w:t>
      </w:r>
      <w:r w:rsidRPr="00AF7150">
        <w:rPr>
          <w:sz w:val="28"/>
          <w:szCs w:val="28"/>
        </w:rPr>
        <w:t xml:space="preserve">The </w:t>
      </w:r>
      <w:r w:rsidR="00577098" w:rsidRPr="00577098">
        <w:rPr>
          <w:sz w:val="28"/>
          <w:szCs w:val="28"/>
        </w:rPr>
        <w:t>Seacoast Board of Realtors</w:t>
      </w:r>
      <w:r w:rsidRPr="00AF7150">
        <w:rPr>
          <w:sz w:val="28"/>
          <w:szCs w:val="28"/>
        </w:rPr>
        <w:t xml:space="preserve"> </w:t>
      </w:r>
      <w:r w:rsidR="00C877B7" w:rsidRPr="00F02C0F">
        <w:rPr>
          <w:sz w:val="28"/>
          <w:szCs w:val="28"/>
        </w:rPr>
        <w:t>Annual</w:t>
      </w:r>
      <w:r w:rsidRPr="00AF7150">
        <w:rPr>
          <w:sz w:val="28"/>
          <w:szCs w:val="28"/>
        </w:rPr>
        <w:t xml:space="preserve"> Scholarship </w:t>
      </w:r>
      <w:r w:rsidR="00EE7B9A">
        <w:rPr>
          <w:sz w:val="28"/>
          <w:szCs w:val="28"/>
        </w:rPr>
        <w:t>i</w:t>
      </w:r>
      <w:r w:rsidR="00577098">
        <w:rPr>
          <w:sz w:val="28"/>
          <w:szCs w:val="28"/>
        </w:rPr>
        <w:t xml:space="preserve">n Memory of Lori Breard-Weeden </w:t>
      </w:r>
      <w:r w:rsidRPr="00AF7150">
        <w:rPr>
          <w:sz w:val="28"/>
          <w:szCs w:val="28"/>
        </w:rPr>
        <w:t xml:space="preserve">was established in January of 2011.  Lori Breard-Weeden was a REALTOR®, and a </w:t>
      </w:r>
      <w:r w:rsidR="00413C63" w:rsidRPr="00F02C0F">
        <w:rPr>
          <w:sz w:val="28"/>
          <w:szCs w:val="28"/>
        </w:rPr>
        <w:t>dynamic</w:t>
      </w:r>
      <w:r w:rsidRPr="00AF7150">
        <w:rPr>
          <w:sz w:val="28"/>
          <w:szCs w:val="28"/>
        </w:rPr>
        <w:t xml:space="preserve"> part of </w:t>
      </w:r>
      <w:r w:rsidR="00413C63" w:rsidRPr="00F02C0F">
        <w:rPr>
          <w:sz w:val="28"/>
          <w:szCs w:val="28"/>
        </w:rPr>
        <w:t>her</w:t>
      </w:r>
      <w:r w:rsidRPr="00AF7150">
        <w:rPr>
          <w:sz w:val="28"/>
          <w:szCs w:val="28"/>
        </w:rPr>
        <w:t xml:space="preserve"> community.  As a REALTOR®, Lori was very active in The Seacoast Board of Realtors, and </w:t>
      </w:r>
      <w:r w:rsidR="00413C63" w:rsidRPr="00F02C0F">
        <w:rPr>
          <w:sz w:val="28"/>
          <w:szCs w:val="28"/>
        </w:rPr>
        <w:t>in addition to</w:t>
      </w:r>
      <w:r w:rsidRPr="00AF7150">
        <w:rPr>
          <w:sz w:val="28"/>
          <w:szCs w:val="28"/>
        </w:rPr>
        <w:t xml:space="preserve"> serving for several years on the Board of Directors, she chaired the Finance Committee and served as the Board's Treasurer and Vice President.  Lori had a strong commitment to the continuing education and professionalism of local real estate agents, and was instrumental in bringing many educational opportunities to the Membership.  In honor of Lori's tireless efforts for the Membership of the Seacoast Board of Realtors, the Board of Directors voted to establish this annual scholarship to honor her memory.</w:t>
      </w:r>
    </w:p>
    <w:p w14:paraId="09435A0A" w14:textId="77777777" w:rsidR="00AF7150" w:rsidRPr="00AF7150" w:rsidRDefault="00AF7150" w:rsidP="00AF7150">
      <w:pPr>
        <w:rPr>
          <w:sz w:val="28"/>
          <w:szCs w:val="28"/>
        </w:rPr>
      </w:pPr>
      <w:r w:rsidRPr="00AF7150">
        <w:rPr>
          <w:sz w:val="28"/>
          <w:szCs w:val="28"/>
        </w:rPr>
        <w:t> </w:t>
      </w:r>
    </w:p>
    <w:p w14:paraId="77E1DB24" w14:textId="4C4BD38C" w:rsidR="00AF7150" w:rsidRDefault="00AF7150" w:rsidP="00AF7150">
      <w:r w:rsidRPr="00AF7150">
        <w:rPr>
          <w:sz w:val="28"/>
          <w:szCs w:val="28"/>
        </w:rPr>
        <w:t>         This scholarship is given every year to a graduating senior from</w:t>
      </w:r>
      <w:r w:rsidR="00C85F99">
        <w:rPr>
          <w:sz w:val="28"/>
          <w:szCs w:val="28"/>
        </w:rPr>
        <w:t xml:space="preserve"> </w:t>
      </w:r>
      <w:r w:rsidR="00A13D1C">
        <w:rPr>
          <w:sz w:val="28"/>
          <w:szCs w:val="28"/>
        </w:rPr>
        <w:t>Exeter High School, Newmarket High School, Portsmouth High School, or Winnacunnet High School</w:t>
      </w:r>
      <w:r w:rsidRPr="00AF7150">
        <w:rPr>
          <w:sz w:val="28"/>
          <w:szCs w:val="28"/>
        </w:rPr>
        <w:t>.  To qualify for the scholarship, this Senior must be accepted to an accredited post-graduate program, motivated to learn, involved with the com</w:t>
      </w:r>
      <w:r w:rsidR="00A13D1C">
        <w:rPr>
          <w:sz w:val="28"/>
          <w:szCs w:val="28"/>
        </w:rPr>
        <w:t>munity</w:t>
      </w:r>
      <w:r w:rsidRPr="00AF7150">
        <w:rPr>
          <w:sz w:val="28"/>
          <w:szCs w:val="28"/>
        </w:rPr>
        <w:t xml:space="preserve"> and sponsored by a local REALTOR® or a REALTOR® Affiliate.</w:t>
      </w:r>
      <w:r w:rsidRPr="00AF7150">
        <w:rPr>
          <w:sz w:val="28"/>
          <w:szCs w:val="28"/>
        </w:rPr>
        <w:br/>
        <w:t> </w:t>
      </w:r>
      <w:r w:rsidRPr="00AF7150">
        <w:rPr>
          <w:sz w:val="28"/>
          <w:szCs w:val="28"/>
        </w:rPr>
        <w:br/>
        <w:t xml:space="preserve">          Do you qualify for this scholarship?  Please complete the attached form, and return it to the Seacoast Board of REALTORS® </w:t>
      </w:r>
      <w:r w:rsidR="00C83AE6">
        <w:rPr>
          <w:sz w:val="28"/>
          <w:szCs w:val="28"/>
        </w:rPr>
        <w:t>no later than</w:t>
      </w:r>
      <w:r w:rsidRPr="00AF7150">
        <w:rPr>
          <w:sz w:val="28"/>
          <w:szCs w:val="28"/>
        </w:rPr>
        <w:t xml:space="preserve"> </w:t>
      </w:r>
      <w:r w:rsidR="00C83AE6" w:rsidRPr="00C83AE6">
        <w:rPr>
          <w:b/>
          <w:bCs/>
          <w:sz w:val="32"/>
          <w:szCs w:val="32"/>
          <w:u w:val="single"/>
        </w:rPr>
        <w:t xml:space="preserve">Friday, </w:t>
      </w:r>
      <w:r w:rsidRPr="00C83AE6">
        <w:rPr>
          <w:b/>
          <w:bCs/>
          <w:sz w:val="32"/>
          <w:szCs w:val="32"/>
          <w:u w:val="single"/>
        </w:rPr>
        <w:t>April</w:t>
      </w:r>
      <w:r w:rsidR="00C83AE6" w:rsidRPr="00C83AE6">
        <w:rPr>
          <w:b/>
          <w:bCs/>
          <w:sz w:val="32"/>
          <w:szCs w:val="32"/>
          <w:u w:val="single"/>
        </w:rPr>
        <w:t xml:space="preserve"> 1</w:t>
      </w:r>
      <w:r w:rsidR="00D02076">
        <w:rPr>
          <w:b/>
          <w:bCs/>
          <w:sz w:val="32"/>
          <w:szCs w:val="32"/>
          <w:u w:val="single"/>
        </w:rPr>
        <w:t>8</w:t>
      </w:r>
      <w:r w:rsidR="007959B7">
        <w:rPr>
          <w:b/>
          <w:bCs/>
          <w:sz w:val="32"/>
          <w:szCs w:val="32"/>
          <w:u w:val="single"/>
        </w:rPr>
        <w:t>th</w:t>
      </w:r>
      <w:r w:rsidR="00C83AE6" w:rsidRPr="00C83AE6">
        <w:rPr>
          <w:b/>
          <w:bCs/>
          <w:sz w:val="32"/>
          <w:szCs w:val="32"/>
          <w:u w:val="single"/>
        </w:rPr>
        <w:t>, 202</w:t>
      </w:r>
      <w:r w:rsidR="00D02076">
        <w:rPr>
          <w:b/>
          <w:bCs/>
          <w:sz w:val="32"/>
          <w:szCs w:val="32"/>
          <w:u w:val="single"/>
        </w:rPr>
        <w:t>5</w:t>
      </w:r>
      <w:r w:rsidRPr="00AF7150">
        <w:rPr>
          <w:sz w:val="28"/>
          <w:szCs w:val="28"/>
        </w:rPr>
        <w:t>.</w:t>
      </w:r>
      <w:r w:rsidRPr="00AF7150">
        <w:rPr>
          <w:sz w:val="28"/>
          <w:szCs w:val="28"/>
        </w:rPr>
        <w:br/>
      </w:r>
      <w:r>
        <w:t> </w:t>
      </w:r>
    </w:p>
    <w:p w14:paraId="2EA0E60C" w14:textId="77777777" w:rsidR="00577098" w:rsidRDefault="00277D54" w:rsidP="00577098">
      <w:pPr>
        <w:jc w:val="center"/>
        <w:outlineLvl w:val="0"/>
        <w:rPr>
          <w:rFonts w:ascii="Arial" w:hAnsi="Arial" w:cs="Arial"/>
          <w:b/>
          <w:sz w:val="32"/>
          <w:szCs w:val="32"/>
          <w:u w:val="single"/>
        </w:rPr>
      </w:pPr>
      <w:r>
        <w:rPr>
          <w:rFonts w:ascii="Arial" w:hAnsi="Arial" w:cs="Arial"/>
          <w:b/>
          <w:sz w:val="32"/>
          <w:szCs w:val="32"/>
        </w:rPr>
        <w:br w:type="page"/>
      </w:r>
      <w:r w:rsidR="00577098" w:rsidRPr="00AF7150">
        <w:rPr>
          <w:rFonts w:ascii="Arial" w:hAnsi="Arial" w:cs="Arial"/>
          <w:b/>
          <w:sz w:val="32"/>
          <w:szCs w:val="32"/>
          <w:u w:val="single"/>
        </w:rPr>
        <w:lastRenderedPageBreak/>
        <w:t xml:space="preserve">The </w:t>
      </w:r>
      <w:r w:rsidR="00577098" w:rsidRPr="00577098">
        <w:rPr>
          <w:rFonts w:ascii="Arial" w:hAnsi="Arial" w:cs="Arial"/>
          <w:b/>
          <w:sz w:val="32"/>
          <w:szCs w:val="32"/>
          <w:u w:val="single"/>
        </w:rPr>
        <w:t>Seacoast Board of Realtors</w:t>
      </w:r>
      <w:r w:rsidR="00577098" w:rsidRPr="00AF7150">
        <w:rPr>
          <w:rFonts w:ascii="Arial" w:hAnsi="Arial" w:cs="Arial"/>
          <w:b/>
          <w:sz w:val="32"/>
          <w:szCs w:val="32"/>
          <w:u w:val="single"/>
        </w:rPr>
        <w:t xml:space="preserve"> Annual Scholarship</w:t>
      </w:r>
    </w:p>
    <w:p w14:paraId="6DA61879" w14:textId="77777777" w:rsidR="00577098" w:rsidRPr="00577098" w:rsidRDefault="00577098" w:rsidP="00577098">
      <w:pPr>
        <w:jc w:val="center"/>
        <w:outlineLvl w:val="0"/>
        <w:rPr>
          <w:rFonts w:ascii="Arial" w:hAnsi="Arial" w:cs="Arial"/>
          <w:b/>
          <w:i/>
          <w:sz w:val="32"/>
          <w:szCs w:val="32"/>
        </w:rPr>
      </w:pPr>
      <w:r>
        <w:rPr>
          <w:rFonts w:ascii="Arial" w:hAnsi="Arial" w:cs="Arial"/>
          <w:b/>
          <w:sz w:val="32"/>
          <w:szCs w:val="32"/>
        </w:rPr>
        <w:t>In Memory of Lori Breard-Weeden</w:t>
      </w:r>
    </w:p>
    <w:p w14:paraId="1805CA0D" w14:textId="68A004F6" w:rsidR="00193639" w:rsidRPr="00193639" w:rsidRDefault="00193639" w:rsidP="00111728">
      <w:pPr>
        <w:jc w:val="center"/>
        <w:outlineLvl w:val="0"/>
        <w:rPr>
          <w:rFonts w:ascii="Arial" w:hAnsi="Arial" w:cs="Arial"/>
          <w:b/>
          <w:sz w:val="32"/>
          <w:szCs w:val="32"/>
        </w:rPr>
      </w:pPr>
      <w:r w:rsidRPr="00193639">
        <w:rPr>
          <w:rFonts w:ascii="Arial" w:hAnsi="Arial" w:cs="Arial"/>
          <w:b/>
          <w:sz w:val="32"/>
          <w:szCs w:val="32"/>
        </w:rPr>
        <w:t xml:space="preserve">Annual Award - </w:t>
      </w:r>
      <w:r w:rsidRPr="00664AEB">
        <w:rPr>
          <w:rFonts w:ascii="Arial" w:hAnsi="Arial" w:cs="Arial"/>
          <w:b/>
          <w:color w:val="FF0000"/>
          <w:sz w:val="32"/>
          <w:szCs w:val="32"/>
        </w:rPr>
        <w:t>$</w:t>
      </w:r>
      <w:r w:rsidR="00664AEB" w:rsidRPr="00664AEB">
        <w:rPr>
          <w:rFonts w:ascii="Arial" w:hAnsi="Arial" w:cs="Arial"/>
          <w:b/>
          <w:color w:val="FF0000"/>
          <w:sz w:val="32"/>
          <w:szCs w:val="32"/>
        </w:rPr>
        <w:t>2</w:t>
      </w:r>
      <w:r w:rsidRPr="00664AEB">
        <w:rPr>
          <w:rFonts w:ascii="Arial" w:hAnsi="Arial" w:cs="Arial"/>
          <w:b/>
          <w:color w:val="FF0000"/>
          <w:sz w:val="32"/>
          <w:szCs w:val="32"/>
        </w:rPr>
        <w:t>,</w:t>
      </w:r>
      <w:r w:rsidR="00BE4E5A">
        <w:rPr>
          <w:rFonts w:ascii="Arial" w:hAnsi="Arial" w:cs="Arial"/>
          <w:b/>
          <w:color w:val="FF0000"/>
          <w:sz w:val="32"/>
          <w:szCs w:val="32"/>
        </w:rPr>
        <w:t>5</w:t>
      </w:r>
      <w:r w:rsidRPr="00664AEB">
        <w:rPr>
          <w:rFonts w:ascii="Arial" w:hAnsi="Arial" w:cs="Arial"/>
          <w:b/>
          <w:color w:val="FF0000"/>
          <w:sz w:val="32"/>
          <w:szCs w:val="32"/>
        </w:rPr>
        <w:t>00</w:t>
      </w:r>
    </w:p>
    <w:p w14:paraId="3125245F" w14:textId="77777777" w:rsidR="00193639" w:rsidRPr="00193639" w:rsidRDefault="00193639">
      <w:pPr>
        <w:rPr>
          <w:rFonts w:ascii="Arial" w:hAnsi="Arial" w:cs="Arial"/>
        </w:rPr>
      </w:pPr>
    </w:p>
    <w:p w14:paraId="78F12D92" w14:textId="23CDD4F6" w:rsidR="00193639" w:rsidRPr="00193639" w:rsidRDefault="00193639" w:rsidP="00386152">
      <w:pPr>
        <w:ind w:right="864"/>
        <w:rPr>
          <w:rFonts w:ascii="Arial" w:hAnsi="Arial" w:cs="Arial"/>
          <w:u w:val="single"/>
        </w:rPr>
      </w:pPr>
      <w:r>
        <w:rPr>
          <w:rFonts w:ascii="Arial" w:hAnsi="Arial" w:cs="Arial"/>
        </w:rPr>
        <w:t>Name of Student:</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386152">
        <w:rPr>
          <w:rFonts w:ascii="Arial" w:hAnsi="Arial" w:cs="Arial"/>
          <w:u w:val="single"/>
        </w:rPr>
        <w:t>_____</w:t>
      </w:r>
    </w:p>
    <w:p w14:paraId="576E2ACE" w14:textId="77777777" w:rsidR="00193639" w:rsidRDefault="00193639">
      <w:pPr>
        <w:rPr>
          <w:rFonts w:ascii="Arial" w:hAnsi="Arial" w:cs="Arial"/>
        </w:rPr>
      </w:pPr>
    </w:p>
    <w:p w14:paraId="386D08EA" w14:textId="2791EA14" w:rsidR="00193639" w:rsidRPr="00193639" w:rsidRDefault="00193639">
      <w:pPr>
        <w:rPr>
          <w:rFonts w:ascii="Arial" w:hAnsi="Arial" w:cs="Arial"/>
          <w:u w:val="single"/>
        </w:rPr>
      </w:pPr>
      <w:r>
        <w:rPr>
          <w:rFonts w:ascii="Arial" w:hAnsi="Arial" w:cs="Arial"/>
        </w:rPr>
        <w:t>Student’s Address:</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386152">
        <w:rPr>
          <w:rFonts w:ascii="Arial" w:hAnsi="Arial" w:cs="Arial"/>
          <w:u w:val="single"/>
        </w:rPr>
        <w:t>__________</w:t>
      </w:r>
      <w:r>
        <w:rPr>
          <w:rFonts w:ascii="Arial" w:hAnsi="Arial" w:cs="Arial"/>
          <w:u w:val="single"/>
        </w:rPr>
        <w:tab/>
      </w:r>
    </w:p>
    <w:p w14:paraId="49FBB7F3" w14:textId="77777777" w:rsidR="00193639" w:rsidRDefault="00193639">
      <w:pPr>
        <w:rPr>
          <w:rFonts w:ascii="Arial" w:hAnsi="Arial" w:cs="Arial"/>
        </w:rPr>
      </w:pPr>
    </w:p>
    <w:p w14:paraId="58CCAEEE" w14:textId="38DBBF9C" w:rsidR="00193639" w:rsidRPr="00193639" w:rsidRDefault="00193639" w:rsidP="00386152">
      <w:pPr>
        <w:ind w:right="864"/>
        <w:rPr>
          <w:rFonts w:ascii="Arial" w:hAnsi="Arial" w:cs="Arial"/>
          <w:u w:val="single"/>
        </w:rPr>
      </w:pPr>
      <w:r>
        <w:rPr>
          <w:rFonts w:ascii="Arial" w:hAnsi="Arial" w:cs="Arial"/>
        </w:rPr>
        <w:t>Student’s Phone:</w:t>
      </w:r>
      <w:r w:rsidR="00B4371D">
        <w:rPr>
          <w:rFonts w:ascii="Arial" w:hAnsi="Arial" w:cs="Arial"/>
          <w:u w:val="single"/>
        </w:rPr>
        <w:t xml:space="preserve">  </w:t>
      </w:r>
      <w:r w:rsidR="00B4371D">
        <w:rPr>
          <w:rFonts w:ascii="Arial" w:hAnsi="Arial" w:cs="Arial"/>
          <w:u w:val="single"/>
        </w:rPr>
        <w:tab/>
      </w:r>
      <w:r w:rsidR="00B4371D">
        <w:rPr>
          <w:rFonts w:ascii="Arial" w:hAnsi="Arial" w:cs="Arial"/>
          <w:u w:val="single"/>
        </w:rPr>
        <w:tab/>
      </w:r>
      <w:r w:rsidR="00B4371D">
        <w:rPr>
          <w:rFonts w:ascii="Arial" w:hAnsi="Arial" w:cs="Arial"/>
          <w:u w:val="single"/>
        </w:rPr>
        <w:tab/>
        <w:t xml:space="preserve">        </w:t>
      </w:r>
      <w:r w:rsidR="00B4371D" w:rsidRPr="00B4371D">
        <w:rPr>
          <w:rFonts w:ascii="Arial" w:hAnsi="Arial" w:cs="Arial"/>
        </w:rPr>
        <w:t>Student’s Email:</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386152">
        <w:rPr>
          <w:rFonts w:ascii="Arial" w:hAnsi="Arial" w:cs="Arial"/>
          <w:u w:val="single"/>
        </w:rPr>
        <w:t>_____</w:t>
      </w:r>
    </w:p>
    <w:p w14:paraId="3F5FCF81" w14:textId="77777777" w:rsidR="00193639" w:rsidRDefault="00193639">
      <w:pPr>
        <w:rPr>
          <w:rFonts w:ascii="Arial" w:hAnsi="Arial" w:cs="Arial"/>
        </w:rPr>
      </w:pPr>
    </w:p>
    <w:p w14:paraId="59A8690B" w14:textId="595CBB11" w:rsidR="00193639" w:rsidRPr="00193639" w:rsidRDefault="00193639">
      <w:pPr>
        <w:rPr>
          <w:rFonts w:ascii="Arial" w:hAnsi="Arial" w:cs="Arial"/>
          <w:u w:val="single"/>
        </w:rPr>
      </w:pPr>
      <w:r>
        <w:rPr>
          <w:rFonts w:ascii="Arial" w:hAnsi="Arial" w:cs="Arial"/>
        </w:rPr>
        <w:t>Senior at which High School:</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386152">
        <w:rPr>
          <w:rFonts w:ascii="Arial" w:hAnsi="Arial" w:cs="Arial"/>
          <w:u w:val="single"/>
        </w:rPr>
        <w:t>_____</w:t>
      </w:r>
    </w:p>
    <w:p w14:paraId="2CD2BB64" w14:textId="77777777" w:rsidR="00193639" w:rsidRDefault="00193639">
      <w:pPr>
        <w:rPr>
          <w:rFonts w:ascii="Arial" w:hAnsi="Arial" w:cs="Arial"/>
        </w:rPr>
      </w:pPr>
    </w:p>
    <w:p w14:paraId="2B6BB07D" w14:textId="44037411" w:rsidR="00193639" w:rsidRPr="00193639" w:rsidRDefault="00193639">
      <w:pPr>
        <w:rPr>
          <w:rFonts w:ascii="Arial" w:hAnsi="Arial" w:cs="Arial"/>
          <w:u w:val="single"/>
        </w:rPr>
      </w:pPr>
      <w:r>
        <w:rPr>
          <w:rFonts w:ascii="Arial" w:hAnsi="Arial" w:cs="Arial"/>
        </w:rPr>
        <w:t>College/Technical School</w:t>
      </w:r>
      <w:r w:rsidR="00386152">
        <w:rPr>
          <w:rFonts w:ascii="Arial" w:hAnsi="Arial" w:cs="Arial"/>
        </w:rPr>
        <w:t>(s)</w:t>
      </w:r>
      <w:r>
        <w:rPr>
          <w:rFonts w:ascii="Arial" w:hAnsi="Arial" w:cs="Arial"/>
        </w:rPr>
        <w:t xml:space="preserve"> Accepted to:</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D5E77FC" w14:textId="77777777" w:rsidR="00193639" w:rsidRDefault="00193639">
      <w:pPr>
        <w:rPr>
          <w:rFonts w:ascii="Arial" w:hAnsi="Arial" w:cs="Arial"/>
        </w:rPr>
      </w:pPr>
    </w:p>
    <w:p w14:paraId="0C2DF0D1" w14:textId="66BE6916" w:rsidR="00193639" w:rsidRPr="00193639" w:rsidRDefault="00193639">
      <w:pPr>
        <w:rPr>
          <w:rFonts w:ascii="Arial" w:hAnsi="Arial" w:cs="Arial"/>
          <w:u w:val="single"/>
        </w:rPr>
      </w:pPr>
      <w:r>
        <w:rPr>
          <w:rFonts w:ascii="Arial" w:hAnsi="Arial" w:cs="Arial"/>
        </w:rPr>
        <w:t>Anticipated Major:</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386152">
        <w:rPr>
          <w:rFonts w:ascii="Arial" w:hAnsi="Arial" w:cs="Arial"/>
          <w:u w:val="single"/>
        </w:rPr>
        <w:t>_______</w:t>
      </w:r>
      <w:r>
        <w:rPr>
          <w:rFonts w:ascii="Arial" w:hAnsi="Arial" w:cs="Arial"/>
          <w:u w:val="single"/>
        </w:rPr>
        <w:tab/>
      </w:r>
    </w:p>
    <w:p w14:paraId="597C357A" w14:textId="77777777" w:rsidR="00193639" w:rsidRDefault="00193639">
      <w:pPr>
        <w:rPr>
          <w:rFonts w:ascii="Arial" w:hAnsi="Arial" w:cs="Arial"/>
        </w:rPr>
      </w:pPr>
    </w:p>
    <w:p w14:paraId="0D1C61F7" w14:textId="77777777" w:rsidR="00193639" w:rsidRDefault="00FF1DEB">
      <w:pPr>
        <w:rPr>
          <w:rFonts w:ascii="Arial" w:hAnsi="Arial" w:cs="Arial"/>
        </w:rPr>
      </w:pPr>
      <w:r>
        <w:rPr>
          <w:rFonts w:ascii="Arial" w:hAnsi="Arial" w:cs="Arial"/>
        </w:rPr>
        <w:t xml:space="preserve">Name of </w:t>
      </w:r>
      <w:r w:rsidR="00193639">
        <w:rPr>
          <w:rFonts w:ascii="Arial" w:hAnsi="Arial" w:cs="Arial"/>
        </w:rPr>
        <w:t>REALTOR/AFFILIATE of the Seacoast Board</w:t>
      </w:r>
      <w:r>
        <w:rPr>
          <w:rFonts w:ascii="Arial" w:hAnsi="Arial" w:cs="Arial"/>
        </w:rPr>
        <w:t xml:space="preserve"> you are sponsored by</w:t>
      </w:r>
      <w:r w:rsidR="00193639">
        <w:rPr>
          <w:rFonts w:ascii="Arial" w:hAnsi="Arial" w:cs="Arial"/>
        </w:rPr>
        <w:t>:</w:t>
      </w:r>
    </w:p>
    <w:p w14:paraId="14E6EFA3" w14:textId="77777777" w:rsidR="00193639" w:rsidRDefault="00193639">
      <w:pPr>
        <w:rPr>
          <w:rFonts w:ascii="Arial" w:hAnsi="Arial" w:cs="Arial"/>
        </w:rPr>
      </w:pPr>
    </w:p>
    <w:p w14:paraId="7A840ED0" w14:textId="3FFA958F" w:rsidR="00193639" w:rsidRDefault="00193639" w:rsidP="00386152">
      <w:pPr>
        <w:ind w:right="864"/>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386152">
        <w:rPr>
          <w:rFonts w:ascii="Arial" w:hAnsi="Arial" w:cs="Arial"/>
          <w:u w:val="single"/>
        </w:rPr>
        <w:t>_______</w:t>
      </w:r>
      <w:r>
        <w:rPr>
          <w:rFonts w:ascii="Arial" w:hAnsi="Arial" w:cs="Arial"/>
          <w:u w:val="single"/>
        </w:rPr>
        <w:tab/>
      </w:r>
    </w:p>
    <w:p w14:paraId="277D0350" w14:textId="01F4E91C" w:rsidR="00D06BAB" w:rsidRDefault="00D06BAB">
      <w:pPr>
        <w:rPr>
          <w:rFonts w:ascii="Arial" w:hAnsi="Arial" w:cs="Arial"/>
          <w:u w:val="single"/>
        </w:rPr>
      </w:pPr>
    </w:p>
    <w:p w14:paraId="2B9F90DE" w14:textId="77777777" w:rsidR="00D06BAB" w:rsidRDefault="00D06BAB">
      <w:pPr>
        <w:rPr>
          <w:rFonts w:ascii="Arial" w:hAnsi="Arial" w:cs="Arial"/>
          <w:u w:val="single"/>
        </w:rPr>
      </w:pPr>
    </w:p>
    <w:p w14:paraId="37393028" w14:textId="1A18A24D" w:rsidR="00A97752" w:rsidRDefault="00A97752" w:rsidP="000D20F6">
      <w:pPr>
        <w:numPr>
          <w:ilvl w:val="0"/>
          <w:numId w:val="2"/>
        </w:numPr>
        <w:rPr>
          <w:rFonts w:ascii="Arial" w:hAnsi="Arial" w:cs="Arial"/>
        </w:rPr>
      </w:pPr>
      <w:r>
        <w:rPr>
          <w:rFonts w:ascii="Arial" w:hAnsi="Arial" w:cs="Arial"/>
        </w:rPr>
        <w:t>Please forward with th</w:t>
      </w:r>
      <w:r w:rsidR="00EE7B9A">
        <w:rPr>
          <w:rFonts w:ascii="Arial" w:hAnsi="Arial" w:cs="Arial"/>
        </w:rPr>
        <w:t>is</w:t>
      </w:r>
      <w:r>
        <w:rPr>
          <w:rFonts w:ascii="Arial" w:hAnsi="Arial" w:cs="Arial"/>
        </w:rPr>
        <w:t xml:space="preserve"> application a </w:t>
      </w:r>
      <w:r w:rsidR="00F64F69">
        <w:rPr>
          <w:rFonts w:ascii="Arial" w:hAnsi="Arial" w:cs="Arial"/>
        </w:rPr>
        <w:t>letter of reference from your REALTOR/AFFILIATE</w:t>
      </w:r>
      <w:r w:rsidR="002D13CA">
        <w:rPr>
          <w:rFonts w:ascii="Arial" w:hAnsi="Arial" w:cs="Arial"/>
        </w:rPr>
        <w:t xml:space="preserve"> sponsor</w:t>
      </w:r>
      <w:r w:rsidR="00F65BE4">
        <w:rPr>
          <w:rFonts w:ascii="Arial" w:hAnsi="Arial" w:cs="Arial"/>
        </w:rPr>
        <w:t>, along with a</w:t>
      </w:r>
      <w:r w:rsidR="00D06BAB">
        <w:rPr>
          <w:rFonts w:ascii="Arial" w:hAnsi="Arial" w:cs="Arial"/>
        </w:rPr>
        <w:t xml:space="preserve"> </w:t>
      </w:r>
      <w:r w:rsidR="0098184F" w:rsidRPr="00C46270">
        <w:rPr>
          <w:rFonts w:ascii="Arial" w:hAnsi="Arial" w:cs="Arial"/>
        </w:rPr>
        <w:t>resume</w:t>
      </w:r>
      <w:r w:rsidR="00D06BAB" w:rsidRPr="00C46270">
        <w:rPr>
          <w:rFonts w:ascii="Arial" w:hAnsi="Arial" w:cs="Arial"/>
        </w:rPr>
        <w:t xml:space="preserve"> of extracurricular involvement</w:t>
      </w:r>
      <w:r w:rsidR="0098184F">
        <w:rPr>
          <w:rFonts w:ascii="Arial" w:hAnsi="Arial" w:cs="Arial"/>
        </w:rPr>
        <w:t>, a</w:t>
      </w:r>
      <w:r w:rsidR="00F65BE4">
        <w:rPr>
          <w:rFonts w:ascii="Arial" w:hAnsi="Arial" w:cs="Arial"/>
        </w:rPr>
        <w:t xml:space="preserve"> copy of your high school transcript</w:t>
      </w:r>
      <w:r w:rsidR="0098184F">
        <w:rPr>
          <w:rFonts w:ascii="Arial" w:hAnsi="Arial" w:cs="Arial"/>
        </w:rPr>
        <w:t xml:space="preserve"> </w:t>
      </w:r>
      <w:r w:rsidR="0098184F" w:rsidRPr="00C46270">
        <w:rPr>
          <w:rFonts w:ascii="Arial" w:hAnsi="Arial" w:cs="Arial"/>
        </w:rPr>
        <w:t>and a copy of your school profile</w:t>
      </w:r>
      <w:r w:rsidR="00F65BE4">
        <w:rPr>
          <w:rFonts w:ascii="Arial" w:hAnsi="Arial" w:cs="Arial"/>
        </w:rPr>
        <w:t xml:space="preserve">.  </w:t>
      </w:r>
    </w:p>
    <w:p w14:paraId="27F94C45" w14:textId="77777777" w:rsidR="00A97752" w:rsidRPr="00781006" w:rsidRDefault="00A97752">
      <w:pPr>
        <w:rPr>
          <w:rFonts w:ascii="Arial" w:hAnsi="Arial" w:cs="Arial"/>
          <w:sz w:val="16"/>
          <w:szCs w:val="16"/>
        </w:rPr>
      </w:pPr>
    </w:p>
    <w:p w14:paraId="21EFAF76" w14:textId="517C82DA" w:rsidR="00193639" w:rsidRDefault="00FB3DAB" w:rsidP="000D20F6">
      <w:pPr>
        <w:numPr>
          <w:ilvl w:val="0"/>
          <w:numId w:val="2"/>
        </w:numPr>
        <w:rPr>
          <w:rFonts w:ascii="Arial" w:hAnsi="Arial" w:cs="Arial"/>
        </w:rPr>
      </w:pPr>
      <w:r>
        <w:rPr>
          <w:rFonts w:ascii="Arial" w:hAnsi="Arial" w:cs="Arial"/>
        </w:rPr>
        <w:t>Please attach additional sheet</w:t>
      </w:r>
      <w:r w:rsidR="00664AEB">
        <w:rPr>
          <w:rFonts w:ascii="Arial" w:hAnsi="Arial" w:cs="Arial"/>
        </w:rPr>
        <w:t xml:space="preserve"> </w:t>
      </w:r>
      <w:r>
        <w:rPr>
          <w:rFonts w:ascii="Arial" w:hAnsi="Arial" w:cs="Arial"/>
        </w:rPr>
        <w:t xml:space="preserve">with </w:t>
      </w:r>
      <w:r w:rsidR="000D20F6" w:rsidRPr="00C46270">
        <w:rPr>
          <w:rFonts w:ascii="Arial" w:hAnsi="Arial" w:cs="Arial"/>
        </w:rPr>
        <w:t>a</w:t>
      </w:r>
      <w:r w:rsidR="00664AEB" w:rsidRPr="00C46270">
        <w:rPr>
          <w:rFonts w:ascii="Arial" w:hAnsi="Arial" w:cs="Arial"/>
        </w:rPr>
        <w:t xml:space="preserve"> one-page</w:t>
      </w:r>
      <w:r w:rsidR="000D20F6">
        <w:rPr>
          <w:rFonts w:ascii="Arial" w:hAnsi="Arial" w:cs="Arial"/>
        </w:rPr>
        <w:t xml:space="preserve"> essay answering the following</w:t>
      </w:r>
      <w:r w:rsidR="00BB35E1">
        <w:rPr>
          <w:rFonts w:ascii="Arial" w:hAnsi="Arial" w:cs="Arial"/>
        </w:rPr>
        <w:t xml:space="preserve"> questions</w:t>
      </w:r>
      <w:r>
        <w:rPr>
          <w:rFonts w:ascii="Arial" w:hAnsi="Arial" w:cs="Arial"/>
        </w:rPr>
        <w:t>:</w:t>
      </w:r>
      <w:r w:rsidR="00D06BAB">
        <w:rPr>
          <w:rFonts w:ascii="Arial" w:hAnsi="Arial" w:cs="Arial"/>
        </w:rPr>
        <w:tab/>
      </w:r>
      <w:r w:rsidR="00D06BAB">
        <w:rPr>
          <w:rFonts w:ascii="Arial" w:hAnsi="Arial" w:cs="Arial"/>
        </w:rPr>
        <w:tab/>
      </w:r>
    </w:p>
    <w:p w14:paraId="032B04C8" w14:textId="77777777" w:rsidR="000D20F6" w:rsidRPr="00781006" w:rsidRDefault="000D20F6" w:rsidP="000D20F6">
      <w:pPr>
        <w:ind w:left="360"/>
        <w:rPr>
          <w:rFonts w:ascii="Arial" w:hAnsi="Arial" w:cs="Arial"/>
          <w:sz w:val="16"/>
          <w:szCs w:val="16"/>
        </w:rPr>
      </w:pPr>
    </w:p>
    <w:p w14:paraId="1AFA3F88" w14:textId="1AC36620" w:rsidR="00D06BAB" w:rsidRPr="00C46270" w:rsidRDefault="00D06BAB" w:rsidP="00D06BAB">
      <w:pPr>
        <w:pStyle w:val="ListParagraph"/>
        <w:numPr>
          <w:ilvl w:val="0"/>
          <w:numId w:val="6"/>
        </w:numPr>
        <w:shd w:val="clear" w:color="auto" w:fill="FFFFFF"/>
        <w:rPr>
          <w:rFonts w:ascii="Arial" w:hAnsi="Arial" w:cs="Arial"/>
          <w:color w:val="000000"/>
        </w:rPr>
      </w:pPr>
      <w:r w:rsidRPr="00D06BAB">
        <w:rPr>
          <w:rFonts w:ascii="Arial" w:hAnsi="Arial" w:cs="Arial"/>
          <w:color w:val="000000"/>
        </w:rPr>
        <w:t xml:space="preserve"> </w:t>
      </w:r>
      <w:r w:rsidR="00BB35E1">
        <w:rPr>
          <w:rFonts w:ascii="Arial" w:hAnsi="Arial" w:cs="Arial"/>
          <w:color w:val="000000"/>
        </w:rPr>
        <w:t>What or who matters most to you and why?</w:t>
      </w:r>
    </w:p>
    <w:p w14:paraId="0D640E70" w14:textId="1AC02CD0" w:rsidR="00D06BAB" w:rsidRPr="00C46270" w:rsidRDefault="00D06BAB" w:rsidP="00D06BAB">
      <w:pPr>
        <w:pStyle w:val="ListParagraph"/>
        <w:numPr>
          <w:ilvl w:val="0"/>
          <w:numId w:val="6"/>
        </w:numPr>
        <w:shd w:val="clear" w:color="auto" w:fill="FFFFFF"/>
        <w:ind w:left="1170" w:hanging="450"/>
        <w:rPr>
          <w:rFonts w:ascii="Arial" w:hAnsi="Arial" w:cs="Arial"/>
          <w:color w:val="000000"/>
        </w:rPr>
      </w:pPr>
      <w:r w:rsidRPr="00C46270">
        <w:rPr>
          <w:rFonts w:ascii="Arial" w:hAnsi="Arial" w:cs="Arial"/>
          <w:color w:val="000000"/>
        </w:rPr>
        <w:t xml:space="preserve"> </w:t>
      </w:r>
      <w:r w:rsidR="00BB35E1">
        <w:rPr>
          <w:rFonts w:ascii="Arial" w:hAnsi="Arial" w:cs="Arial"/>
          <w:color w:val="000000"/>
        </w:rPr>
        <w:t>How do your college plans reflect your anticipated career goals?</w:t>
      </w:r>
    </w:p>
    <w:p w14:paraId="6AB36AEB" w14:textId="77777777" w:rsidR="00D06BAB" w:rsidRDefault="00D06BAB" w:rsidP="00D06BAB">
      <w:pPr>
        <w:spacing w:after="120"/>
        <w:rPr>
          <w:rFonts w:ascii="Arial" w:hAnsi="Arial" w:cs="Arial"/>
          <w:sz w:val="16"/>
          <w:szCs w:val="16"/>
        </w:rPr>
      </w:pPr>
    </w:p>
    <w:p w14:paraId="4C313206" w14:textId="77777777" w:rsidR="00577098" w:rsidRPr="00781006" w:rsidRDefault="00577098" w:rsidP="00577098">
      <w:pPr>
        <w:spacing w:after="120"/>
        <w:rPr>
          <w:rFonts w:ascii="Arial" w:hAnsi="Arial" w:cs="Arial"/>
          <w:sz w:val="16"/>
          <w:szCs w:val="16"/>
        </w:rPr>
      </w:pPr>
    </w:p>
    <w:p w14:paraId="1658E407" w14:textId="53888C09" w:rsidR="00781006" w:rsidRDefault="00781006" w:rsidP="00386152">
      <w:pPr>
        <w:ind w:left="360" w:right="-36"/>
        <w:rPr>
          <w:rFonts w:ascii="Arial" w:hAnsi="Arial" w:cs="Arial"/>
        </w:rPr>
      </w:pPr>
      <w:r w:rsidRPr="00D06BAB">
        <w:rPr>
          <w:rFonts w:ascii="Arial" w:hAnsi="Arial" w:cs="Arial"/>
        </w:rPr>
        <w:t>All submissions will be considered and the recipient of the scholarship will be notified by mail.</w:t>
      </w:r>
    </w:p>
    <w:p w14:paraId="387129A2" w14:textId="77777777" w:rsidR="00386152" w:rsidRPr="00D06BAB" w:rsidRDefault="00386152" w:rsidP="00781006">
      <w:pPr>
        <w:ind w:left="360"/>
        <w:rPr>
          <w:rFonts w:ascii="Arial" w:hAnsi="Arial" w:cs="Arial"/>
        </w:rPr>
      </w:pPr>
    </w:p>
    <w:p w14:paraId="6B309DD5" w14:textId="182DD4CA" w:rsidR="00781006" w:rsidRPr="00D06BAB" w:rsidRDefault="00781006" w:rsidP="009E5286">
      <w:pPr>
        <w:ind w:left="360"/>
        <w:outlineLvl w:val="0"/>
        <w:rPr>
          <w:rFonts w:ascii="Arial" w:hAnsi="Arial" w:cs="Arial"/>
          <w:b/>
        </w:rPr>
      </w:pPr>
      <w:r w:rsidRPr="00D06BAB">
        <w:rPr>
          <w:rFonts w:ascii="Arial" w:hAnsi="Arial" w:cs="Arial"/>
        </w:rPr>
        <w:t xml:space="preserve">All submissions must be </w:t>
      </w:r>
      <w:r w:rsidR="00C83AE6">
        <w:rPr>
          <w:rFonts w:ascii="Arial" w:hAnsi="Arial" w:cs="Arial"/>
        </w:rPr>
        <w:t>received by email or mail</w:t>
      </w:r>
      <w:r w:rsidRPr="00D06BAB">
        <w:rPr>
          <w:rFonts w:ascii="Arial" w:hAnsi="Arial" w:cs="Arial"/>
        </w:rPr>
        <w:t xml:space="preserve"> no later </w:t>
      </w:r>
      <w:r w:rsidRPr="00C83AE6">
        <w:rPr>
          <w:rFonts w:ascii="Arial" w:hAnsi="Arial" w:cs="Arial"/>
        </w:rPr>
        <w:t xml:space="preserve">than </w:t>
      </w:r>
      <w:r w:rsidR="00C83AE6" w:rsidRPr="00C83AE6">
        <w:rPr>
          <w:rFonts w:ascii="Arial" w:hAnsi="Arial" w:cs="Arial"/>
          <w:b/>
          <w:bCs/>
          <w:u w:val="single"/>
        </w:rPr>
        <w:t xml:space="preserve">Friday, </w:t>
      </w:r>
      <w:r w:rsidRPr="00C83AE6">
        <w:rPr>
          <w:rFonts w:ascii="Arial" w:hAnsi="Arial" w:cs="Arial"/>
          <w:b/>
          <w:bCs/>
          <w:u w:val="single"/>
        </w:rPr>
        <w:t>April</w:t>
      </w:r>
      <w:r w:rsidR="00C83AE6" w:rsidRPr="00C83AE6">
        <w:rPr>
          <w:rFonts w:ascii="Arial" w:hAnsi="Arial" w:cs="Arial"/>
          <w:b/>
          <w:bCs/>
          <w:u w:val="single"/>
        </w:rPr>
        <w:t xml:space="preserve"> 1</w:t>
      </w:r>
      <w:r w:rsidR="00D02076">
        <w:rPr>
          <w:rFonts w:ascii="Arial" w:hAnsi="Arial" w:cs="Arial"/>
          <w:b/>
          <w:bCs/>
          <w:u w:val="single"/>
        </w:rPr>
        <w:t>8</w:t>
      </w:r>
      <w:r w:rsidR="00C83AE6" w:rsidRPr="00C83AE6">
        <w:rPr>
          <w:rFonts w:ascii="Arial" w:hAnsi="Arial" w:cs="Arial"/>
          <w:b/>
          <w:bCs/>
          <w:u w:val="single"/>
          <w:vertAlign w:val="superscript"/>
        </w:rPr>
        <w:t>th</w:t>
      </w:r>
      <w:r w:rsidR="00C83AE6" w:rsidRPr="00C83AE6">
        <w:rPr>
          <w:rFonts w:ascii="Arial" w:hAnsi="Arial" w:cs="Arial"/>
          <w:b/>
          <w:bCs/>
          <w:u w:val="single"/>
        </w:rPr>
        <w:t>, 202</w:t>
      </w:r>
      <w:r w:rsidR="00D02076">
        <w:rPr>
          <w:rFonts w:ascii="Arial" w:hAnsi="Arial" w:cs="Arial"/>
          <w:b/>
          <w:bCs/>
          <w:u w:val="single"/>
        </w:rPr>
        <w:t>5</w:t>
      </w:r>
      <w:r w:rsidR="00D06BAB" w:rsidRPr="00D06BAB">
        <w:rPr>
          <w:rFonts w:ascii="Arial" w:hAnsi="Arial" w:cs="Arial"/>
          <w:b/>
        </w:rPr>
        <w:t>.</w:t>
      </w:r>
    </w:p>
    <w:p w14:paraId="4323E48C" w14:textId="77777777" w:rsidR="00781006" w:rsidRPr="00D06BAB" w:rsidRDefault="00781006" w:rsidP="00781006">
      <w:pPr>
        <w:ind w:left="360"/>
        <w:jc w:val="center"/>
        <w:rPr>
          <w:rFonts w:ascii="Arial" w:hAnsi="Arial" w:cs="Arial"/>
          <w:b/>
        </w:rPr>
      </w:pPr>
    </w:p>
    <w:p w14:paraId="5303A58D" w14:textId="77777777" w:rsidR="00781006" w:rsidRPr="00D06BAB" w:rsidRDefault="00781006" w:rsidP="00111728">
      <w:pPr>
        <w:ind w:left="360"/>
        <w:jc w:val="center"/>
        <w:outlineLvl w:val="0"/>
        <w:rPr>
          <w:rFonts w:ascii="Arial" w:hAnsi="Arial" w:cs="Arial"/>
          <w:b/>
        </w:rPr>
      </w:pPr>
      <w:r w:rsidRPr="00D06BAB">
        <w:rPr>
          <w:rFonts w:ascii="Arial" w:hAnsi="Arial" w:cs="Arial"/>
          <w:b/>
        </w:rPr>
        <w:t>SEACOAST BOARD OF REALTORS</w:t>
      </w:r>
    </w:p>
    <w:p w14:paraId="4DF2F221" w14:textId="055B97B9" w:rsidR="00781006" w:rsidRPr="00D06BAB" w:rsidRDefault="00C83AE6" w:rsidP="00781006">
      <w:pPr>
        <w:ind w:left="360"/>
        <w:jc w:val="center"/>
        <w:rPr>
          <w:rFonts w:ascii="Arial" w:hAnsi="Arial" w:cs="Arial"/>
          <w:b/>
        </w:rPr>
      </w:pPr>
      <w:r>
        <w:rPr>
          <w:rFonts w:ascii="Arial" w:hAnsi="Arial" w:cs="Arial"/>
          <w:b/>
        </w:rPr>
        <w:t>210 Commerce Way -</w:t>
      </w:r>
      <w:r w:rsidR="00781006" w:rsidRPr="00D06BAB">
        <w:rPr>
          <w:rFonts w:ascii="Arial" w:hAnsi="Arial" w:cs="Arial"/>
          <w:b/>
        </w:rPr>
        <w:t xml:space="preserve"> </w:t>
      </w:r>
      <w:r w:rsidR="00111728" w:rsidRPr="00D06BAB">
        <w:rPr>
          <w:rFonts w:ascii="Arial" w:hAnsi="Arial" w:cs="Arial"/>
          <w:b/>
        </w:rPr>
        <w:t>Suite</w:t>
      </w:r>
      <w:r w:rsidR="00781006" w:rsidRPr="00D06BAB">
        <w:rPr>
          <w:rFonts w:ascii="Arial" w:hAnsi="Arial" w:cs="Arial"/>
          <w:b/>
        </w:rPr>
        <w:t xml:space="preserve"> </w:t>
      </w:r>
      <w:r>
        <w:rPr>
          <w:rFonts w:ascii="Arial" w:hAnsi="Arial" w:cs="Arial"/>
          <w:b/>
        </w:rPr>
        <w:t>200,</w:t>
      </w:r>
      <w:r w:rsidR="00781006" w:rsidRPr="00D06BAB">
        <w:rPr>
          <w:rFonts w:ascii="Arial" w:hAnsi="Arial" w:cs="Arial"/>
          <w:b/>
        </w:rPr>
        <w:t xml:space="preserve"> Portsmouth, New Hampshire 03801</w:t>
      </w:r>
    </w:p>
    <w:p w14:paraId="7C3FC901" w14:textId="00C5E16B" w:rsidR="00781006" w:rsidRDefault="00781006" w:rsidP="00781006">
      <w:pPr>
        <w:ind w:left="360"/>
        <w:jc w:val="center"/>
        <w:rPr>
          <w:rFonts w:ascii="Arial" w:hAnsi="Arial" w:cs="Arial"/>
          <w:b/>
        </w:rPr>
      </w:pPr>
      <w:r w:rsidRPr="00D06BAB">
        <w:rPr>
          <w:rFonts w:ascii="Arial" w:hAnsi="Arial" w:cs="Arial"/>
          <w:b/>
        </w:rPr>
        <w:t xml:space="preserve">Phone: (603) 433-9990 </w:t>
      </w:r>
    </w:p>
    <w:p w14:paraId="42657E5E" w14:textId="0F48DF00" w:rsidR="00C83AE6" w:rsidRPr="00D06BAB" w:rsidRDefault="00C83AE6" w:rsidP="00781006">
      <w:pPr>
        <w:ind w:left="360"/>
        <w:jc w:val="center"/>
        <w:rPr>
          <w:rFonts w:ascii="Arial" w:hAnsi="Arial" w:cs="Arial"/>
          <w:b/>
        </w:rPr>
      </w:pPr>
      <w:r>
        <w:rPr>
          <w:rFonts w:ascii="Arial" w:hAnsi="Arial" w:cs="Arial"/>
          <w:b/>
        </w:rPr>
        <w:t>Admin@SeacoastBoard.com</w:t>
      </w:r>
    </w:p>
    <w:p w14:paraId="360F3695" w14:textId="77777777" w:rsidR="00664AEB" w:rsidRPr="00D06BAB" w:rsidRDefault="00664AEB" w:rsidP="00781006">
      <w:pPr>
        <w:ind w:left="360"/>
        <w:jc w:val="center"/>
        <w:rPr>
          <w:rFonts w:ascii="Arial" w:hAnsi="Arial" w:cs="Arial"/>
          <w:b/>
        </w:rPr>
      </w:pPr>
    </w:p>
    <w:sectPr w:rsidR="00664AEB" w:rsidRPr="00D06BAB" w:rsidSect="00943774">
      <w:type w:val="continuous"/>
      <w:pgSz w:w="12240" w:h="15840"/>
      <w:pgMar w:top="1440"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4FDE"/>
    <w:multiLevelType w:val="hybridMultilevel"/>
    <w:tmpl w:val="71D8D5E4"/>
    <w:lvl w:ilvl="0" w:tplc="0E4A6D8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32531E"/>
    <w:multiLevelType w:val="multilevel"/>
    <w:tmpl w:val="80281C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ED12BDD"/>
    <w:multiLevelType w:val="hybridMultilevel"/>
    <w:tmpl w:val="80281C62"/>
    <w:lvl w:ilvl="0" w:tplc="0E4A6D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155D5C"/>
    <w:multiLevelType w:val="hybridMultilevel"/>
    <w:tmpl w:val="971A4F3A"/>
    <w:lvl w:ilvl="0" w:tplc="0E4A6D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4671B3"/>
    <w:multiLevelType w:val="hybridMultilevel"/>
    <w:tmpl w:val="41D4D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A44FE0"/>
    <w:multiLevelType w:val="multilevel"/>
    <w:tmpl w:val="971A4F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13485605">
    <w:abstractNumId w:val="2"/>
  </w:num>
  <w:num w:numId="2" w16cid:durableId="1356076258">
    <w:abstractNumId w:val="4"/>
  </w:num>
  <w:num w:numId="3" w16cid:durableId="354111723">
    <w:abstractNumId w:val="1"/>
  </w:num>
  <w:num w:numId="4" w16cid:durableId="212890755">
    <w:abstractNumId w:val="3"/>
  </w:num>
  <w:num w:numId="5" w16cid:durableId="517962667">
    <w:abstractNumId w:val="5"/>
  </w:num>
  <w:num w:numId="6" w16cid:durableId="64913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39"/>
    <w:rsid w:val="000016AF"/>
    <w:rsid w:val="00011ECA"/>
    <w:rsid w:val="000209F3"/>
    <w:rsid w:val="0002192D"/>
    <w:rsid w:val="00056336"/>
    <w:rsid w:val="00056701"/>
    <w:rsid w:val="000828AC"/>
    <w:rsid w:val="000B19E3"/>
    <w:rsid w:val="000D20F6"/>
    <w:rsid w:val="000E0C54"/>
    <w:rsid w:val="000F4CE3"/>
    <w:rsid w:val="000F7237"/>
    <w:rsid w:val="00101265"/>
    <w:rsid w:val="00110453"/>
    <w:rsid w:val="00111728"/>
    <w:rsid w:val="0013698C"/>
    <w:rsid w:val="00144710"/>
    <w:rsid w:val="00153A6C"/>
    <w:rsid w:val="00155369"/>
    <w:rsid w:val="001663E1"/>
    <w:rsid w:val="001826A9"/>
    <w:rsid w:val="00193639"/>
    <w:rsid w:val="001A43A6"/>
    <w:rsid w:val="001B19AD"/>
    <w:rsid w:val="001C791B"/>
    <w:rsid w:val="001D5D63"/>
    <w:rsid w:val="001E70A4"/>
    <w:rsid w:val="002316D2"/>
    <w:rsid w:val="00244836"/>
    <w:rsid w:val="00244AFA"/>
    <w:rsid w:val="00277D54"/>
    <w:rsid w:val="00286B38"/>
    <w:rsid w:val="00294F6D"/>
    <w:rsid w:val="002969CB"/>
    <w:rsid w:val="002A436C"/>
    <w:rsid w:val="002B44D5"/>
    <w:rsid w:val="002B6FF3"/>
    <w:rsid w:val="002C5176"/>
    <w:rsid w:val="002C6B6D"/>
    <w:rsid w:val="002D13CA"/>
    <w:rsid w:val="002D2E5F"/>
    <w:rsid w:val="00313B92"/>
    <w:rsid w:val="0032217A"/>
    <w:rsid w:val="00323715"/>
    <w:rsid w:val="003306EF"/>
    <w:rsid w:val="00330816"/>
    <w:rsid w:val="003309C6"/>
    <w:rsid w:val="00333BC1"/>
    <w:rsid w:val="003515F1"/>
    <w:rsid w:val="003517C5"/>
    <w:rsid w:val="00362695"/>
    <w:rsid w:val="003645D8"/>
    <w:rsid w:val="00364B8E"/>
    <w:rsid w:val="003663E8"/>
    <w:rsid w:val="00383C43"/>
    <w:rsid w:val="00386152"/>
    <w:rsid w:val="00386A11"/>
    <w:rsid w:val="00386AA6"/>
    <w:rsid w:val="00391DD3"/>
    <w:rsid w:val="003A5C16"/>
    <w:rsid w:val="003B23B3"/>
    <w:rsid w:val="003B6E6C"/>
    <w:rsid w:val="003B79AE"/>
    <w:rsid w:val="003B7DD4"/>
    <w:rsid w:val="003C0580"/>
    <w:rsid w:val="003D1249"/>
    <w:rsid w:val="003D45C5"/>
    <w:rsid w:val="003E7B3B"/>
    <w:rsid w:val="003F34D5"/>
    <w:rsid w:val="00407ADE"/>
    <w:rsid w:val="00413C63"/>
    <w:rsid w:val="00415FD4"/>
    <w:rsid w:val="00422663"/>
    <w:rsid w:val="0044331C"/>
    <w:rsid w:val="00443CF4"/>
    <w:rsid w:val="00451C20"/>
    <w:rsid w:val="00455088"/>
    <w:rsid w:val="00465E68"/>
    <w:rsid w:val="004732FB"/>
    <w:rsid w:val="00476B75"/>
    <w:rsid w:val="00480621"/>
    <w:rsid w:val="004A28E8"/>
    <w:rsid w:val="004A7EF8"/>
    <w:rsid w:val="004F1442"/>
    <w:rsid w:val="004F458F"/>
    <w:rsid w:val="00503EFA"/>
    <w:rsid w:val="00514231"/>
    <w:rsid w:val="00520D4B"/>
    <w:rsid w:val="00522743"/>
    <w:rsid w:val="005237D1"/>
    <w:rsid w:val="00531AC4"/>
    <w:rsid w:val="00534B1C"/>
    <w:rsid w:val="00540589"/>
    <w:rsid w:val="00541DD5"/>
    <w:rsid w:val="005512BF"/>
    <w:rsid w:val="0057444D"/>
    <w:rsid w:val="00577098"/>
    <w:rsid w:val="005771F5"/>
    <w:rsid w:val="00587080"/>
    <w:rsid w:val="00591887"/>
    <w:rsid w:val="005A0A93"/>
    <w:rsid w:val="005B0E3A"/>
    <w:rsid w:val="005D28BE"/>
    <w:rsid w:val="005D2D94"/>
    <w:rsid w:val="005E6A0B"/>
    <w:rsid w:val="005F0F77"/>
    <w:rsid w:val="005F1865"/>
    <w:rsid w:val="005F52E2"/>
    <w:rsid w:val="006105C2"/>
    <w:rsid w:val="00611992"/>
    <w:rsid w:val="0062496E"/>
    <w:rsid w:val="00626D5D"/>
    <w:rsid w:val="00632F3A"/>
    <w:rsid w:val="00636194"/>
    <w:rsid w:val="00637F4A"/>
    <w:rsid w:val="00640386"/>
    <w:rsid w:val="006435CA"/>
    <w:rsid w:val="00656843"/>
    <w:rsid w:val="00664AEB"/>
    <w:rsid w:val="0067304E"/>
    <w:rsid w:val="00686375"/>
    <w:rsid w:val="006A1DF3"/>
    <w:rsid w:val="006A5590"/>
    <w:rsid w:val="006A7AB8"/>
    <w:rsid w:val="006B1846"/>
    <w:rsid w:val="006B1FE7"/>
    <w:rsid w:val="006B4134"/>
    <w:rsid w:val="006D2E4D"/>
    <w:rsid w:val="006D3CE5"/>
    <w:rsid w:val="00707D14"/>
    <w:rsid w:val="007160A2"/>
    <w:rsid w:val="0073533F"/>
    <w:rsid w:val="00736CFD"/>
    <w:rsid w:val="007378CC"/>
    <w:rsid w:val="00737C65"/>
    <w:rsid w:val="007411F9"/>
    <w:rsid w:val="00744DF1"/>
    <w:rsid w:val="00752ABF"/>
    <w:rsid w:val="00753B8D"/>
    <w:rsid w:val="0075614F"/>
    <w:rsid w:val="00775CB5"/>
    <w:rsid w:val="00781006"/>
    <w:rsid w:val="00783EC9"/>
    <w:rsid w:val="00792158"/>
    <w:rsid w:val="00794DE7"/>
    <w:rsid w:val="007959B7"/>
    <w:rsid w:val="007A7EAE"/>
    <w:rsid w:val="007B5526"/>
    <w:rsid w:val="007B5B4C"/>
    <w:rsid w:val="007C10A8"/>
    <w:rsid w:val="007D091C"/>
    <w:rsid w:val="007E505F"/>
    <w:rsid w:val="007F2515"/>
    <w:rsid w:val="007F60A9"/>
    <w:rsid w:val="00801C9D"/>
    <w:rsid w:val="00801F25"/>
    <w:rsid w:val="00802876"/>
    <w:rsid w:val="00804E2C"/>
    <w:rsid w:val="00810FB1"/>
    <w:rsid w:val="00814BA5"/>
    <w:rsid w:val="00820902"/>
    <w:rsid w:val="0082626D"/>
    <w:rsid w:val="00827142"/>
    <w:rsid w:val="00835C44"/>
    <w:rsid w:val="00846EAB"/>
    <w:rsid w:val="00867873"/>
    <w:rsid w:val="00871B12"/>
    <w:rsid w:val="00874052"/>
    <w:rsid w:val="00874D72"/>
    <w:rsid w:val="00881F07"/>
    <w:rsid w:val="008A3408"/>
    <w:rsid w:val="008C04F6"/>
    <w:rsid w:val="008C0E19"/>
    <w:rsid w:val="008C67C9"/>
    <w:rsid w:val="008D1162"/>
    <w:rsid w:val="008D3ADB"/>
    <w:rsid w:val="008F0B63"/>
    <w:rsid w:val="008F149D"/>
    <w:rsid w:val="00923327"/>
    <w:rsid w:val="0094233E"/>
    <w:rsid w:val="00943774"/>
    <w:rsid w:val="009459C0"/>
    <w:rsid w:val="009535C2"/>
    <w:rsid w:val="00970512"/>
    <w:rsid w:val="0098184F"/>
    <w:rsid w:val="009934A7"/>
    <w:rsid w:val="0099350D"/>
    <w:rsid w:val="0099393C"/>
    <w:rsid w:val="0099608E"/>
    <w:rsid w:val="00997F03"/>
    <w:rsid w:val="009A16BA"/>
    <w:rsid w:val="009B0273"/>
    <w:rsid w:val="009C1D02"/>
    <w:rsid w:val="009E01C1"/>
    <w:rsid w:val="009E5286"/>
    <w:rsid w:val="00A0192D"/>
    <w:rsid w:val="00A06CE2"/>
    <w:rsid w:val="00A13D1C"/>
    <w:rsid w:val="00A14CAD"/>
    <w:rsid w:val="00A22775"/>
    <w:rsid w:val="00A2384C"/>
    <w:rsid w:val="00A24701"/>
    <w:rsid w:val="00A5068D"/>
    <w:rsid w:val="00A55D2E"/>
    <w:rsid w:val="00A66564"/>
    <w:rsid w:val="00A67AFC"/>
    <w:rsid w:val="00A70A6F"/>
    <w:rsid w:val="00A75EDA"/>
    <w:rsid w:val="00A84224"/>
    <w:rsid w:val="00A84E0E"/>
    <w:rsid w:val="00A867EC"/>
    <w:rsid w:val="00A97752"/>
    <w:rsid w:val="00AA0035"/>
    <w:rsid w:val="00AA2A78"/>
    <w:rsid w:val="00AA4211"/>
    <w:rsid w:val="00AA4489"/>
    <w:rsid w:val="00AA5FC0"/>
    <w:rsid w:val="00AB3376"/>
    <w:rsid w:val="00AC1FB3"/>
    <w:rsid w:val="00AC3DE2"/>
    <w:rsid w:val="00AC4537"/>
    <w:rsid w:val="00AC6EAE"/>
    <w:rsid w:val="00AD7D89"/>
    <w:rsid w:val="00AE03D4"/>
    <w:rsid w:val="00AE5F9C"/>
    <w:rsid w:val="00AF45AE"/>
    <w:rsid w:val="00AF55EE"/>
    <w:rsid w:val="00AF7150"/>
    <w:rsid w:val="00AF7B7A"/>
    <w:rsid w:val="00B42155"/>
    <w:rsid w:val="00B4371D"/>
    <w:rsid w:val="00B45927"/>
    <w:rsid w:val="00B56EF9"/>
    <w:rsid w:val="00B632C2"/>
    <w:rsid w:val="00B71B88"/>
    <w:rsid w:val="00B859F0"/>
    <w:rsid w:val="00B86FF9"/>
    <w:rsid w:val="00BA01ED"/>
    <w:rsid w:val="00BB1F57"/>
    <w:rsid w:val="00BB35E1"/>
    <w:rsid w:val="00BB5FD7"/>
    <w:rsid w:val="00BD7028"/>
    <w:rsid w:val="00BD7139"/>
    <w:rsid w:val="00BE4926"/>
    <w:rsid w:val="00BE4E5A"/>
    <w:rsid w:val="00C00CB7"/>
    <w:rsid w:val="00C01C17"/>
    <w:rsid w:val="00C24220"/>
    <w:rsid w:val="00C314BE"/>
    <w:rsid w:val="00C46270"/>
    <w:rsid w:val="00C5700C"/>
    <w:rsid w:val="00C61D32"/>
    <w:rsid w:val="00C6640E"/>
    <w:rsid w:val="00C72946"/>
    <w:rsid w:val="00C83AE6"/>
    <w:rsid w:val="00C85F99"/>
    <w:rsid w:val="00C877B7"/>
    <w:rsid w:val="00CA30E1"/>
    <w:rsid w:val="00CB071F"/>
    <w:rsid w:val="00CC501B"/>
    <w:rsid w:val="00CD2CDC"/>
    <w:rsid w:val="00CE3487"/>
    <w:rsid w:val="00CF05D1"/>
    <w:rsid w:val="00D02076"/>
    <w:rsid w:val="00D06BAB"/>
    <w:rsid w:val="00D428D3"/>
    <w:rsid w:val="00D449DB"/>
    <w:rsid w:val="00D5292A"/>
    <w:rsid w:val="00D53FB4"/>
    <w:rsid w:val="00D971BD"/>
    <w:rsid w:val="00DA5717"/>
    <w:rsid w:val="00DB6FEB"/>
    <w:rsid w:val="00DC4604"/>
    <w:rsid w:val="00DD56E8"/>
    <w:rsid w:val="00DD7B5A"/>
    <w:rsid w:val="00DE1491"/>
    <w:rsid w:val="00E00DB8"/>
    <w:rsid w:val="00E04003"/>
    <w:rsid w:val="00E07876"/>
    <w:rsid w:val="00E161AE"/>
    <w:rsid w:val="00E63D12"/>
    <w:rsid w:val="00E63DF1"/>
    <w:rsid w:val="00E64D12"/>
    <w:rsid w:val="00E765BF"/>
    <w:rsid w:val="00E77781"/>
    <w:rsid w:val="00EB2463"/>
    <w:rsid w:val="00EB4F78"/>
    <w:rsid w:val="00ED5188"/>
    <w:rsid w:val="00EE7B9A"/>
    <w:rsid w:val="00EF0A36"/>
    <w:rsid w:val="00F02C0F"/>
    <w:rsid w:val="00F4012C"/>
    <w:rsid w:val="00F55066"/>
    <w:rsid w:val="00F64F69"/>
    <w:rsid w:val="00F65BE4"/>
    <w:rsid w:val="00F76AB1"/>
    <w:rsid w:val="00F84440"/>
    <w:rsid w:val="00F84E2C"/>
    <w:rsid w:val="00F852DD"/>
    <w:rsid w:val="00FA595A"/>
    <w:rsid w:val="00FA5A5C"/>
    <w:rsid w:val="00FB3DAB"/>
    <w:rsid w:val="00FE1BB4"/>
    <w:rsid w:val="00FE67A4"/>
    <w:rsid w:val="00FE67B5"/>
    <w:rsid w:val="00FF171C"/>
    <w:rsid w:val="00FF1DEB"/>
    <w:rsid w:val="00FF68D7"/>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B5C64"/>
  <w15:chartTrackingRefBased/>
  <w15:docId w15:val="{C3D73860-49A0-434D-8A82-18C6A8DC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4134"/>
    <w:rPr>
      <w:rFonts w:ascii="Tahoma" w:hAnsi="Tahoma" w:cs="Tahoma"/>
      <w:sz w:val="16"/>
      <w:szCs w:val="16"/>
    </w:rPr>
  </w:style>
  <w:style w:type="paragraph" w:styleId="DocumentMap">
    <w:name w:val="Document Map"/>
    <w:basedOn w:val="Normal"/>
    <w:semiHidden/>
    <w:rsid w:val="00111728"/>
    <w:pPr>
      <w:shd w:val="clear" w:color="auto" w:fill="000080"/>
    </w:pPr>
    <w:rPr>
      <w:rFonts w:ascii="Tahoma" w:hAnsi="Tahoma" w:cs="Tahoma"/>
    </w:rPr>
  </w:style>
  <w:style w:type="paragraph" w:styleId="ListParagraph">
    <w:name w:val="List Paragraph"/>
    <w:basedOn w:val="Normal"/>
    <w:uiPriority w:val="34"/>
    <w:qFormat/>
    <w:rsid w:val="00D06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980">
      <w:bodyDiv w:val="1"/>
      <w:marLeft w:val="0"/>
      <w:marRight w:val="0"/>
      <w:marTop w:val="0"/>
      <w:marBottom w:val="0"/>
      <w:divBdr>
        <w:top w:val="none" w:sz="0" w:space="0" w:color="auto"/>
        <w:left w:val="none" w:sz="0" w:space="0" w:color="auto"/>
        <w:bottom w:val="none" w:sz="0" w:space="0" w:color="auto"/>
        <w:right w:val="none" w:sz="0" w:space="0" w:color="auto"/>
      </w:divBdr>
      <w:divsChild>
        <w:div w:id="116759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965951">
              <w:marLeft w:val="0"/>
              <w:marRight w:val="0"/>
              <w:marTop w:val="0"/>
              <w:marBottom w:val="0"/>
              <w:divBdr>
                <w:top w:val="none" w:sz="0" w:space="0" w:color="auto"/>
                <w:left w:val="none" w:sz="0" w:space="0" w:color="auto"/>
                <w:bottom w:val="none" w:sz="0" w:space="0" w:color="auto"/>
                <w:right w:val="none" w:sz="0" w:space="0" w:color="auto"/>
              </w:divBdr>
              <w:divsChild>
                <w:div w:id="223224868">
                  <w:marLeft w:val="0"/>
                  <w:marRight w:val="0"/>
                  <w:marTop w:val="0"/>
                  <w:marBottom w:val="0"/>
                  <w:divBdr>
                    <w:top w:val="none" w:sz="0" w:space="0" w:color="auto"/>
                    <w:left w:val="none" w:sz="0" w:space="0" w:color="auto"/>
                    <w:bottom w:val="none" w:sz="0" w:space="0" w:color="auto"/>
                    <w:right w:val="none" w:sz="0" w:space="0" w:color="auto"/>
                  </w:divBdr>
                </w:div>
                <w:div w:id="713429103">
                  <w:marLeft w:val="0"/>
                  <w:marRight w:val="0"/>
                  <w:marTop w:val="0"/>
                  <w:marBottom w:val="0"/>
                  <w:divBdr>
                    <w:top w:val="none" w:sz="0" w:space="0" w:color="auto"/>
                    <w:left w:val="none" w:sz="0" w:space="0" w:color="auto"/>
                    <w:bottom w:val="none" w:sz="0" w:space="0" w:color="auto"/>
                    <w:right w:val="none" w:sz="0" w:space="0" w:color="auto"/>
                  </w:divBdr>
                </w:div>
                <w:div w:id="1020090252">
                  <w:marLeft w:val="0"/>
                  <w:marRight w:val="0"/>
                  <w:marTop w:val="0"/>
                  <w:marBottom w:val="0"/>
                  <w:divBdr>
                    <w:top w:val="none" w:sz="0" w:space="0" w:color="auto"/>
                    <w:left w:val="none" w:sz="0" w:space="0" w:color="auto"/>
                    <w:bottom w:val="none" w:sz="0" w:space="0" w:color="auto"/>
                    <w:right w:val="none" w:sz="0" w:space="0" w:color="auto"/>
                  </w:divBdr>
                </w:div>
                <w:div w:id="2039693297">
                  <w:marLeft w:val="0"/>
                  <w:marRight w:val="0"/>
                  <w:marTop w:val="0"/>
                  <w:marBottom w:val="0"/>
                  <w:divBdr>
                    <w:top w:val="none" w:sz="0" w:space="0" w:color="auto"/>
                    <w:left w:val="none" w:sz="0" w:space="0" w:color="auto"/>
                    <w:bottom w:val="none" w:sz="0" w:space="0" w:color="auto"/>
                    <w:right w:val="none" w:sz="0" w:space="0" w:color="auto"/>
                  </w:divBdr>
                </w:div>
                <w:div w:id="21169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Robert R</vt:lpstr>
    </vt:vector>
  </TitlesOfParts>
  <Company>Wilkinson Law Offices</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R</dc:title>
  <dc:subject/>
  <dc:creator>Denise</dc:creator>
  <cp:keywords/>
  <dc:description/>
  <cp:lastModifiedBy>Laura</cp:lastModifiedBy>
  <cp:revision>2</cp:revision>
  <cp:lastPrinted>2016-03-11T13:57:00Z</cp:lastPrinted>
  <dcterms:created xsi:type="dcterms:W3CDTF">2025-01-22T17:02:00Z</dcterms:created>
  <dcterms:modified xsi:type="dcterms:W3CDTF">2025-01-22T17:02:00Z</dcterms:modified>
</cp:coreProperties>
</file>